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537E" w:rsidRPr="00C3531B" w:rsidRDefault="00FF537E" w:rsidP="000E1BC3">
      <w:pPr>
        <w:pStyle w:val="Default"/>
        <w:jc w:val="center"/>
        <w:rPr>
          <w:b/>
          <w:bCs/>
          <w:color w:val="auto"/>
        </w:rPr>
      </w:pPr>
      <w:bookmarkStart w:id="0" w:name="_GoBack"/>
      <w:bookmarkEnd w:id="0"/>
      <w:r w:rsidRPr="00C3531B">
        <w:rPr>
          <w:b/>
          <w:bCs/>
          <w:color w:val="auto"/>
        </w:rPr>
        <w:t>RREGULLORE PËR FUNKSIONIMIN E BRENDSHËM TË STRUKTURAVE TË DREJTORISË SË PËRGJITHSHME TË ARKIVAVE</w:t>
      </w:r>
    </w:p>
    <w:p w:rsidR="00FF537E" w:rsidRPr="00C3531B" w:rsidRDefault="00FF537E" w:rsidP="000E1BC3">
      <w:pPr>
        <w:pStyle w:val="Default"/>
        <w:jc w:val="both"/>
        <w:rPr>
          <w:b/>
          <w:bCs/>
          <w:color w:val="auto"/>
        </w:rPr>
      </w:pPr>
    </w:p>
    <w:p w:rsidR="002F593E" w:rsidRPr="00C3531B" w:rsidRDefault="00F62EDD" w:rsidP="000E1BC3">
      <w:pPr>
        <w:pStyle w:val="Default"/>
        <w:jc w:val="center"/>
        <w:rPr>
          <w:b/>
          <w:color w:val="auto"/>
        </w:rPr>
      </w:pPr>
      <w:r w:rsidRPr="00C3531B">
        <w:rPr>
          <w:b/>
          <w:bCs/>
          <w:color w:val="auto"/>
        </w:rPr>
        <w:t>Neni 1</w:t>
      </w:r>
    </w:p>
    <w:p w:rsidR="002F593E" w:rsidRPr="00C3531B" w:rsidRDefault="00FC0670" w:rsidP="000E1BC3">
      <w:pPr>
        <w:pStyle w:val="Default"/>
        <w:jc w:val="center"/>
        <w:rPr>
          <w:b/>
          <w:bCs/>
          <w:color w:val="auto"/>
        </w:rPr>
      </w:pPr>
      <w:r w:rsidRPr="00C3531B">
        <w:rPr>
          <w:b/>
          <w:bCs/>
          <w:color w:val="auto"/>
        </w:rPr>
        <w:t>Objekti</w:t>
      </w:r>
      <w:r w:rsidR="00C3531B" w:rsidRPr="00C3531B">
        <w:rPr>
          <w:b/>
          <w:bCs/>
          <w:color w:val="auto"/>
        </w:rPr>
        <w:t xml:space="preserve"> i </w:t>
      </w:r>
      <w:r w:rsidRPr="00C3531B">
        <w:rPr>
          <w:b/>
          <w:bCs/>
          <w:color w:val="auto"/>
        </w:rPr>
        <w:t>r</w:t>
      </w:r>
      <w:r w:rsidR="002F593E" w:rsidRPr="00C3531B">
        <w:rPr>
          <w:b/>
          <w:bCs/>
          <w:color w:val="auto"/>
        </w:rPr>
        <w:t>regullores</w:t>
      </w:r>
    </w:p>
    <w:p w:rsidR="002F593E" w:rsidRPr="00C3531B" w:rsidRDefault="002F593E" w:rsidP="000E1BC3">
      <w:pPr>
        <w:pStyle w:val="Default"/>
        <w:jc w:val="both"/>
        <w:rPr>
          <w:color w:val="auto"/>
        </w:rPr>
      </w:pPr>
      <w:r w:rsidRPr="00C3531B">
        <w:rPr>
          <w:color w:val="auto"/>
        </w:rPr>
        <w:t xml:space="preserve">Kjo rregullore përcakton rregullat </w:t>
      </w:r>
      <w:r w:rsidR="00F62EDD" w:rsidRPr="00C3531B">
        <w:rPr>
          <w:color w:val="auto"/>
        </w:rPr>
        <w:t>e p</w:t>
      </w:r>
      <w:r w:rsidR="00754071" w:rsidRPr="00C3531B">
        <w:rPr>
          <w:color w:val="auto"/>
        </w:rPr>
        <w:t>ë</w:t>
      </w:r>
      <w:r w:rsidR="00F62EDD" w:rsidRPr="00C3531B">
        <w:rPr>
          <w:color w:val="auto"/>
        </w:rPr>
        <w:t>rgjithshme t</w:t>
      </w:r>
      <w:r w:rsidR="00754071" w:rsidRPr="00C3531B">
        <w:rPr>
          <w:color w:val="auto"/>
        </w:rPr>
        <w:t>ë</w:t>
      </w:r>
      <w:r w:rsidR="00F62EDD" w:rsidRPr="00C3531B">
        <w:rPr>
          <w:color w:val="auto"/>
        </w:rPr>
        <w:t xml:space="preserve"> veprimit t</w:t>
      </w:r>
      <w:r w:rsidR="00754071" w:rsidRPr="00C3531B">
        <w:rPr>
          <w:color w:val="auto"/>
        </w:rPr>
        <w:t>ë</w:t>
      </w:r>
      <w:r w:rsidR="00F62EDD" w:rsidRPr="00C3531B">
        <w:rPr>
          <w:color w:val="auto"/>
        </w:rPr>
        <w:t xml:space="preserve"> n</w:t>
      </w:r>
      <w:r w:rsidR="00754071" w:rsidRPr="00C3531B">
        <w:rPr>
          <w:color w:val="auto"/>
        </w:rPr>
        <w:t>ë</w:t>
      </w:r>
      <w:r w:rsidR="00F62EDD" w:rsidRPr="00C3531B">
        <w:rPr>
          <w:color w:val="auto"/>
        </w:rPr>
        <w:t>pun</w:t>
      </w:r>
      <w:r w:rsidR="00754071" w:rsidRPr="00C3531B">
        <w:rPr>
          <w:color w:val="auto"/>
        </w:rPr>
        <w:t>ë</w:t>
      </w:r>
      <w:r w:rsidR="00F62EDD" w:rsidRPr="00C3531B">
        <w:rPr>
          <w:color w:val="auto"/>
        </w:rPr>
        <w:t>sve dhe punonj</w:t>
      </w:r>
      <w:r w:rsidR="00754071" w:rsidRPr="00C3531B">
        <w:rPr>
          <w:color w:val="auto"/>
        </w:rPr>
        <w:t>ë</w:t>
      </w:r>
      <w:r w:rsidR="00F62EDD" w:rsidRPr="00C3531B">
        <w:rPr>
          <w:color w:val="auto"/>
        </w:rPr>
        <w:t>sve t</w:t>
      </w:r>
      <w:r w:rsidR="00754071" w:rsidRPr="00C3531B">
        <w:rPr>
          <w:color w:val="auto"/>
        </w:rPr>
        <w:t>ë</w:t>
      </w:r>
      <w:r w:rsidR="00F62EDD" w:rsidRPr="00C3531B">
        <w:rPr>
          <w:color w:val="auto"/>
        </w:rPr>
        <w:t xml:space="preserve"> Drejtoris</w:t>
      </w:r>
      <w:r w:rsidR="00754071" w:rsidRPr="00C3531B">
        <w:rPr>
          <w:color w:val="auto"/>
        </w:rPr>
        <w:t>ë</w:t>
      </w:r>
      <w:r w:rsidR="00F62EDD" w:rsidRPr="00C3531B">
        <w:rPr>
          <w:color w:val="auto"/>
        </w:rPr>
        <w:t xml:space="preserve"> s</w:t>
      </w:r>
      <w:r w:rsidR="00754071" w:rsidRPr="00C3531B">
        <w:rPr>
          <w:color w:val="auto"/>
        </w:rPr>
        <w:t>ë</w:t>
      </w:r>
      <w:r w:rsidR="00F62EDD" w:rsidRPr="00C3531B">
        <w:rPr>
          <w:color w:val="auto"/>
        </w:rPr>
        <w:t xml:space="preserve"> P</w:t>
      </w:r>
      <w:r w:rsidR="00754071" w:rsidRPr="00C3531B">
        <w:rPr>
          <w:color w:val="auto"/>
        </w:rPr>
        <w:t>ë</w:t>
      </w:r>
      <w:r w:rsidR="00F62EDD" w:rsidRPr="00C3531B">
        <w:rPr>
          <w:color w:val="auto"/>
        </w:rPr>
        <w:t>rgjithshme t</w:t>
      </w:r>
      <w:r w:rsidR="00754071" w:rsidRPr="00C3531B">
        <w:rPr>
          <w:color w:val="auto"/>
        </w:rPr>
        <w:t>ë</w:t>
      </w:r>
      <w:r w:rsidR="00F62EDD" w:rsidRPr="00C3531B">
        <w:rPr>
          <w:color w:val="auto"/>
        </w:rPr>
        <w:t xml:space="preserve"> Arkivave, rregullat </w:t>
      </w:r>
      <w:r w:rsidR="00FC0670" w:rsidRPr="00C3531B">
        <w:rPr>
          <w:color w:val="auto"/>
        </w:rPr>
        <w:t>për funksionimi</w:t>
      </w:r>
      <w:r w:rsidRPr="00C3531B">
        <w:rPr>
          <w:color w:val="auto"/>
        </w:rPr>
        <w:t>n e marrëdhënieve t</w:t>
      </w:r>
      <w:r w:rsidR="00754071" w:rsidRPr="00C3531B">
        <w:rPr>
          <w:color w:val="auto"/>
        </w:rPr>
        <w:t>ë</w:t>
      </w:r>
      <w:r w:rsidR="00F62EDD" w:rsidRPr="00C3531B">
        <w:rPr>
          <w:color w:val="auto"/>
        </w:rPr>
        <w:t xml:space="preserve"> hierarkis</w:t>
      </w:r>
      <w:r w:rsidR="00754071" w:rsidRPr="00C3531B">
        <w:rPr>
          <w:color w:val="auto"/>
        </w:rPr>
        <w:t>ë</w:t>
      </w:r>
      <w:r w:rsidRPr="00C3531B">
        <w:rPr>
          <w:color w:val="auto"/>
        </w:rPr>
        <w:t xml:space="preserve">, </w:t>
      </w:r>
      <w:r w:rsidR="00F62EDD" w:rsidRPr="00C3531B">
        <w:rPr>
          <w:color w:val="auto"/>
        </w:rPr>
        <w:t>detyrat e strukturave t</w:t>
      </w:r>
      <w:r w:rsidR="00754071" w:rsidRPr="00C3531B">
        <w:rPr>
          <w:color w:val="auto"/>
        </w:rPr>
        <w:t>ë</w:t>
      </w:r>
      <w:r w:rsidR="00F62EDD" w:rsidRPr="00C3531B">
        <w:rPr>
          <w:color w:val="auto"/>
        </w:rPr>
        <w:t xml:space="preserve"> saj dhe pun</w:t>
      </w:r>
      <w:r w:rsidR="00754071" w:rsidRPr="00C3531B">
        <w:rPr>
          <w:color w:val="auto"/>
        </w:rPr>
        <w:t>ë</w:t>
      </w:r>
      <w:r w:rsidR="00F62EDD" w:rsidRPr="00C3531B">
        <w:rPr>
          <w:color w:val="auto"/>
        </w:rPr>
        <w:t>s nd</w:t>
      </w:r>
      <w:r w:rsidR="00754071" w:rsidRPr="00C3531B">
        <w:rPr>
          <w:color w:val="auto"/>
        </w:rPr>
        <w:t>ë</w:t>
      </w:r>
      <w:r w:rsidR="00F62EDD" w:rsidRPr="00C3531B">
        <w:rPr>
          <w:color w:val="auto"/>
        </w:rPr>
        <w:t>rmjet niveleve t</w:t>
      </w:r>
      <w:r w:rsidR="00754071" w:rsidRPr="00C3531B">
        <w:rPr>
          <w:color w:val="auto"/>
        </w:rPr>
        <w:t>ë</w:t>
      </w:r>
      <w:r w:rsidR="00F62EDD" w:rsidRPr="00C3531B">
        <w:rPr>
          <w:color w:val="auto"/>
        </w:rPr>
        <w:t xml:space="preserve"> ndryshme t</w:t>
      </w:r>
      <w:r w:rsidR="00754071" w:rsidRPr="00C3531B">
        <w:rPr>
          <w:color w:val="auto"/>
        </w:rPr>
        <w:t>ë</w:t>
      </w:r>
      <w:r w:rsidR="00F62EDD" w:rsidRPr="00C3531B">
        <w:rPr>
          <w:color w:val="auto"/>
        </w:rPr>
        <w:t>administratës së Drejtoris</w:t>
      </w:r>
      <w:r w:rsidR="00754071" w:rsidRPr="00C3531B">
        <w:rPr>
          <w:color w:val="auto"/>
        </w:rPr>
        <w:t>ë</w:t>
      </w:r>
      <w:r w:rsidRPr="00C3531B">
        <w:rPr>
          <w:color w:val="auto"/>
        </w:rPr>
        <w:t xml:space="preserve"> s</w:t>
      </w:r>
      <w:r w:rsidR="00754071" w:rsidRPr="00C3531B">
        <w:rPr>
          <w:color w:val="auto"/>
        </w:rPr>
        <w:t>ë</w:t>
      </w:r>
      <w:r w:rsidR="000B08FC" w:rsidRPr="00C3531B">
        <w:rPr>
          <w:color w:val="auto"/>
        </w:rPr>
        <w:t xml:space="preserve"> P</w:t>
      </w:r>
      <w:r w:rsidR="00987687" w:rsidRPr="00C3531B">
        <w:rPr>
          <w:color w:val="auto"/>
        </w:rPr>
        <w:t>ë</w:t>
      </w:r>
      <w:r w:rsidRPr="00C3531B">
        <w:rPr>
          <w:color w:val="auto"/>
        </w:rPr>
        <w:t>rgjithshme t</w:t>
      </w:r>
      <w:r w:rsidR="00754071" w:rsidRPr="00C3531B">
        <w:rPr>
          <w:color w:val="auto"/>
        </w:rPr>
        <w:t>ë</w:t>
      </w:r>
      <w:r w:rsidR="00FC0670" w:rsidRPr="00C3531B">
        <w:rPr>
          <w:color w:val="auto"/>
        </w:rPr>
        <w:t xml:space="preserve"> Arkivave.</w:t>
      </w:r>
    </w:p>
    <w:p w:rsidR="002F593E" w:rsidRPr="00C3531B" w:rsidRDefault="002F593E" w:rsidP="000E1BC3">
      <w:pPr>
        <w:pStyle w:val="Default"/>
        <w:jc w:val="both"/>
        <w:rPr>
          <w:color w:val="auto"/>
        </w:rPr>
      </w:pPr>
    </w:p>
    <w:p w:rsidR="002F593E" w:rsidRPr="00C3531B" w:rsidRDefault="00F62EDD" w:rsidP="000E1BC3">
      <w:pPr>
        <w:pStyle w:val="Default"/>
        <w:jc w:val="center"/>
        <w:rPr>
          <w:b/>
          <w:color w:val="auto"/>
        </w:rPr>
      </w:pPr>
      <w:r w:rsidRPr="00C3531B">
        <w:rPr>
          <w:b/>
          <w:color w:val="auto"/>
        </w:rPr>
        <w:t xml:space="preserve">Neni </w:t>
      </w:r>
      <w:r w:rsidR="002F593E" w:rsidRPr="00C3531B">
        <w:rPr>
          <w:b/>
          <w:color w:val="auto"/>
        </w:rPr>
        <w:t>2</w:t>
      </w:r>
    </w:p>
    <w:p w:rsidR="002F593E" w:rsidRPr="00C3531B" w:rsidRDefault="002F593E" w:rsidP="000E1BC3">
      <w:pPr>
        <w:pStyle w:val="Default"/>
        <w:jc w:val="center"/>
        <w:rPr>
          <w:b/>
          <w:color w:val="auto"/>
        </w:rPr>
      </w:pPr>
      <w:r w:rsidRPr="00C3531B">
        <w:rPr>
          <w:b/>
          <w:color w:val="auto"/>
        </w:rPr>
        <w:t>Q</w:t>
      </w:r>
      <w:r w:rsidR="00754071" w:rsidRPr="00C3531B">
        <w:rPr>
          <w:b/>
          <w:color w:val="auto"/>
        </w:rPr>
        <w:t>ë</w:t>
      </w:r>
      <w:r w:rsidRPr="00C3531B">
        <w:rPr>
          <w:b/>
          <w:color w:val="auto"/>
        </w:rPr>
        <w:t>llimi</w:t>
      </w:r>
      <w:r w:rsidR="00C3531B" w:rsidRPr="00C3531B">
        <w:rPr>
          <w:b/>
          <w:color w:val="auto"/>
        </w:rPr>
        <w:t xml:space="preserve"> i </w:t>
      </w:r>
      <w:r w:rsidRPr="00C3531B">
        <w:rPr>
          <w:b/>
          <w:color w:val="auto"/>
        </w:rPr>
        <w:t>rregullores</w:t>
      </w:r>
    </w:p>
    <w:p w:rsidR="002F593E" w:rsidRPr="00C3531B" w:rsidRDefault="00FC0670" w:rsidP="000E1BC3">
      <w:pPr>
        <w:pStyle w:val="Default"/>
        <w:jc w:val="both"/>
        <w:rPr>
          <w:color w:val="auto"/>
        </w:rPr>
      </w:pPr>
      <w:r w:rsidRPr="00C3531B">
        <w:rPr>
          <w:color w:val="auto"/>
        </w:rPr>
        <w:t>Qëllimi</w:t>
      </w:r>
      <w:r w:rsidR="00C3531B" w:rsidRPr="00C3531B">
        <w:rPr>
          <w:color w:val="auto"/>
        </w:rPr>
        <w:t xml:space="preserve"> i </w:t>
      </w:r>
      <w:r w:rsidRPr="00C3531B">
        <w:rPr>
          <w:color w:val="auto"/>
        </w:rPr>
        <w:t>r</w:t>
      </w:r>
      <w:r w:rsidR="002F593E" w:rsidRPr="00C3531B">
        <w:rPr>
          <w:color w:val="auto"/>
        </w:rPr>
        <w:t>regullores është të përcaktojë rregullat e nevojshme që duhet të z</w:t>
      </w:r>
      <w:r w:rsidRPr="00C3531B">
        <w:rPr>
          <w:color w:val="auto"/>
        </w:rPr>
        <w:t>batojë administrata e Drejtorisë së Përgjithshme të</w:t>
      </w:r>
      <w:r w:rsidR="002F593E" w:rsidRPr="00C3531B">
        <w:rPr>
          <w:color w:val="auto"/>
        </w:rPr>
        <w:t xml:space="preserve"> Arkivave</w:t>
      </w:r>
      <w:r w:rsidRPr="00C3531B">
        <w:rPr>
          <w:color w:val="auto"/>
        </w:rPr>
        <w:t>,</w:t>
      </w:r>
      <w:r w:rsidR="002F593E" w:rsidRPr="00C3531B">
        <w:rPr>
          <w:color w:val="auto"/>
        </w:rPr>
        <w:t xml:space="preserve"> në kuadër të kryerjes së funksioneve dhe detyrave për realizim</w:t>
      </w:r>
      <w:r w:rsidRPr="00C3531B">
        <w:rPr>
          <w:color w:val="auto"/>
        </w:rPr>
        <w:t>i</w:t>
      </w:r>
      <w:r w:rsidR="002F593E" w:rsidRPr="00C3531B">
        <w:rPr>
          <w:color w:val="auto"/>
        </w:rPr>
        <w:t>n e të cilave ajo është përgjegjëse.Marrëdhëniet e punës në DPA rregullohen nga legjislacioni në fuqi për nëpunësin civil, për punonjësit pjesë e shërbimit civil dhe nga legjislacioni që rregullon marrëdhëniet e punës</w:t>
      </w:r>
      <w:r w:rsidR="00120A25" w:rsidRPr="00C3531B">
        <w:rPr>
          <w:color w:val="auto"/>
        </w:rPr>
        <w:t>,</w:t>
      </w:r>
      <w:r w:rsidR="002F593E" w:rsidRPr="00C3531B">
        <w:rPr>
          <w:color w:val="auto"/>
        </w:rPr>
        <w:t xml:space="preserve"> për punonjësit administrativë.</w:t>
      </w:r>
    </w:p>
    <w:p w:rsidR="002F593E" w:rsidRPr="00C3531B" w:rsidRDefault="002F593E" w:rsidP="000E1BC3">
      <w:pPr>
        <w:pStyle w:val="Default"/>
        <w:jc w:val="both"/>
        <w:rPr>
          <w:color w:val="auto"/>
        </w:rPr>
      </w:pPr>
    </w:p>
    <w:p w:rsidR="002F593E" w:rsidRPr="00C3531B" w:rsidRDefault="00F62EDD" w:rsidP="000E1BC3">
      <w:pPr>
        <w:pStyle w:val="Default"/>
        <w:jc w:val="center"/>
        <w:rPr>
          <w:b/>
          <w:color w:val="auto"/>
        </w:rPr>
      </w:pPr>
      <w:r w:rsidRPr="00C3531B">
        <w:rPr>
          <w:b/>
          <w:color w:val="auto"/>
        </w:rPr>
        <w:t>Neni 3</w:t>
      </w:r>
    </w:p>
    <w:p w:rsidR="002F593E" w:rsidRPr="00C3531B" w:rsidRDefault="002F593E" w:rsidP="000E1BC3">
      <w:pPr>
        <w:pStyle w:val="Default"/>
        <w:jc w:val="center"/>
        <w:rPr>
          <w:b/>
          <w:color w:val="auto"/>
        </w:rPr>
      </w:pPr>
      <w:r w:rsidRPr="00C3531B">
        <w:rPr>
          <w:b/>
          <w:color w:val="auto"/>
        </w:rPr>
        <w:t>Baza ligjore</w:t>
      </w:r>
    </w:p>
    <w:p w:rsidR="00F62EDD" w:rsidRPr="00C3531B" w:rsidRDefault="00F62EDD" w:rsidP="000E1BC3">
      <w:pPr>
        <w:pStyle w:val="Default"/>
        <w:jc w:val="both"/>
        <w:rPr>
          <w:color w:val="auto"/>
        </w:rPr>
      </w:pPr>
      <w:r w:rsidRPr="00C3531B">
        <w:rPr>
          <w:color w:val="auto"/>
        </w:rPr>
        <w:t>Kjo rregullore mbështetet në ligjin nr.9154</w:t>
      </w:r>
      <w:r w:rsidR="00FC0670" w:rsidRPr="00C3531B">
        <w:rPr>
          <w:color w:val="auto"/>
        </w:rPr>
        <w:t>,</w:t>
      </w:r>
      <w:r w:rsidRPr="00C3531B">
        <w:rPr>
          <w:color w:val="auto"/>
        </w:rPr>
        <w:t xml:space="preserve"> datë </w:t>
      </w:r>
      <w:r w:rsidR="00FC0670" w:rsidRPr="00C3531B">
        <w:rPr>
          <w:color w:val="auto"/>
        </w:rPr>
        <w:t>06.11.2003</w:t>
      </w:r>
      <w:r w:rsidRPr="00C3531B">
        <w:rPr>
          <w:color w:val="auto"/>
        </w:rPr>
        <w:t xml:space="preserve"> “Për arkivat</w:t>
      </w:r>
      <w:r w:rsidR="00FC0670" w:rsidRPr="00C3531B">
        <w:rPr>
          <w:color w:val="auto"/>
        </w:rPr>
        <w:t>”, neni 3, shkronja e dhe neni 6, pika 2 e v</w:t>
      </w:r>
      <w:r w:rsidRPr="00C3531B">
        <w:rPr>
          <w:color w:val="auto"/>
        </w:rPr>
        <w:t>endimit t</w:t>
      </w:r>
      <w:r w:rsidR="00754071" w:rsidRPr="00C3531B">
        <w:rPr>
          <w:color w:val="auto"/>
        </w:rPr>
        <w:t>ë</w:t>
      </w:r>
      <w:r w:rsidRPr="00C3531B">
        <w:rPr>
          <w:color w:val="auto"/>
        </w:rPr>
        <w:t xml:space="preserve"> K</w:t>
      </w:r>
      <w:r w:rsidR="00754071" w:rsidRPr="00C3531B">
        <w:rPr>
          <w:color w:val="auto"/>
        </w:rPr>
        <w:t>ë</w:t>
      </w:r>
      <w:r w:rsidRPr="00C3531B">
        <w:rPr>
          <w:color w:val="auto"/>
        </w:rPr>
        <w:t>shillit t</w:t>
      </w:r>
      <w:r w:rsidR="00754071" w:rsidRPr="00C3531B">
        <w:rPr>
          <w:color w:val="auto"/>
        </w:rPr>
        <w:t>ë</w:t>
      </w:r>
      <w:r w:rsidRPr="00C3531B">
        <w:rPr>
          <w:color w:val="auto"/>
        </w:rPr>
        <w:t xml:space="preserve"> Ministrave nr. 360, dat</w:t>
      </w:r>
      <w:r w:rsidR="00754071" w:rsidRPr="00C3531B">
        <w:rPr>
          <w:color w:val="auto"/>
        </w:rPr>
        <w:t>ë</w:t>
      </w:r>
      <w:r w:rsidRPr="00C3531B">
        <w:rPr>
          <w:color w:val="auto"/>
        </w:rPr>
        <w:t xml:space="preserve"> 26.</w:t>
      </w:r>
      <w:r w:rsidR="00EF22DA" w:rsidRPr="00C3531B">
        <w:rPr>
          <w:color w:val="auto"/>
        </w:rPr>
        <w:t>0</w:t>
      </w:r>
      <w:r w:rsidRPr="00C3531B">
        <w:rPr>
          <w:color w:val="auto"/>
        </w:rPr>
        <w:t>4.2017, “P</w:t>
      </w:r>
      <w:r w:rsidR="00754071" w:rsidRPr="00C3531B">
        <w:rPr>
          <w:color w:val="auto"/>
        </w:rPr>
        <w:t>ë</w:t>
      </w:r>
      <w:r w:rsidR="00FC0670" w:rsidRPr="00C3531B">
        <w:rPr>
          <w:color w:val="auto"/>
        </w:rPr>
        <w:t>r organizimin dhe f</w:t>
      </w:r>
      <w:r w:rsidRPr="00C3531B">
        <w:rPr>
          <w:color w:val="auto"/>
        </w:rPr>
        <w:t>unksionimin e Drejtoris</w:t>
      </w:r>
      <w:r w:rsidR="00754071" w:rsidRPr="00C3531B">
        <w:rPr>
          <w:color w:val="auto"/>
        </w:rPr>
        <w:t>ë</w:t>
      </w:r>
      <w:r w:rsidRPr="00C3531B">
        <w:rPr>
          <w:color w:val="auto"/>
        </w:rPr>
        <w:t xml:space="preserve"> s</w:t>
      </w:r>
      <w:r w:rsidR="00754071" w:rsidRPr="00C3531B">
        <w:rPr>
          <w:color w:val="auto"/>
        </w:rPr>
        <w:t>ë</w:t>
      </w:r>
      <w:r w:rsidRPr="00C3531B">
        <w:rPr>
          <w:color w:val="auto"/>
        </w:rPr>
        <w:t xml:space="preserve"> P</w:t>
      </w:r>
      <w:r w:rsidR="00754071" w:rsidRPr="00C3531B">
        <w:rPr>
          <w:color w:val="auto"/>
        </w:rPr>
        <w:t>ë</w:t>
      </w:r>
      <w:r w:rsidRPr="00C3531B">
        <w:rPr>
          <w:color w:val="auto"/>
        </w:rPr>
        <w:t>rgjithshme t</w:t>
      </w:r>
      <w:r w:rsidR="00754071" w:rsidRPr="00C3531B">
        <w:rPr>
          <w:color w:val="auto"/>
        </w:rPr>
        <w:t>ë</w:t>
      </w:r>
      <w:r w:rsidRPr="00C3531B">
        <w:rPr>
          <w:color w:val="auto"/>
        </w:rPr>
        <w:t xml:space="preserve"> Arkivave”, si dhe legjislacionin n</w:t>
      </w:r>
      <w:r w:rsidR="00754071" w:rsidRPr="00C3531B">
        <w:rPr>
          <w:color w:val="auto"/>
        </w:rPr>
        <w:t>ë</w:t>
      </w:r>
      <w:r w:rsidRPr="00C3531B">
        <w:rPr>
          <w:color w:val="auto"/>
        </w:rPr>
        <w:t xml:space="preserve"> fuqi p</w:t>
      </w:r>
      <w:r w:rsidR="00754071" w:rsidRPr="00C3531B">
        <w:rPr>
          <w:color w:val="auto"/>
        </w:rPr>
        <w:t>ë</w:t>
      </w:r>
      <w:r w:rsidRPr="00C3531B">
        <w:rPr>
          <w:color w:val="auto"/>
        </w:rPr>
        <w:t>r administrat</w:t>
      </w:r>
      <w:r w:rsidR="00754071" w:rsidRPr="00C3531B">
        <w:rPr>
          <w:color w:val="auto"/>
        </w:rPr>
        <w:t>ë</w:t>
      </w:r>
      <w:r w:rsidRPr="00C3531B">
        <w:rPr>
          <w:color w:val="auto"/>
        </w:rPr>
        <w:t>n shtet</w:t>
      </w:r>
      <w:r w:rsidR="00754071" w:rsidRPr="00C3531B">
        <w:rPr>
          <w:color w:val="auto"/>
        </w:rPr>
        <w:t>ë</w:t>
      </w:r>
      <w:r w:rsidRPr="00C3531B">
        <w:rPr>
          <w:color w:val="auto"/>
        </w:rPr>
        <w:t>rore, procedurat administrative, kodin e etik</w:t>
      </w:r>
      <w:r w:rsidR="00754071" w:rsidRPr="00C3531B">
        <w:rPr>
          <w:color w:val="auto"/>
        </w:rPr>
        <w:t>ë</w:t>
      </w:r>
      <w:r w:rsidRPr="00C3531B">
        <w:rPr>
          <w:color w:val="auto"/>
        </w:rPr>
        <w:t>s, konfliktin e interes</w:t>
      </w:r>
      <w:r w:rsidR="000B08FC" w:rsidRPr="00C3531B">
        <w:rPr>
          <w:color w:val="auto"/>
        </w:rPr>
        <w:t>i</w:t>
      </w:r>
      <w:r w:rsidRPr="00C3531B">
        <w:rPr>
          <w:color w:val="auto"/>
        </w:rPr>
        <w:t>t, t</w:t>
      </w:r>
      <w:r w:rsidR="00754071" w:rsidRPr="00C3531B">
        <w:rPr>
          <w:color w:val="auto"/>
        </w:rPr>
        <w:t>ë</w:t>
      </w:r>
      <w:r w:rsidRPr="00C3531B">
        <w:rPr>
          <w:color w:val="auto"/>
        </w:rPr>
        <w:t xml:space="preserve"> drejt</w:t>
      </w:r>
      <w:r w:rsidR="00754071" w:rsidRPr="00C3531B">
        <w:rPr>
          <w:color w:val="auto"/>
        </w:rPr>
        <w:t>ë</w:t>
      </w:r>
      <w:r w:rsidRPr="00C3531B">
        <w:rPr>
          <w:color w:val="auto"/>
        </w:rPr>
        <w:t>n e informimit, mbrojtjen e t</w:t>
      </w:r>
      <w:r w:rsidR="00754071" w:rsidRPr="00C3531B">
        <w:rPr>
          <w:color w:val="auto"/>
        </w:rPr>
        <w:t>ë</w:t>
      </w:r>
      <w:r w:rsidRPr="00C3531B">
        <w:rPr>
          <w:color w:val="auto"/>
        </w:rPr>
        <w:t xml:space="preserve"> dh</w:t>
      </w:r>
      <w:r w:rsidR="00754071" w:rsidRPr="00C3531B">
        <w:rPr>
          <w:color w:val="auto"/>
        </w:rPr>
        <w:t>ë</w:t>
      </w:r>
      <w:r w:rsidRPr="00C3531B">
        <w:rPr>
          <w:color w:val="auto"/>
        </w:rPr>
        <w:t>nave personale, sh</w:t>
      </w:r>
      <w:r w:rsidR="00754071" w:rsidRPr="00C3531B">
        <w:rPr>
          <w:color w:val="auto"/>
        </w:rPr>
        <w:t>ë</w:t>
      </w:r>
      <w:r w:rsidRPr="00C3531B">
        <w:rPr>
          <w:color w:val="auto"/>
        </w:rPr>
        <w:t>rbimin civil, marr</w:t>
      </w:r>
      <w:r w:rsidR="00754071" w:rsidRPr="00C3531B">
        <w:rPr>
          <w:color w:val="auto"/>
        </w:rPr>
        <w:t>ë</w:t>
      </w:r>
      <w:r w:rsidRPr="00C3531B">
        <w:rPr>
          <w:color w:val="auto"/>
        </w:rPr>
        <w:t>dh</w:t>
      </w:r>
      <w:r w:rsidR="00754071" w:rsidRPr="00C3531B">
        <w:rPr>
          <w:color w:val="auto"/>
        </w:rPr>
        <w:t>ë</w:t>
      </w:r>
      <w:r w:rsidRPr="00C3531B">
        <w:rPr>
          <w:color w:val="auto"/>
        </w:rPr>
        <w:t>niet e pun</w:t>
      </w:r>
      <w:r w:rsidR="00754071" w:rsidRPr="00C3531B">
        <w:rPr>
          <w:color w:val="auto"/>
        </w:rPr>
        <w:t>ë</w:t>
      </w:r>
      <w:r w:rsidRPr="00C3531B">
        <w:rPr>
          <w:color w:val="auto"/>
        </w:rPr>
        <w:t>simit etj.</w:t>
      </w:r>
    </w:p>
    <w:p w:rsidR="00F62EDD" w:rsidRPr="00C3531B" w:rsidRDefault="00F62EDD" w:rsidP="000E1BC3">
      <w:pPr>
        <w:pStyle w:val="Default"/>
        <w:ind w:left="3240"/>
        <w:jc w:val="both"/>
        <w:rPr>
          <w:b/>
          <w:bCs/>
          <w:color w:val="auto"/>
        </w:rPr>
      </w:pPr>
    </w:p>
    <w:p w:rsidR="00764A21" w:rsidRPr="00C3531B" w:rsidRDefault="00764A21" w:rsidP="000E1BC3">
      <w:pPr>
        <w:pStyle w:val="Default"/>
        <w:ind w:left="3240"/>
        <w:jc w:val="both"/>
        <w:rPr>
          <w:b/>
          <w:bCs/>
          <w:color w:val="auto"/>
        </w:rPr>
      </w:pPr>
    </w:p>
    <w:p w:rsidR="00933E42" w:rsidRPr="00C3531B" w:rsidRDefault="00933E42" w:rsidP="000E1BC3">
      <w:pPr>
        <w:pStyle w:val="Default"/>
        <w:jc w:val="center"/>
        <w:rPr>
          <w:b/>
          <w:bCs/>
          <w:color w:val="auto"/>
        </w:rPr>
      </w:pPr>
      <w:r w:rsidRPr="00C3531B">
        <w:rPr>
          <w:b/>
          <w:bCs/>
          <w:color w:val="auto"/>
        </w:rPr>
        <w:t>KREU I</w:t>
      </w:r>
    </w:p>
    <w:p w:rsidR="00933E42" w:rsidRPr="00C3531B" w:rsidRDefault="00631109" w:rsidP="000E1BC3">
      <w:pPr>
        <w:pStyle w:val="Default"/>
        <w:jc w:val="center"/>
        <w:rPr>
          <w:b/>
          <w:bCs/>
          <w:color w:val="auto"/>
        </w:rPr>
      </w:pPr>
      <w:r w:rsidRPr="00C3531B">
        <w:rPr>
          <w:b/>
          <w:bCs/>
          <w:color w:val="auto"/>
        </w:rPr>
        <w:t>RREGULLA TË PËRGJITHSHME</w:t>
      </w:r>
    </w:p>
    <w:p w:rsidR="00933E42" w:rsidRPr="00C3531B" w:rsidRDefault="00933E42" w:rsidP="000E1BC3">
      <w:pPr>
        <w:pStyle w:val="Default"/>
        <w:jc w:val="center"/>
        <w:rPr>
          <w:b/>
          <w:bCs/>
          <w:color w:val="auto"/>
        </w:rPr>
      </w:pPr>
      <w:r w:rsidRPr="00C3531B">
        <w:rPr>
          <w:b/>
          <w:bCs/>
          <w:color w:val="auto"/>
        </w:rPr>
        <w:t>Neni 4</w:t>
      </w:r>
    </w:p>
    <w:p w:rsidR="00933E42" w:rsidRPr="00C3531B" w:rsidRDefault="00933E42" w:rsidP="000E1BC3">
      <w:pPr>
        <w:pStyle w:val="Default"/>
        <w:jc w:val="center"/>
        <w:rPr>
          <w:b/>
          <w:bCs/>
          <w:color w:val="auto"/>
        </w:rPr>
      </w:pPr>
      <w:r w:rsidRPr="00C3531B">
        <w:rPr>
          <w:b/>
          <w:bCs/>
          <w:color w:val="auto"/>
        </w:rPr>
        <w:t>Struktura</w:t>
      </w:r>
    </w:p>
    <w:p w:rsidR="00933E42" w:rsidRPr="00C3531B" w:rsidRDefault="00933E42" w:rsidP="000E1BC3">
      <w:pPr>
        <w:pStyle w:val="Default"/>
        <w:numPr>
          <w:ilvl w:val="0"/>
          <w:numId w:val="1"/>
        </w:numPr>
        <w:jc w:val="both"/>
        <w:rPr>
          <w:bCs/>
          <w:color w:val="auto"/>
        </w:rPr>
      </w:pPr>
      <w:r w:rsidRPr="00C3531B">
        <w:rPr>
          <w:bCs/>
          <w:color w:val="auto"/>
        </w:rPr>
        <w:t>Struktura e Drejtoris</w:t>
      </w:r>
      <w:r w:rsidR="00754071" w:rsidRPr="00C3531B">
        <w:rPr>
          <w:bCs/>
          <w:color w:val="auto"/>
        </w:rPr>
        <w:t>ë</w:t>
      </w:r>
      <w:r w:rsidRPr="00C3531B">
        <w:rPr>
          <w:bCs/>
          <w:color w:val="auto"/>
        </w:rPr>
        <w:t xml:space="preserve"> s</w:t>
      </w:r>
      <w:r w:rsidR="00754071" w:rsidRPr="00C3531B">
        <w:rPr>
          <w:bCs/>
          <w:color w:val="auto"/>
        </w:rPr>
        <w:t>ë</w:t>
      </w:r>
      <w:r w:rsidRPr="00C3531B">
        <w:rPr>
          <w:bCs/>
          <w:color w:val="auto"/>
        </w:rPr>
        <w:t xml:space="preserve"> P</w:t>
      </w:r>
      <w:r w:rsidR="00754071" w:rsidRPr="00C3531B">
        <w:rPr>
          <w:bCs/>
          <w:color w:val="auto"/>
        </w:rPr>
        <w:t>ë</w:t>
      </w:r>
      <w:r w:rsidRPr="00C3531B">
        <w:rPr>
          <w:bCs/>
          <w:color w:val="auto"/>
        </w:rPr>
        <w:t>rgjithshme t</w:t>
      </w:r>
      <w:r w:rsidR="00754071" w:rsidRPr="00C3531B">
        <w:rPr>
          <w:bCs/>
          <w:color w:val="auto"/>
        </w:rPr>
        <w:t>ë</w:t>
      </w:r>
      <w:r w:rsidR="00FC0670" w:rsidRPr="00C3531B">
        <w:rPr>
          <w:bCs/>
          <w:color w:val="auto"/>
        </w:rPr>
        <w:t>Arkivave miratohet me u</w:t>
      </w:r>
      <w:r w:rsidRPr="00C3531B">
        <w:rPr>
          <w:bCs/>
          <w:color w:val="auto"/>
        </w:rPr>
        <w:t>rdh</w:t>
      </w:r>
      <w:r w:rsidR="00754071" w:rsidRPr="00C3531B">
        <w:rPr>
          <w:bCs/>
          <w:color w:val="auto"/>
        </w:rPr>
        <w:t>ë</w:t>
      </w:r>
      <w:r w:rsidRPr="00C3531B">
        <w:rPr>
          <w:bCs/>
          <w:color w:val="auto"/>
        </w:rPr>
        <w:t>r t</w:t>
      </w:r>
      <w:r w:rsidR="00754071" w:rsidRPr="00C3531B">
        <w:rPr>
          <w:bCs/>
          <w:color w:val="auto"/>
        </w:rPr>
        <w:t>ë</w:t>
      </w:r>
      <w:r w:rsidRPr="00C3531B">
        <w:rPr>
          <w:bCs/>
          <w:color w:val="auto"/>
        </w:rPr>
        <w:t xml:space="preserve"> Kryeministrit. Ndryshimi</w:t>
      </w:r>
      <w:r w:rsidR="00C3531B" w:rsidRPr="00C3531B">
        <w:rPr>
          <w:bCs/>
          <w:color w:val="auto"/>
        </w:rPr>
        <w:t xml:space="preserve"> i </w:t>
      </w:r>
      <w:r w:rsidRPr="00C3531B">
        <w:rPr>
          <w:bCs/>
          <w:color w:val="auto"/>
        </w:rPr>
        <w:t>struktur</w:t>
      </w:r>
      <w:r w:rsidR="00754071" w:rsidRPr="00C3531B">
        <w:rPr>
          <w:bCs/>
          <w:color w:val="auto"/>
        </w:rPr>
        <w:t>ë</w:t>
      </w:r>
      <w:r w:rsidR="009E1B61" w:rsidRPr="00C3531B">
        <w:rPr>
          <w:bCs/>
          <w:color w:val="auto"/>
        </w:rPr>
        <w:t>s sjell ndryshimin e</w:t>
      </w:r>
      <w:r w:rsidRPr="00C3531B">
        <w:rPr>
          <w:bCs/>
          <w:color w:val="auto"/>
        </w:rPr>
        <w:t xml:space="preserve"> k</w:t>
      </w:r>
      <w:r w:rsidR="00754071" w:rsidRPr="00C3531B">
        <w:rPr>
          <w:bCs/>
          <w:color w:val="auto"/>
        </w:rPr>
        <w:t>ë</w:t>
      </w:r>
      <w:r w:rsidRPr="00C3531B">
        <w:rPr>
          <w:bCs/>
          <w:color w:val="auto"/>
        </w:rPr>
        <w:t>saj rregulloreje, sipas parashikimeve n</w:t>
      </w:r>
      <w:r w:rsidR="00754071" w:rsidRPr="00C3531B">
        <w:rPr>
          <w:bCs/>
          <w:color w:val="auto"/>
        </w:rPr>
        <w:t>ë</w:t>
      </w:r>
      <w:r w:rsidRPr="00C3531B">
        <w:rPr>
          <w:bCs/>
          <w:color w:val="auto"/>
        </w:rPr>
        <w:t xml:space="preserve"> dispozitat kalimtare.</w:t>
      </w:r>
    </w:p>
    <w:p w:rsidR="00933E42" w:rsidRPr="00C3531B" w:rsidRDefault="00773252" w:rsidP="000E1BC3">
      <w:pPr>
        <w:pStyle w:val="Default"/>
        <w:numPr>
          <w:ilvl w:val="0"/>
          <w:numId w:val="1"/>
        </w:numPr>
        <w:jc w:val="both"/>
        <w:rPr>
          <w:bCs/>
          <w:color w:val="auto"/>
        </w:rPr>
      </w:pPr>
      <w:r w:rsidRPr="00C3531B">
        <w:rPr>
          <w:bCs/>
          <w:color w:val="auto"/>
        </w:rPr>
        <w:t>Struktura p</w:t>
      </w:r>
      <w:r w:rsidR="00754071" w:rsidRPr="00C3531B">
        <w:rPr>
          <w:bCs/>
          <w:color w:val="auto"/>
        </w:rPr>
        <w:t>ë</w:t>
      </w:r>
      <w:r w:rsidRPr="00C3531B">
        <w:rPr>
          <w:bCs/>
          <w:color w:val="auto"/>
        </w:rPr>
        <w:t>rgjegj</w:t>
      </w:r>
      <w:r w:rsidR="00754071" w:rsidRPr="00C3531B">
        <w:rPr>
          <w:bCs/>
          <w:color w:val="auto"/>
        </w:rPr>
        <w:t>ë</w:t>
      </w:r>
      <w:r w:rsidRPr="00C3531B">
        <w:rPr>
          <w:bCs/>
          <w:color w:val="auto"/>
        </w:rPr>
        <w:t>se p</w:t>
      </w:r>
      <w:r w:rsidR="00754071" w:rsidRPr="00C3531B">
        <w:rPr>
          <w:bCs/>
          <w:color w:val="auto"/>
        </w:rPr>
        <w:t>ë</w:t>
      </w:r>
      <w:r w:rsidR="00FC0670" w:rsidRPr="00C3531B">
        <w:rPr>
          <w:bCs/>
          <w:color w:val="auto"/>
        </w:rPr>
        <w:t>r i</w:t>
      </w:r>
      <w:r w:rsidRPr="00C3531B">
        <w:rPr>
          <w:bCs/>
          <w:color w:val="auto"/>
        </w:rPr>
        <w:t>nspektimin, e p</w:t>
      </w:r>
      <w:r w:rsidR="00754071" w:rsidRPr="00C3531B">
        <w:rPr>
          <w:bCs/>
          <w:color w:val="auto"/>
        </w:rPr>
        <w:t>ë</w:t>
      </w:r>
      <w:r w:rsidRPr="00C3531B">
        <w:rPr>
          <w:bCs/>
          <w:color w:val="auto"/>
        </w:rPr>
        <w:t>rcaktuar n</w:t>
      </w:r>
      <w:r w:rsidR="00754071" w:rsidRPr="00C3531B">
        <w:rPr>
          <w:bCs/>
          <w:color w:val="auto"/>
        </w:rPr>
        <w:t>ë</w:t>
      </w:r>
      <w:r w:rsidRPr="00C3531B">
        <w:rPr>
          <w:bCs/>
          <w:color w:val="auto"/>
        </w:rPr>
        <w:t xml:space="preserve"> nenin 5, t</w:t>
      </w:r>
      <w:r w:rsidR="00754071" w:rsidRPr="00C3531B">
        <w:rPr>
          <w:bCs/>
          <w:color w:val="auto"/>
        </w:rPr>
        <w:t>ë</w:t>
      </w:r>
      <w:r w:rsidRPr="00C3531B">
        <w:rPr>
          <w:bCs/>
          <w:color w:val="auto"/>
        </w:rPr>
        <w:t xml:space="preserve"> VKM</w:t>
      </w:r>
      <w:r w:rsidR="00FC0670" w:rsidRPr="00C3531B">
        <w:rPr>
          <w:bCs/>
          <w:color w:val="auto"/>
        </w:rPr>
        <w:t>-së</w:t>
      </w:r>
      <w:r w:rsidRPr="00C3531B">
        <w:rPr>
          <w:bCs/>
          <w:color w:val="auto"/>
        </w:rPr>
        <w:t xml:space="preserve"> nr. 360, </w:t>
      </w:r>
      <w:r w:rsidR="00FC0670" w:rsidRPr="00C3531B">
        <w:rPr>
          <w:bCs/>
          <w:color w:val="auto"/>
        </w:rPr>
        <w:t>datë</w:t>
      </w:r>
      <w:r w:rsidRPr="00C3531B">
        <w:rPr>
          <w:color w:val="auto"/>
        </w:rPr>
        <w:t>26.</w:t>
      </w:r>
      <w:r w:rsidR="00616FCE" w:rsidRPr="00C3531B">
        <w:rPr>
          <w:color w:val="auto"/>
        </w:rPr>
        <w:t>0</w:t>
      </w:r>
      <w:r w:rsidRPr="00C3531B">
        <w:rPr>
          <w:color w:val="auto"/>
        </w:rPr>
        <w:t>4.2017, “P</w:t>
      </w:r>
      <w:r w:rsidR="00754071" w:rsidRPr="00C3531B">
        <w:rPr>
          <w:color w:val="auto"/>
        </w:rPr>
        <w:t>ë</w:t>
      </w:r>
      <w:r w:rsidR="00FC0670" w:rsidRPr="00C3531B">
        <w:rPr>
          <w:color w:val="auto"/>
        </w:rPr>
        <w:t>r organizimin dhe f</w:t>
      </w:r>
      <w:r w:rsidRPr="00C3531B">
        <w:rPr>
          <w:color w:val="auto"/>
        </w:rPr>
        <w:t>unksionimin e Drejtoris</w:t>
      </w:r>
      <w:r w:rsidR="00754071" w:rsidRPr="00C3531B">
        <w:rPr>
          <w:color w:val="auto"/>
        </w:rPr>
        <w:t>ë</w:t>
      </w:r>
      <w:r w:rsidRPr="00C3531B">
        <w:rPr>
          <w:color w:val="auto"/>
        </w:rPr>
        <w:t xml:space="preserve"> s</w:t>
      </w:r>
      <w:r w:rsidR="00754071" w:rsidRPr="00C3531B">
        <w:rPr>
          <w:color w:val="auto"/>
        </w:rPr>
        <w:t>ë</w:t>
      </w:r>
      <w:r w:rsidRPr="00C3531B">
        <w:rPr>
          <w:color w:val="auto"/>
        </w:rPr>
        <w:t xml:space="preserve"> P</w:t>
      </w:r>
      <w:r w:rsidR="00754071" w:rsidRPr="00C3531B">
        <w:rPr>
          <w:color w:val="auto"/>
        </w:rPr>
        <w:t>ë</w:t>
      </w:r>
      <w:r w:rsidRPr="00C3531B">
        <w:rPr>
          <w:color w:val="auto"/>
        </w:rPr>
        <w:t>rgjithshme t</w:t>
      </w:r>
      <w:r w:rsidR="00754071" w:rsidRPr="00C3531B">
        <w:rPr>
          <w:color w:val="auto"/>
        </w:rPr>
        <w:t>ë</w:t>
      </w:r>
      <w:r w:rsidR="00FC0670" w:rsidRPr="00C3531B">
        <w:rPr>
          <w:color w:val="auto"/>
        </w:rPr>
        <w:t xml:space="preserve"> Arkivave” </w:t>
      </w:r>
      <w:r w:rsidR="00754071" w:rsidRPr="00C3531B">
        <w:rPr>
          <w:color w:val="auto"/>
        </w:rPr>
        <w:t>ë</w:t>
      </w:r>
      <w:r w:rsidRPr="00C3531B">
        <w:rPr>
          <w:color w:val="auto"/>
        </w:rPr>
        <w:t>sht</w:t>
      </w:r>
      <w:r w:rsidR="00754071" w:rsidRPr="00C3531B">
        <w:rPr>
          <w:color w:val="auto"/>
        </w:rPr>
        <w:t>ë</w:t>
      </w:r>
      <w:r w:rsidRPr="00C3531B">
        <w:rPr>
          <w:color w:val="auto"/>
        </w:rPr>
        <w:t xml:space="preserve"> Drejtoria e Inspektimit dhe Trajnimeve.</w:t>
      </w:r>
    </w:p>
    <w:p w:rsidR="00773252" w:rsidRPr="00C3531B" w:rsidRDefault="00773252" w:rsidP="000E1BC3">
      <w:pPr>
        <w:pStyle w:val="Default"/>
        <w:ind w:left="360"/>
        <w:jc w:val="both"/>
        <w:rPr>
          <w:bCs/>
          <w:color w:val="auto"/>
        </w:rPr>
      </w:pPr>
    </w:p>
    <w:p w:rsidR="00773252" w:rsidRPr="00C3531B" w:rsidRDefault="00773252" w:rsidP="000E1BC3">
      <w:pPr>
        <w:pStyle w:val="Default"/>
        <w:jc w:val="center"/>
        <w:rPr>
          <w:b/>
          <w:bCs/>
          <w:color w:val="auto"/>
        </w:rPr>
      </w:pPr>
      <w:r w:rsidRPr="00C3531B">
        <w:rPr>
          <w:b/>
          <w:bCs/>
          <w:color w:val="auto"/>
        </w:rPr>
        <w:t>Neni 5</w:t>
      </w:r>
    </w:p>
    <w:p w:rsidR="00773252" w:rsidRPr="00C3531B" w:rsidRDefault="00773252" w:rsidP="000E1BC3">
      <w:pPr>
        <w:pStyle w:val="Default"/>
        <w:jc w:val="center"/>
        <w:rPr>
          <w:b/>
          <w:bCs/>
          <w:color w:val="auto"/>
        </w:rPr>
      </w:pPr>
      <w:r w:rsidRPr="00C3531B">
        <w:rPr>
          <w:b/>
          <w:bCs/>
          <w:color w:val="auto"/>
        </w:rPr>
        <w:t>Marr</w:t>
      </w:r>
      <w:r w:rsidR="00754071" w:rsidRPr="00C3531B">
        <w:rPr>
          <w:b/>
          <w:bCs/>
          <w:color w:val="auto"/>
        </w:rPr>
        <w:t>ë</w:t>
      </w:r>
      <w:r w:rsidRPr="00C3531B">
        <w:rPr>
          <w:b/>
          <w:bCs/>
          <w:color w:val="auto"/>
        </w:rPr>
        <w:t>dh</w:t>
      </w:r>
      <w:r w:rsidR="00754071" w:rsidRPr="00C3531B">
        <w:rPr>
          <w:b/>
          <w:bCs/>
          <w:color w:val="auto"/>
        </w:rPr>
        <w:t>ë</w:t>
      </w:r>
      <w:r w:rsidRPr="00C3531B">
        <w:rPr>
          <w:b/>
          <w:bCs/>
          <w:color w:val="auto"/>
        </w:rPr>
        <w:t>niet e pun</w:t>
      </w:r>
      <w:r w:rsidR="00754071" w:rsidRPr="00C3531B">
        <w:rPr>
          <w:b/>
          <w:bCs/>
          <w:color w:val="auto"/>
        </w:rPr>
        <w:t>ë</w:t>
      </w:r>
      <w:r w:rsidRPr="00C3531B">
        <w:rPr>
          <w:b/>
          <w:bCs/>
          <w:color w:val="auto"/>
        </w:rPr>
        <w:t>s</w:t>
      </w:r>
    </w:p>
    <w:p w:rsidR="00773252" w:rsidRPr="00C3531B" w:rsidRDefault="00773252" w:rsidP="000E1BC3">
      <w:pPr>
        <w:pStyle w:val="Default"/>
        <w:numPr>
          <w:ilvl w:val="0"/>
          <w:numId w:val="2"/>
        </w:numPr>
        <w:jc w:val="both"/>
        <w:rPr>
          <w:color w:val="auto"/>
        </w:rPr>
      </w:pPr>
      <w:r w:rsidRPr="00C3531B">
        <w:rPr>
          <w:color w:val="auto"/>
        </w:rPr>
        <w:t>Marr</w:t>
      </w:r>
      <w:r w:rsidR="00754071" w:rsidRPr="00C3531B">
        <w:rPr>
          <w:color w:val="auto"/>
        </w:rPr>
        <w:t>ë</w:t>
      </w:r>
      <w:r w:rsidRPr="00C3531B">
        <w:rPr>
          <w:color w:val="auto"/>
        </w:rPr>
        <w:t>dh</w:t>
      </w:r>
      <w:r w:rsidR="00754071" w:rsidRPr="00C3531B">
        <w:rPr>
          <w:color w:val="auto"/>
        </w:rPr>
        <w:t>ë</w:t>
      </w:r>
      <w:r w:rsidRPr="00C3531B">
        <w:rPr>
          <w:color w:val="auto"/>
        </w:rPr>
        <w:t>niet e pun</w:t>
      </w:r>
      <w:r w:rsidR="00754071" w:rsidRPr="00C3531B">
        <w:rPr>
          <w:color w:val="auto"/>
        </w:rPr>
        <w:t>ë</w:t>
      </w:r>
      <w:r w:rsidRPr="00C3531B">
        <w:rPr>
          <w:color w:val="auto"/>
        </w:rPr>
        <w:t>s p</w:t>
      </w:r>
      <w:r w:rsidR="00754071" w:rsidRPr="00C3531B">
        <w:rPr>
          <w:color w:val="auto"/>
        </w:rPr>
        <w:t>ë</w:t>
      </w:r>
      <w:r w:rsidRPr="00C3531B">
        <w:rPr>
          <w:color w:val="auto"/>
        </w:rPr>
        <w:t>r n</w:t>
      </w:r>
      <w:r w:rsidR="00754071" w:rsidRPr="00C3531B">
        <w:rPr>
          <w:color w:val="auto"/>
        </w:rPr>
        <w:t>ë</w:t>
      </w:r>
      <w:r w:rsidRPr="00C3531B">
        <w:rPr>
          <w:color w:val="auto"/>
        </w:rPr>
        <w:t>pun</w:t>
      </w:r>
      <w:r w:rsidR="00754071" w:rsidRPr="00C3531B">
        <w:rPr>
          <w:color w:val="auto"/>
        </w:rPr>
        <w:t>ë</w:t>
      </w:r>
      <w:r w:rsidRPr="00C3531B">
        <w:rPr>
          <w:color w:val="auto"/>
        </w:rPr>
        <w:t>sit civil</w:t>
      </w:r>
      <w:r w:rsidR="00754071" w:rsidRPr="00C3531B">
        <w:rPr>
          <w:color w:val="auto"/>
        </w:rPr>
        <w:t>ë</w:t>
      </w:r>
      <w:r w:rsidRPr="00C3531B">
        <w:rPr>
          <w:color w:val="auto"/>
        </w:rPr>
        <w:t>, t</w:t>
      </w:r>
      <w:r w:rsidR="00754071" w:rsidRPr="00C3531B">
        <w:rPr>
          <w:color w:val="auto"/>
        </w:rPr>
        <w:t>ë</w:t>
      </w:r>
      <w:r w:rsidRPr="00C3531B">
        <w:rPr>
          <w:color w:val="auto"/>
        </w:rPr>
        <w:t xml:space="preserve"> parashikuar shprehimisht n</w:t>
      </w:r>
      <w:r w:rsidR="00754071" w:rsidRPr="00C3531B">
        <w:rPr>
          <w:color w:val="auto"/>
        </w:rPr>
        <w:t>ë</w:t>
      </w:r>
      <w:r w:rsidR="00FC0670" w:rsidRPr="00C3531B">
        <w:rPr>
          <w:color w:val="auto"/>
        </w:rPr>
        <w:t xml:space="preserve"> u</w:t>
      </w:r>
      <w:r w:rsidRPr="00C3531B">
        <w:rPr>
          <w:color w:val="auto"/>
        </w:rPr>
        <w:t>rdhrin e Kryeministrit p</w:t>
      </w:r>
      <w:r w:rsidR="00754071" w:rsidRPr="00C3531B">
        <w:rPr>
          <w:color w:val="auto"/>
        </w:rPr>
        <w:t>ë</w:t>
      </w:r>
      <w:r w:rsidRPr="00C3531B">
        <w:rPr>
          <w:color w:val="auto"/>
        </w:rPr>
        <w:t>r struktur</w:t>
      </w:r>
      <w:r w:rsidR="00754071" w:rsidRPr="00C3531B">
        <w:rPr>
          <w:color w:val="auto"/>
        </w:rPr>
        <w:t>ë</w:t>
      </w:r>
      <w:r w:rsidRPr="00C3531B">
        <w:rPr>
          <w:color w:val="auto"/>
        </w:rPr>
        <w:t>n e DPA-s</w:t>
      </w:r>
      <w:r w:rsidR="00754071" w:rsidRPr="00C3531B">
        <w:rPr>
          <w:color w:val="auto"/>
        </w:rPr>
        <w:t>ë</w:t>
      </w:r>
      <w:r w:rsidRPr="00C3531B">
        <w:rPr>
          <w:color w:val="auto"/>
        </w:rPr>
        <w:t>, si pozicione t</w:t>
      </w:r>
      <w:r w:rsidR="00754071" w:rsidRPr="00C3531B">
        <w:rPr>
          <w:color w:val="auto"/>
        </w:rPr>
        <w:t>ë</w:t>
      </w:r>
      <w:r w:rsidRPr="00C3531B">
        <w:rPr>
          <w:color w:val="auto"/>
        </w:rPr>
        <w:t xml:space="preserve"> sh</w:t>
      </w:r>
      <w:r w:rsidR="00754071" w:rsidRPr="00C3531B">
        <w:rPr>
          <w:color w:val="auto"/>
        </w:rPr>
        <w:t>ë</w:t>
      </w:r>
      <w:r w:rsidRPr="00C3531B">
        <w:rPr>
          <w:color w:val="auto"/>
        </w:rPr>
        <w:t>rbimit civil, rregullohen sipas legjislacionit t</w:t>
      </w:r>
      <w:r w:rsidR="00754071" w:rsidRPr="00C3531B">
        <w:rPr>
          <w:color w:val="auto"/>
        </w:rPr>
        <w:t>ë</w:t>
      </w:r>
      <w:r w:rsidRPr="00C3531B">
        <w:rPr>
          <w:color w:val="auto"/>
        </w:rPr>
        <w:t xml:space="preserve"> sh</w:t>
      </w:r>
      <w:r w:rsidR="00754071" w:rsidRPr="00C3531B">
        <w:rPr>
          <w:color w:val="auto"/>
        </w:rPr>
        <w:t>ë</w:t>
      </w:r>
      <w:r w:rsidRPr="00C3531B">
        <w:rPr>
          <w:color w:val="auto"/>
        </w:rPr>
        <w:t>rbimit civil n</w:t>
      </w:r>
      <w:r w:rsidR="00754071" w:rsidRPr="00C3531B">
        <w:rPr>
          <w:color w:val="auto"/>
        </w:rPr>
        <w:t>ë</w:t>
      </w:r>
      <w:r w:rsidRPr="00C3531B">
        <w:rPr>
          <w:color w:val="auto"/>
        </w:rPr>
        <w:t xml:space="preserve"> fuqi.</w:t>
      </w:r>
    </w:p>
    <w:p w:rsidR="00773252" w:rsidRPr="00C3531B" w:rsidRDefault="00773252" w:rsidP="000E1BC3">
      <w:pPr>
        <w:pStyle w:val="Default"/>
        <w:numPr>
          <w:ilvl w:val="0"/>
          <w:numId w:val="2"/>
        </w:numPr>
        <w:jc w:val="both"/>
        <w:rPr>
          <w:color w:val="auto"/>
        </w:rPr>
      </w:pPr>
      <w:r w:rsidRPr="00C3531B">
        <w:rPr>
          <w:color w:val="auto"/>
        </w:rPr>
        <w:t>Marr</w:t>
      </w:r>
      <w:r w:rsidR="00754071" w:rsidRPr="00C3531B">
        <w:rPr>
          <w:color w:val="auto"/>
        </w:rPr>
        <w:t>ë</w:t>
      </w:r>
      <w:r w:rsidRPr="00C3531B">
        <w:rPr>
          <w:color w:val="auto"/>
        </w:rPr>
        <w:t>dh</w:t>
      </w:r>
      <w:r w:rsidR="00754071" w:rsidRPr="00C3531B">
        <w:rPr>
          <w:color w:val="auto"/>
        </w:rPr>
        <w:t>ë</w:t>
      </w:r>
      <w:r w:rsidRPr="00C3531B">
        <w:rPr>
          <w:color w:val="auto"/>
        </w:rPr>
        <w:t>niet e pun</w:t>
      </w:r>
      <w:r w:rsidR="00754071" w:rsidRPr="00C3531B">
        <w:rPr>
          <w:color w:val="auto"/>
        </w:rPr>
        <w:t>ë</w:t>
      </w:r>
      <w:r w:rsidRPr="00C3531B">
        <w:rPr>
          <w:color w:val="auto"/>
        </w:rPr>
        <w:t>s p</w:t>
      </w:r>
      <w:r w:rsidR="00754071" w:rsidRPr="00C3531B">
        <w:rPr>
          <w:color w:val="auto"/>
        </w:rPr>
        <w:t>ë</w:t>
      </w:r>
      <w:r w:rsidRPr="00C3531B">
        <w:rPr>
          <w:color w:val="auto"/>
        </w:rPr>
        <w:t>r punonj</w:t>
      </w:r>
      <w:r w:rsidR="00754071" w:rsidRPr="00C3531B">
        <w:rPr>
          <w:color w:val="auto"/>
        </w:rPr>
        <w:t>ë</w:t>
      </w:r>
      <w:r w:rsidR="001E1D25" w:rsidRPr="00C3531B">
        <w:rPr>
          <w:color w:val="auto"/>
        </w:rPr>
        <w:t>sit administrativ</w:t>
      </w:r>
      <w:r w:rsidR="00754071" w:rsidRPr="00C3531B">
        <w:rPr>
          <w:color w:val="auto"/>
        </w:rPr>
        <w:t>ë</w:t>
      </w:r>
      <w:r w:rsidRPr="00C3531B">
        <w:rPr>
          <w:color w:val="auto"/>
        </w:rPr>
        <w:t>, t</w:t>
      </w:r>
      <w:r w:rsidR="00754071" w:rsidRPr="00C3531B">
        <w:rPr>
          <w:color w:val="auto"/>
        </w:rPr>
        <w:t>ë</w:t>
      </w:r>
      <w:r w:rsidRPr="00C3531B">
        <w:rPr>
          <w:color w:val="auto"/>
        </w:rPr>
        <w:t xml:space="preserve"> parashikuara shprehimisht n</w:t>
      </w:r>
      <w:r w:rsidR="00754071" w:rsidRPr="00C3531B">
        <w:rPr>
          <w:color w:val="auto"/>
        </w:rPr>
        <w:t>ë</w:t>
      </w:r>
      <w:r w:rsidR="00FC0670" w:rsidRPr="00C3531B">
        <w:rPr>
          <w:color w:val="auto"/>
        </w:rPr>
        <w:t xml:space="preserve"> u</w:t>
      </w:r>
      <w:r w:rsidRPr="00C3531B">
        <w:rPr>
          <w:color w:val="auto"/>
        </w:rPr>
        <w:t>rdhrin e Kryeministrit p</w:t>
      </w:r>
      <w:r w:rsidR="00754071" w:rsidRPr="00C3531B">
        <w:rPr>
          <w:color w:val="auto"/>
        </w:rPr>
        <w:t>ë</w:t>
      </w:r>
      <w:r w:rsidRPr="00C3531B">
        <w:rPr>
          <w:color w:val="auto"/>
        </w:rPr>
        <w:t>r struktur</w:t>
      </w:r>
      <w:r w:rsidR="00754071" w:rsidRPr="00C3531B">
        <w:rPr>
          <w:color w:val="auto"/>
        </w:rPr>
        <w:t>ë</w:t>
      </w:r>
      <w:r w:rsidRPr="00C3531B">
        <w:rPr>
          <w:color w:val="auto"/>
        </w:rPr>
        <w:t>n e DPA-s</w:t>
      </w:r>
      <w:r w:rsidR="00754071" w:rsidRPr="00C3531B">
        <w:rPr>
          <w:color w:val="auto"/>
        </w:rPr>
        <w:t>ë</w:t>
      </w:r>
      <w:r w:rsidRPr="00C3531B">
        <w:rPr>
          <w:color w:val="auto"/>
        </w:rPr>
        <w:t>, si pozicione administrative, rregullohen sipas Kodit t</w:t>
      </w:r>
      <w:r w:rsidR="00754071" w:rsidRPr="00C3531B">
        <w:rPr>
          <w:color w:val="auto"/>
        </w:rPr>
        <w:t>ë</w:t>
      </w:r>
      <w:r w:rsidRPr="00C3531B">
        <w:rPr>
          <w:color w:val="auto"/>
        </w:rPr>
        <w:t xml:space="preserve"> Pun</w:t>
      </w:r>
      <w:r w:rsidR="00754071" w:rsidRPr="00C3531B">
        <w:rPr>
          <w:color w:val="auto"/>
        </w:rPr>
        <w:t>ë</w:t>
      </w:r>
      <w:r w:rsidRPr="00C3531B">
        <w:rPr>
          <w:color w:val="auto"/>
        </w:rPr>
        <w:t>s dhe akteve n</w:t>
      </w:r>
      <w:r w:rsidR="00754071" w:rsidRPr="00C3531B">
        <w:rPr>
          <w:color w:val="auto"/>
        </w:rPr>
        <w:t>ë</w:t>
      </w:r>
      <w:r w:rsidRPr="00C3531B">
        <w:rPr>
          <w:color w:val="auto"/>
        </w:rPr>
        <w:t>nligjore p</w:t>
      </w:r>
      <w:r w:rsidR="00754071" w:rsidRPr="00C3531B">
        <w:rPr>
          <w:color w:val="auto"/>
        </w:rPr>
        <w:t>ë</w:t>
      </w:r>
      <w:r w:rsidRPr="00C3531B">
        <w:rPr>
          <w:color w:val="auto"/>
        </w:rPr>
        <w:t>r punonj</w:t>
      </w:r>
      <w:r w:rsidR="00754071" w:rsidRPr="00C3531B">
        <w:rPr>
          <w:color w:val="auto"/>
        </w:rPr>
        <w:t>ë</w:t>
      </w:r>
      <w:r w:rsidRPr="00C3531B">
        <w:rPr>
          <w:color w:val="auto"/>
        </w:rPr>
        <w:t>sit mb</w:t>
      </w:r>
      <w:r w:rsidR="00754071" w:rsidRPr="00C3531B">
        <w:rPr>
          <w:color w:val="auto"/>
        </w:rPr>
        <w:t>ë</w:t>
      </w:r>
      <w:r w:rsidRPr="00C3531B">
        <w:rPr>
          <w:color w:val="auto"/>
        </w:rPr>
        <w:t>shtet</w:t>
      </w:r>
      <w:r w:rsidR="00754071" w:rsidRPr="00C3531B">
        <w:rPr>
          <w:color w:val="auto"/>
        </w:rPr>
        <w:t>ë</w:t>
      </w:r>
      <w:r w:rsidRPr="00C3531B">
        <w:rPr>
          <w:color w:val="auto"/>
        </w:rPr>
        <w:t>s.</w:t>
      </w:r>
    </w:p>
    <w:p w:rsidR="00773252" w:rsidRPr="00C3531B" w:rsidRDefault="00773252" w:rsidP="000E1BC3">
      <w:pPr>
        <w:pStyle w:val="Default"/>
        <w:numPr>
          <w:ilvl w:val="0"/>
          <w:numId w:val="2"/>
        </w:numPr>
        <w:jc w:val="both"/>
        <w:rPr>
          <w:color w:val="auto"/>
        </w:rPr>
      </w:pPr>
      <w:r w:rsidRPr="00C3531B">
        <w:rPr>
          <w:color w:val="auto"/>
        </w:rPr>
        <w:lastRenderedPageBreak/>
        <w:t>Marr</w:t>
      </w:r>
      <w:r w:rsidR="00754071" w:rsidRPr="00C3531B">
        <w:rPr>
          <w:color w:val="auto"/>
        </w:rPr>
        <w:t>ë</w:t>
      </w:r>
      <w:r w:rsidRPr="00C3531B">
        <w:rPr>
          <w:color w:val="auto"/>
        </w:rPr>
        <w:t>dh</w:t>
      </w:r>
      <w:r w:rsidR="00754071" w:rsidRPr="00C3531B">
        <w:rPr>
          <w:color w:val="auto"/>
        </w:rPr>
        <w:t>ë</w:t>
      </w:r>
      <w:r w:rsidRPr="00C3531B">
        <w:rPr>
          <w:color w:val="auto"/>
        </w:rPr>
        <w:t>niet e pun</w:t>
      </w:r>
      <w:r w:rsidR="00754071" w:rsidRPr="00C3531B">
        <w:rPr>
          <w:color w:val="auto"/>
        </w:rPr>
        <w:t>ë</w:t>
      </w:r>
      <w:r w:rsidRPr="00C3531B">
        <w:rPr>
          <w:color w:val="auto"/>
        </w:rPr>
        <w:t>s p</w:t>
      </w:r>
      <w:r w:rsidR="00754071" w:rsidRPr="00C3531B">
        <w:rPr>
          <w:color w:val="auto"/>
        </w:rPr>
        <w:t>ë</w:t>
      </w:r>
      <w:r w:rsidRPr="00C3531B">
        <w:rPr>
          <w:color w:val="auto"/>
        </w:rPr>
        <w:t>r n</w:t>
      </w:r>
      <w:r w:rsidR="00754071" w:rsidRPr="00C3531B">
        <w:rPr>
          <w:color w:val="auto"/>
        </w:rPr>
        <w:t>ë</w:t>
      </w:r>
      <w:r w:rsidRPr="00C3531B">
        <w:rPr>
          <w:color w:val="auto"/>
        </w:rPr>
        <w:t>pun</w:t>
      </w:r>
      <w:r w:rsidR="00754071" w:rsidRPr="00C3531B">
        <w:rPr>
          <w:color w:val="auto"/>
        </w:rPr>
        <w:t>ë</w:t>
      </w:r>
      <w:r w:rsidRPr="00C3531B">
        <w:rPr>
          <w:color w:val="auto"/>
        </w:rPr>
        <w:t>sit ose punonj</w:t>
      </w:r>
      <w:r w:rsidR="00754071" w:rsidRPr="00C3531B">
        <w:rPr>
          <w:color w:val="auto"/>
        </w:rPr>
        <w:t>ë</w:t>
      </w:r>
      <w:r w:rsidRPr="00C3531B">
        <w:rPr>
          <w:color w:val="auto"/>
        </w:rPr>
        <w:t>sit, me kontrat</w:t>
      </w:r>
      <w:r w:rsidR="00754071" w:rsidRPr="00C3531B">
        <w:rPr>
          <w:color w:val="auto"/>
        </w:rPr>
        <w:t>ë</w:t>
      </w:r>
      <w:r w:rsidRPr="00C3531B">
        <w:rPr>
          <w:color w:val="auto"/>
        </w:rPr>
        <w:t xml:space="preserve"> me koh</w:t>
      </w:r>
      <w:r w:rsidR="00754071" w:rsidRPr="00C3531B">
        <w:rPr>
          <w:color w:val="auto"/>
        </w:rPr>
        <w:t>ë</w:t>
      </w:r>
      <w:r w:rsidRPr="00C3531B">
        <w:rPr>
          <w:color w:val="auto"/>
        </w:rPr>
        <w:t xml:space="preserve"> t</w:t>
      </w:r>
      <w:r w:rsidR="00754071" w:rsidRPr="00C3531B">
        <w:rPr>
          <w:color w:val="auto"/>
        </w:rPr>
        <w:t>ë</w:t>
      </w:r>
      <w:r w:rsidRPr="00C3531B">
        <w:rPr>
          <w:color w:val="auto"/>
        </w:rPr>
        <w:t xml:space="preserve"> shkurtuar, t</w:t>
      </w:r>
      <w:r w:rsidR="00754071" w:rsidRPr="00C3531B">
        <w:rPr>
          <w:color w:val="auto"/>
        </w:rPr>
        <w:t>ë</w:t>
      </w:r>
      <w:r w:rsidRPr="00C3531B">
        <w:rPr>
          <w:color w:val="auto"/>
        </w:rPr>
        <w:t xml:space="preserve"> paparashikuar n</w:t>
      </w:r>
      <w:r w:rsidR="00754071" w:rsidRPr="00C3531B">
        <w:rPr>
          <w:color w:val="auto"/>
        </w:rPr>
        <w:t>ë</w:t>
      </w:r>
      <w:r w:rsidR="00FC0670" w:rsidRPr="00C3531B">
        <w:rPr>
          <w:color w:val="auto"/>
        </w:rPr>
        <w:t xml:space="preserve"> u</w:t>
      </w:r>
      <w:r w:rsidRPr="00C3531B">
        <w:rPr>
          <w:color w:val="auto"/>
        </w:rPr>
        <w:t>rdhrin e Kryeministrit p</w:t>
      </w:r>
      <w:r w:rsidR="00754071" w:rsidRPr="00C3531B">
        <w:rPr>
          <w:color w:val="auto"/>
        </w:rPr>
        <w:t>ë</w:t>
      </w:r>
      <w:r w:rsidRPr="00C3531B">
        <w:rPr>
          <w:color w:val="auto"/>
        </w:rPr>
        <w:t>r struktur</w:t>
      </w:r>
      <w:r w:rsidR="00754071" w:rsidRPr="00C3531B">
        <w:rPr>
          <w:color w:val="auto"/>
        </w:rPr>
        <w:t>ë</w:t>
      </w:r>
      <w:r w:rsidRPr="00C3531B">
        <w:rPr>
          <w:color w:val="auto"/>
        </w:rPr>
        <w:t>n e DPA-s</w:t>
      </w:r>
      <w:r w:rsidR="00754071" w:rsidRPr="00C3531B">
        <w:rPr>
          <w:color w:val="auto"/>
        </w:rPr>
        <w:t>ë</w:t>
      </w:r>
      <w:r w:rsidRPr="00C3531B">
        <w:rPr>
          <w:color w:val="auto"/>
        </w:rPr>
        <w:t>, rregullohen si m</w:t>
      </w:r>
      <w:r w:rsidR="00754071" w:rsidRPr="00C3531B">
        <w:rPr>
          <w:color w:val="auto"/>
        </w:rPr>
        <w:t>ë</w:t>
      </w:r>
      <w:r w:rsidRPr="00C3531B">
        <w:rPr>
          <w:color w:val="auto"/>
        </w:rPr>
        <w:t xml:space="preserve"> posht</w:t>
      </w:r>
      <w:r w:rsidR="00754071" w:rsidRPr="00C3531B">
        <w:rPr>
          <w:color w:val="auto"/>
        </w:rPr>
        <w:t>ë</w:t>
      </w:r>
      <w:r w:rsidRPr="00C3531B">
        <w:rPr>
          <w:color w:val="auto"/>
        </w:rPr>
        <w:t>:</w:t>
      </w:r>
    </w:p>
    <w:p w:rsidR="00773252" w:rsidRPr="00C3531B" w:rsidRDefault="00773252" w:rsidP="000E1BC3">
      <w:pPr>
        <w:pStyle w:val="Default"/>
        <w:numPr>
          <w:ilvl w:val="1"/>
          <w:numId w:val="2"/>
        </w:numPr>
        <w:jc w:val="both"/>
        <w:rPr>
          <w:color w:val="auto"/>
        </w:rPr>
      </w:pPr>
      <w:r w:rsidRPr="00C3531B">
        <w:rPr>
          <w:color w:val="auto"/>
        </w:rPr>
        <w:t>Marr</w:t>
      </w:r>
      <w:r w:rsidR="00754071" w:rsidRPr="00C3531B">
        <w:rPr>
          <w:color w:val="auto"/>
        </w:rPr>
        <w:t>ë</w:t>
      </w:r>
      <w:r w:rsidRPr="00C3531B">
        <w:rPr>
          <w:color w:val="auto"/>
        </w:rPr>
        <w:t>dh</w:t>
      </w:r>
      <w:r w:rsidR="00754071" w:rsidRPr="00C3531B">
        <w:rPr>
          <w:color w:val="auto"/>
        </w:rPr>
        <w:t>ë</w:t>
      </w:r>
      <w:r w:rsidRPr="00C3531B">
        <w:rPr>
          <w:color w:val="auto"/>
        </w:rPr>
        <w:t>nia e pun</w:t>
      </w:r>
      <w:r w:rsidR="00754071" w:rsidRPr="00C3531B">
        <w:rPr>
          <w:color w:val="auto"/>
        </w:rPr>
        <w:t>ë</w:t>
      </w:r>
      <w:r w:rsidRPr="00C3531B">
        <w:rPr>
          <w:color w:val="auto"/>
        </w:rPr>
        <w:t>s rregullohet sipas parashikimeve t</w:t>
      </w:r>
      <w:r w:rsidR="00754071" w:rsidRPr="00C3531B">
        <w:rPr>
          <w:color w:val="auto"/>
        </w:rPr>
        <w:t>ë</w:t>
      </w:r>
      <w:r w:rsidRPr="00C3531B">
        <w:rPr>
          <w:color w:val="auto"/>
        </w:rPr>
        <w:t xml:space="preserve"> Kodit t</w:t>
      </w:r>
      <w:r w:rsidR="00754071" w:rsidRPr="00C3531B">
        <w:rPr>
          <w:color w:val="auto"/>
        </w:rPr>
        <w:t>ë</w:t>
      </w:r>
      <w:r w:rsidRPr="00C3531B">
        <w:rPr>
          <w:color w:val="auto"/>
        </w:rPr>
        <w:t xml:space="preserve"> Pun</w:t>
      </w:r>
      <w:r w:rsidR="00754071" w:rsidRPr="00C3531B">
        <w:rPr>
          <w:color w:val="auto"/>
        </w:rPr>
        <w:t>ë</w:t>
      </w:r>
      <w:r w:rsidR="00FC0670" w:rsidRPr="00C3531B">
        <w:rPr>
          <w:color w:val="auto"/>
        </w:rPr>
        <w:t>s.</w:t>
      </w:r>
    </w:p>
    <w:p w:rsidR="00773252" w:rsidRPr="00C3531B" w:rsidRDefault="00773252" w:rsidP="000E1BC3">
      <w:pPr>
        <w:pStyle w:val="Default"/>
        <w:numPr>
          <w:ilvl w:val="1"/>
          <w:numId w:val="2"/>
        </w:numPr>
        <w:jc w:val="both"/>
        <w:rPr>
          <w:color w:val="auto"/>
        </w:rPr>
      </w:pPr>
      <w:r w:rsidRPr="00C3531B">
        <w:rPr>
          <w:color w:val="auto"/>
        </w:rPr>
        <w:t>N</w:t>
      </w:r>
      <w:r w:rsidR="00754071" w:rsidRPr="00C3531B">
        <w:rPr>
          <w:color w:val="auto"/>
        </w:rPr>
        <w:t>ë</w:t>
      </w:r>
      <w:r w:rsidRPr="00C3531B">
        <w:rPr>
          <w:color w:val="auto"/>
        </w:rPr>
        <w:t>pun</w:t>
      </w:r>
      <w:r w:rsidR="00754071" w:rsidRPr="00C3531B">
        <w:rPr>
          <w:color w:val="auto"/>
        </w:rPr>
        <w:t>ë</w:t>
      </w:r>
      <w:r w:rsidRPr="00C3531B">
        <w:rPr>
          <w:color w:val="auto"/>
        </w:rPr>
        <w:t>sit em</w:t>
      </w:r>
      <w:r w:rsidR="00754071" w:rsidRPr="00C3531B">
        <w:rPr>
          <w:color w:val="auto"/>
        </w:rPr>
        <w:t>ë</w:t>
      </w:r>
      <w:r w:rsidRPr="00C3531B">
        <w:rPr>
          <w:color w:val="auto"/>
        </w:rPr>
        <w:t>rohen vet</w:t>
      </w:r>
      <w:r w:rsidR="00754071" w:rsidRPr="00C3531B">
        <w:rPr>
          <w:color w:val="auto"/>
        </w:rPr>
        <w:t>ë</w:t>
      </w:r>
      <w:r w:rsidRPr="00C3531B">
        <w:rPr>
          <w:color w:val="auto"/>
        </w:rPr>
        <w:t>m sipas detyrimeve dhe vet</w:t>
      </w:r>
      <w:r w:rsidR="00754071" w:rsidRPr="00C3531B">
        <w:rPr>
          <w:color w:val="auto"/>
        </w:rPr>
        <w:t>ë</w:t>
      </w:r>
      <w:r w:rsidRPr="00C3531B">
        <w:rPr>
          <w:color w:val="auto"/>
        </w:rPr>
        <w:t>m p</w:t>
      </w:r>
      <w:r w:rsidR="00754071" w:rsidRPr="00C3531B">
        <w:rPr>
          <w:color w:val="auto"/>
        </w:rPr>
        <w:t>ë</w:t>
      </w:r>
      <w:r w:rsidRPr="00C3531B">
        <w:rPr>
          <w:color w:val="auto"/>
        </w:rPr>
        <w:t>r periudh</w:t>
      </w:r>
      <w:r w:rsidR="00754071" w:rsidRPr="00C3531B">
        <w:rPr>
          <w:color w:val="auto"/>
        </w:rPr>
        <w:t>ë</w:t>
      </w:r>
      <w:r w:rsidRPr="00C3531B">
        <w:rPr>
          <w:color w:val="auto"/>
        </w:rPr>
        <w:t>n e parashikuar n</w:t>
      </w:r>
      <w:r w:rsidR="00754071" w:rsidRPr="00C3531B">
        <w:rPr>
          <w:color w:val="auto"/>
        </w:rPr>
        <w:t>ë</w:t>
      </w:r>
      <w:r w:rsidRPr="00C3531B">
        <w:rPr>
          <w:color w:val="auto"/>
        </w:rPr>
        <w:t xml:space="preserve"> aktin n</w:t>
      </w:r>
      <w:r w:rsidR="00754071" w:rsidRPr="00C3531B">
        <w:rPr>
          <w:color w:val="auto"/>
        </w:rPr>
        <w:t>ë</w:t>
      </w:r>
      <w:r w:rsidRPr="00C3531B">
        <w:rPr>
          <w:color w:val="auto"/>
        </w:rPr>
        <w:t>nligjor</w:t>
      </w:r>
      <w:r w:rsidR="00FC0670" w:rsidRPr="00C3531B">
        <w:rPr>
          <w:color w:val="auto"/>
        </w:rPr>
        <w:t>,</w:t>
      </w:r>
      <w:r w:rsidRPr="00C3531B">
        <w:rPr>
          <w:color w:val="auto"/>
        </w:rPr>
        <w:t xml:space="preserve"> q</w:t>
      </w:r>
      <w:r w:rsidR="00754071" w:rsidRPr="00C3531B">
        <w:rPr>
          <w:color w:val="auto"/>
        </w:rPr>
        <w:t>ë</w:t>
      </w:r>
      <w:r w:rsidRPr="00C3531B">
        <w:rPr>
          <w:color w:val="auto"/>
        </w:rPr>
        <w:t xml:space="preserve"> krijon k</w:t>
      </w:r>
      <w:r w:rsidR="00754071" w:rsidRPr="00C3531B">
        <w:rPr>
          <w:color w:val="auto"/>
        </w:rPr>
        <w:t>ë</w:t>
      </w:r>
      <w:r w:rsidRPr="00C3531B">
        <w:rPr>
          <w:color w:val="auto"/>
        </w:rPr>
        <w:t>to pozicione pune.</w:t>
      </w:r>
    </w:p>
    <w:p w:rsidR="00901FFE" w:rsidRPr="00C3531B" w:rsidRDefault="00773252" w:rsidP="000E1BC3">
      <w:pPr>
        <w:pStyle w:val="Default"/>
        <w:numPr>
          <w:ilvl w:val="1"/>
          <w:numId w:val="2"/>
        </w:numPr>
        <w:jc w:val="both"/>
        <w:rPr>
          <w:color w:val="auto"/>
        </w:rPr>
      </w:pPr>
      <w:r w:rsidRPr="00C3531B">
        <w:rPr>
          <w:color w:val="auto"/>
        </w:rPr>
        <w:t>Eprori direkt</w:t>
      </w:r>
      <w:r w:rsidR="00C3531B" w:rsidRPr="00C3531B">
        <w:rPr>
          <w:color w:val="auto"/>
        </w:rPr>
        <w:t xml:space="preserve"> i </w:t>
      </w:r>
      <w:r w:rsidRPr="00C3531B">
        <w:rPr>
          <w:color w:val="auto"/>
        </w:rPr>
        <w:t>punonj</w:t>
      </w:r>
      <w:r w:rsidR="00754071" w:rsidRPr="00C3531B">
        <w:rPr>
          <w:color w:val="auto"/>
        </w:rPr>
        <w:t>ë</w:t>
      </w:r>
      <w:r w:rsidRPr="00C3531B">
        <w:rPr>
          <w:color w:val="auto"/>
        </w:rPr>
        <w:t>sit t</w:t>
      </w:r>
      <w:r w:rsidR="00754071" w:rsidRPr="00C3531B">
        <w:rPr>
          <w:color w:val="auto"/>
        </w:rPr>
        <w:t>ë</w:t>
      </w:r>
      <w:r w:rsidRPr="00C3531B">
        <w:rPr>
          <w:color w:val="auto"/>
        </w:rPr>
        <w:t xml:space="preserve"> em</w:t>
      </w:r>
      <w:r w:rsidR="00754071" w:rsidRPr="00C3531B">
        <w:rPr>
          <w:color w:val="auto"/>
        </w:rPr>
        <w:t>ë</w:t>
      </w:r>
      <w:r w:rsidRPr="00C3531B">
        <w:rPr>
          <w:color w:val="auto"/>
        </w:rPr>
        <w:t>ruar</w:t>
      </w:r>
      <w:r w:rsidR="00C3531B" w:rsidRPr="00C3531B">
        <w:rPr>
          <w:color w:val="auto"/>
        </w:rPr>
        <w:t xml:space="preserve"> i </w:t>
      </w:r>
      <w:r w:rsidRPr="00C3531B">
        <w:rPr>
          <w:color w:val="auto"/>
        </w:rPr>
        <w:t>dor</w:t>
      </w:r>
      <w:r w:rsidR="00754071" w:rsidRPr="00C3531B">
        <w:rPr>
          <w:color w:val="auto"/>
        </w:rPr>
        <w:t>ë</w:t>
      </w:r>
      <w:r w:rsidRPr="00C3531B">
        <w:rPr>
          <w:color w:val="auto"/>
        </w:rPr>
        <w:t>zon Drejtorit t</w:t>
      </w:r>
      <w:r w:rsidR="00754071" w:rsidRPr="00C3531B">
        <w:rPr>
          <w:color w:val="auto"/>
        </w:rPr>
        <w:t>ë</w:t>
      </w:r>
      <w:r w:rsidRPr="00C3531B">
        <w:rPr>
          <w:color w:val="auto"/>
        </w:rPr>
        <w:t xml:space="preserve"> P</w:t>
      </w:r>
      <w:r w:rsidR="00754071" w:rsidRPr="00C3531B">
        <w:rPr>
          <w:color w:val="auto"/>
        </w:rPr>
        <w:t>ë</w:t>
      </w:r>
      <w:r w:rsidRPr="00C3531B">
        <w:rPr>
          <w:color w:val="auto"/>
        </w:rPr>
        <w:t>rgjithsh</w:t>
      </w:r>
      <w:r w:rsidR="00754071" w:rsidRPr="00C3531B">
        <w:rPr>
          <w:color w:val="auto"/>
        </w:rPr>
        <w:t>ë</w:t>
      </w:r>
      <w:r w:rsidRPr="00C3531B">
        <w:rPr>
          <w:color w:val="auto"/>
        </w:rPr>
        <w:t>m, jo m</w:t>
      </w:r>
      <w:r w:rsidR="00754071" w:rsidRPr="00C3531B">
        <w:rPr>
          <w:color w:val="auto"/>
        </w:rPr>
        <w:t>ë</w:t>
      </w:r>
      <w:r w:rsidRPr="00C3531B">
        <w:rPr>
          <w:color w:val="auto"/>
        </w:rPr>
        <w:t xml:space="preserve"> von</w:t>
      </w:r>
      <w:r w:rsidR="00754071" w:rsidRPr="00C3531B">
        <w:rPr>
          <w:color w:val="auto"/>
        </w:rPr>
        <w:t>ë</w:t>
      </w:r>
      <w:r w:rsidRPr="00C3531B">
        <w:rPr>
          <w:color w:val="auto"/>
        </w:rPr>
        <w:t xml:space="preserve"> se 2 (dy) dit</w:t>
      </w:r>
      <w:r w:rsidR="00754071" w:rsidRPr="00C3531B">
        <w:rPr>
          <w:color w:val="auto"/>
        </w:rPr>
        <w:t>ë</w:t>
      </w:r>
      <w:r w:rsidRPr="00C3531B">
        <w:rPr>
          <w:color w:val="auto"/>
        </w:rPr>
        <w:t xml:space="preserve"> pas urdhrit t</w:t>
      </w:r>
      <w:r w:rsidR="00754071" w:rsidRPr="00C3531B">
        <w:rPr>
          <w:color w:val="auto"/>
        </w:rPr>
        <w:t>ë</w:t>
      </w:r>
      <w:r w:rsidRPr="00C3531B">
        <w:rPr>
          <w:color w:val="auto"/>
        </w:rPr>
        <w:t xml:space="preserve"> em</w:t>
      </w:r>
      <w:r w:rsidR="00754071" w:rsidRPr="00C3531B">
        <w:rPr>
          <w:color w:val="auto"/>
        </w:rPr>
        <w:t>ë</w:t>
      </w:r>
      <w:r w:rsidRPr="00C3531B">
        <w:rPr>
          <w:color w:val="auto"/>
        </w:rPr>
        <w:t>rimit, p</w:t>
      </w:r>
      <w:r w:rsidR="00754071" w:rsidRPr="00C3531B">
        <w:rPr>
          <w:color w:val="auto"/>
        </w:rPr>
        <w:t>ë</w:t>
      </w:r>
      <w:r w:rsidRPr="00C3531B">
        <w:rPr>
          <w:color w:val="auto"/>
        </w:rPr>
        <w:t>rshkrimin e pun</w:t>
      </w:r>
      <w:r w:rsidR="00754071" w:rsidRPr="00C3531B">
        <w:rPr>
          <w:color w:val="auto"/>
        </w:rPr>
        <w:t>ë</w:t>
      </w:r>
      <w:r w:rsidRPr="00C3531B">
        <w:rPr>
          <w:color w:val="auto"/>
        </w:rPr>
        <w:t>s p</w:t>
      </w:r>
      <w:r w:rsidR="00754071" w:rsidRPr="00C3531B">
        <w:rPr>
          <w:color w:val="auto"/>
        </w:rPr>
        <w:t>ë</w:t>
      </w:r>
      <w:r w:rsidRPr="00C3531B">
        <w:rPr>
          <w:color w:val="auto"/>
        </w:rPr>
        <w:t>r pozicionin e ri dhe planin e pun</w:t>
      </w:r>
      <w:r w:rsidR="00754071" w:rsidRPr="00C3531B">
        <w:rPr>
          <w:color w:val="auto"/>
        </w:rPr>
        <w:t>ë</w:t>
      </w:r>
      <w:r w:rsidRPr="00C3531B">
        <w:rPr>
          <w:color w:val="auto"/>
        </w:rPr>
        <w:t>s s</w:t>
      </w:r>
      <w:r w:rsidR="00754071" w:rsidRPr="00C3531B">
        <w:rPr>
          <w:color w:val="auto"/>
        </w:rPr>
        <w:t>ë</w:t>
      </w:r>
      <w:r w:rsidRPr="00C3531B">
        <w:rPr>
          <w:color w:val="auto"/>
        </w:rPr>
        <w:t xml:space="preserve"> punonj</w:t>
      </w:r>
      <w:r w:rsidR="00754071" w:rsidRPr="00C3531B">
        <w:rPr>
          <w:color w:val="auto"/>
        </w:rPr>
        <w:t>ë</w:t>
      </w:r>
      <w:r w:rsidRPr="00C3531B">
        <w:rPr>
          <w:color w:val="auto"/>
        </w:rPr>
        <w:t>sit p</w:t>
      </w:r>
      <w:r w:rsidR="00754071" w:rsidRPr="00C3531B">
        <w:rPr>
          <w:color w:val="auto"/>
        </w:rPr>
        <w:t>ë</w:t>
      </w:r>
      <w:r w:rsidRPr="00C3531B">
        <w:rPr>
          <w:color w:val="auto"/>
        </w:rPr>
        <w:t>r periudh</w:t>
      </w:r>
      <w:r w:rsidR="00754071" w:rsidRPr="00C3531B">
        <w:rPr>
          <w:color w:val="auto"/>
        </w:rPr>
        <w:t>ë</w:t>
      </w:r>
      <w:r w:rsidRPr="00C3531B">
        <w:rPr>
          <w:color w:val="auto"/>
        </w:rPr>
        <w:t>n e pun</w:t>
      </w:r>
      <w:r w:rsidR="00754071" w:rsidRPr="00C3531B">
        <w:rPr>
          <w:color w:val="auto"/>
        </w:rPr>
        <w:t>ë</w:t>
      </w:r>
      <w:r w:rsidRPr="00C3531B">
        <w:rPr>
          <w:color w:val="auto"/>
        </w:rPr>
        <w:t>simit. P</w:t>
      </w:r>
      <w:r w:rsidR="00754071" w:rsidRPr="00C3531B">
        <w:rPr>
          <w:color w:val="auto"/>
        </w:rPr>
        <w:t>ë</w:t>
      </w:r>
      <w:r w:rsidRPr="00C3531B">
        <w:rPr>
          <w:color w:val="auto"/>
        </w:rPr>
        <w:t>rshkrimi</w:t>
      </w:r>
      <w:r w:rsidR="00C3531B" w:rsidRPr="00C3531B">
        <w:rPr>
          <w:color w:val="auto"/>
        </w:rPr>
        <w:t xml:space="preserve"> i </w:t>
      </w:r>
      <w:r w:rsidRPr="00C3531B">
        <w:rPr>
          <w:color w:val="auto"/>
        </w:rPr>
        <w:t>pun</w:t>
      </w:r>
      <w:r w:rsidR="00754071" w:rsidRPr="00C3531B">
        <w:rPr>
          <w:color w:val="auto"/>
        </w:rPr>
        <w:t>ë</w:t>
      </w:r>
      <w:r w:rsidRPr="00C3531B">
        <w:rPr>
          <w:color w:val="auto"/>
        </w:rPr>
        <w:t>s b</w:t>
      </w:r>
      <w:r w:rsidR="00754071" w:rsidRPr="00C3531B">
        <w:rPr>
          <w:color w:val="auto"/>
        </w:rPr>
        <w:t>ë</w:t>
      </w:r>
      <w:r w:rsidRPr="00C3531B">
        <w:rPr>
          <w:color w:val="auto"/>
        </w:rPr>
        <w:t>het pjes</w:t>
      </w:r>
      <w:r w:rsidR="00754071" w:rsidRPr="00C3531B">
        <w:rPr>
          <w:color w:val="auto"/>
        </w:rPr>
        <w:t>ë</w:t>
      </w:r>
      <w:r w:rsidRPr="00C3531B">
        <w:rPr>
          <w:color w:val="auto"/>
        </w:rPr>
        <w:t xml:space="preserve"> integrale e kontrat</w:t>
      </w:r>
      <w:r w:rsidR="00754071" w:rsidRPr="00C3531B">
        <w:rPr>
          <w:color w:val="auto"/>
        </w:rPr>
        <w:t>ë</w:t>
      </w:r>
      <w:r w:rsidRPr="00C3531B">
        <w:rPr>
          <w:color w:val="auto"/>
        </w:rPr>
        <w:t>s s</w:t>
      </w:r>
      <w:r w:rsidR="00754071" w:rsidRPr="00C3531B">
        <w:rPr>
          <w:color w:val="auto"/>
        </w:rPr>
        <w:t>ë</w:t>
      </w:r>
      <w:r w:rsidRPr="00C3531B">
        <w:rPr>
          <w:color w:val="auto"/>
        </w:rPr>
        <w:t xml:space="preserve"> pun</w:t>
      </w:r>
      <w:r w:rsidR="00754071" w:rsidRPr="00C3531B">
        <w:rPr>
          <w:color w:val="auto"/>
        </w:rPr>
        <w:t>ë</w:t>
      </w:r>
      <w:r w:rsidRPr="00C3531B">
        <w:rPr>
          <w:color w:val="auto"/>
        </w:rPr>
        <w:t>simit.</w:t>
      </w:r>
    </w:p>
    <w:p w:rsidR="00901FFE" w:rsidRPr="00C3531B" w:rsidRDefault="00901FFE" w:rsidP="000E1BC3">
      <w:pPr>
        <w:pStyle w:val="Default"/>
        <w:jc w:val="both"/>
        <w:rPr>
          <w:color w:val="auto"/>
        </w:rPr>
      </w:pPr>
    </w:p>
    <w:p w:rsidR="00901FFE" w:rsidRPr="00C3531B" w:rsidRDefault="00901FFE" w:rsidP="000E1BC3">
      <w:pPr>
        <w:pStyle w:val="Default"/>
        <w:jc w:val="center"/>
        <w:rPr>
          <w:b/>
          <w:color w:val="auto"/>
          <w:lang w:val="de-CH"/>
        </w:rPr>
      </w:pPr>
      <w:r w:rsidRPr="00C3531B">
        <w:rPr>
          <w:b/>
          <w:color w:val="auto"/>
          <w:lang w:val="de-CH"/>
        </w:rPr>
        <w:t>Neni 6</w:t>
      </w:r>
    </w:p>
    <w:p w:rsidR="00901FFE" w:rsidRPr="00C3531B" w:rsidRDefault="00901FFE" w:rsidP="000E1BC3">
      <w:pPr>
        <w:pStyle w:val="Default"/>
        <w:jc w:val="center"/>
        <w:rPr>
          <w:b/>
          <w:color w:val="auto"/>
          <w:lang w:val="de-CH"/>
        </w:rPr>
      </w:pPr>
      <w:r w:rsidRPr="00C3531B">
        <w:rPr>
          <w:b/>
          <w:color w:val="auto"/>
          <w:lang w:val="de-CH"/>
        </w:rPr>
        <w:t>Raportimi dhe komunikimi nd</w:t>
      </w:r>
      <w:r w:rsidR="00754071" w:rsidRPr="00C3531B">
        <w:rPr>
          <w:b/>
          <w:color w:val="auto"/>
          <w:lang w:val="de-CH"/>
        </w:rPr>
        <w:t>ë</w:t>
      </w:r>
      <w:r w:rsidRPr="00C3531B">
        <w:rPr>
          <w:b/>
          <w:color w:val="auto"/>
          <w:lang w:val="de-CH"/>
        </w:rPr>
        <w:t>rmjet strukturave</w:t>
      </w:r>
    </w:p>
    <w:p w:rsidR="00901FFE" w:rsidRPr="00C3531B" w:rsidRDefault="00901FFE" w:rsidP="000E1BC3">
      <w:pPr>
        <w:pStyle w:val="Default"/>
        <w:numPr>
          <w:ilvl w:val="0"/>
          <w:numId w:val="3"/>
        </w:numPr>
        <w:jc w:val="both"/>
        <w:rPr>
          <w:color w:val="auto"/>
          <w:lang w:val="de-CH"/>
        </w:rPr>
      </w:pPr>
      <w:r w:rsidRPr="00C3531B">
        <w:rPr>
          <w:color w:val="auto"/>
          <w:lang w:val="de-CH"/>
        </w:rPr>
        <w:t>Komunikimi nd</w:t>
      </w:r>
      <w:r w:rsidR="00754071" w:rsidRPr="00C3531B">
        <w:rPr>
          <w:color w:val="auto"/>
          <w:lang w:val="de-CH"/>
        </w:rPr>
        <w:t>ë</w:t>
      </w:r>
      <w:r w:rsidRPr="00C3531B">
        <w:rPr>
          <w:color w:val="auto"/>
          <w:lang w:val="de-CH"/>
        </w:rPr>
        <w:t>rmjet strukturave t</w:t>
      </w:r>
      <w:r w:rsidR="00754071" w:rsidRPr="00C3531B">
        <w:rPr>
          <w:color w:val="auto"/>
          <w:lang w:val="de-CH"/>
        </w:rPr>
        <w:t>ë</w:t>
      </w:r>
      <w:r w:rsidRPr="00C3531B">
        <w:rPr>
          <w:color w:val="auto"/>
          <w:lang w:val="de-CH"/>
        </w:rPr>
        <w:t xml:space="preserve"> Drejtoris</w:t>
      </w:r>
      <w:r w:rsidR="00754071" w:rsidRPr="00C3531B">
        <w:rPr>
          <w:color w:val="auto"/>
          <w:lang w:val="de-CH"/>
        </w:rPr>
        <w:t>ë</w:t>
      </w:r>
      <w:r w:rsidRPr="00C3531B">
        <w:rPr>
          <w:color w:val="auto"/>
          <w:lang w:val="de-CH"/>
        </w:rPr>
        <w:t xml:space="preserve"> s</w:t>
      </w:r>
      <w:r w:rsidR="00754071" w:rsidRPr="00C3531B">
        <w:rPr>
          <w:color w:val="auto"/>
          <w:lang w:val="de-CH"/>
        </w:rPr>
        <w:t>ë</w:t>
      </w:r>
      <w:r w:rsidRPr="00C3531B">
        <w:rPr>
          <w:color w:val="auto"/>
          <w:lang w:val="de-CH"/>
        </w:rPr>
        <w:t xml:space="preserve"> P</w:t>
      </w:r>
      <w:r w:rsidR="00754071" w:rsidRPr="00C3531B">
        <w:rPr>
          <w:color w:val="auto"/>
          <w:lang w:val="de-CH"/>
        </w:rPr>
        <w:t>ë</w:t>
      </w:r>
      <w:r w:rsidRPr="00C3531B">
        <w:rPr>
          <w:color w:val="auto"/>
          <w:lang w:val="de-CH"/>
        </w:rPr>
        <w:t>rgjithshme t</w:t>
      </w:r>
      <w:r w:rsidR="00754071" w:rsidRPr="00C3531B">
        <w:rPr>
          <w:color w:val="auto"/>
          <w:lang w:val="de-CH"/>
        </w:rPr>
        <w:t>ë</w:t>
      </w:r>
      <w:r w:rsidRPr="00C3531B">
        <w:rPr>
          <w:color w:val="auto"/>
          <w:lang w:val="de-CH"/>
        </w:rPr>
        <w:t xml:space="preserve"> Arkivave kryhet sipas parimit t</w:t>
      </w:r>
      <w:r w:rsidR="00754071" w:rsidRPr="00C3531B">
        <w:rPr>
          <w:color w:val="auto"/>
          <w:lang w:val="de-CH"/>
        </w:rPr>
        <w:t>ë</w:t>
      </w:r>
      <w:r w:rsidRPr="00C3531B">
        <w:rPr>
          <w:color w:val="auto"/>
          <w:lang w:val="de-CH"/>
        </w:rPr>
        <w:t xml:space="preserve"> hierarkis</w:t>
      </w:r>
      <w:r w:rsidR="00754071" w:rsidRPr="00C3531B">
        <w:rPr>
          <w:color w:val="auto"/>
          <w:lang w:val="de-CH"/>
        </w:rPr>
        <w:t>ë</w:t>
      </w:r>
      <w:r w:rsidRPr="00C3531B">
        <w:rPr>
          <w:color w:val="auto"/>
          <w:lang w:val="de-CH"/>
        </w:rPr>
        <w:t xml:space="preserve">. </w:t>
      </w:r>
    </w:p>
    <w:p w:rsidR="00901FFE" w:rsidRPr="00C3531B" w:rsidRDefault="00901FFE" w:rsidP="000E1BC3">
      <w:pPr>
        <w:pStyle w:val="Default"/>
        <w:numPr>
          <w:ilvl w:val="0"/>
          <w:numId w:val="3"/>
        </w:numPr>
        <w:jc w:val="both"/>
        <w:rPr>
          <w:color w:val="auto"/>
          <w:lang w:val="de-CH"/>
        </w:rPr>
      </w:pPr>
      <w:r w:rsidRPr="00C3531B">
        <w:rPr>
          <w:color w:val="auto"/>
          <w:lang w:val="de-CH"/>
        </w:rPr>
        <w:t>Sektor</w:t>
      </w:r>
      <w:r w:rsidR="00754071" w:rsidRPr="00C3531B">
        <w:rPr>
          <w:color w:val="auto"/>
          <w:lang w:val="de-CH"/>
        </w:rPr>
        <w:t>ë</w:t>
      </w:r>
      <w:r w:rsidRPr="00C3531B">
        <w:rPr>
          <w:color w:val="auto"/>
          <w:lang w:val="de-CH"/>
        </w:rPr>
        <w:t>t brenda s</w:t>
      </w:r>
      <w:r w:rsidR="00754071" w:rsidRPr="00C3531B">
        <w:rPr>
          <w:color w:val="auto"/>
          <w:lang w:val="de-CH"/>
        </w:rPr>
        <w:t>ë</w:t>
      </w:r>
      <w:r w:rsidRPr="00C3531B">
        <w:rPr>
          <w:color w:val="auto"/>
          <w:lang w:val="de-CH"/>
        </w:rPr>
        <w:t xml:space="preserve"> nj</w:t>
      </w:r>
      <w:r w:rsidR="00754071" w:rsidRPr="00C3531B">
        <w:rPr>
          <w:color w:val="auto"/>
          <w:lang w:val="de-CH"/>
        </w:rPr>
        <w:t>ë</w:t>
      </w:r>
      <w:r w:rsidRPr="00C3531B">
        <w:rPr>
          <w:color w:val="auto"/>
          <w:lang w:val="de-CH"/>
        </w:rPr>
        <w:t>jt</w:t>
      </w:r>
      <w:r w:rsidR="00754071" w:rsidRPr="00C3531B">
        <w:rPr>
          <w:color w:val="auto"/>
          <w:lang w:val="de-CH"/>
        </w:rPr>
        <w:t>ë</w:t>
      </w:r>
      <w:r w:rsidR="00FC0670" w:rsidRPr="00C3531B">
        <w:rPr>
          <w:color w:val="auto"/>
          <w:lang w:val="de-CH"/>
        </w:rPr>
        <w:t>s drejtori dhe d</w:t>
      </w:r>
      <w:r w:rsidRPr="00C3531B">
        <w:rPr>
          <w:color w:val="auto"/>
          <w:lang w:val="de-CH"/>
        </w:rPr>
        <w:t>rejtorit</w:t>
      </w:r>
      <w:r w:rsidR="00754071" w:rsidRPr="00C3531B">
        <w:rPr>
          <w:color w:val="auto"/>
          <w:lang w:val="de-CH"/>
        </w:rPr>
        <w:t>ë</w:t>
      </w:r>
      <w:r w:rsidRPr="00C3531B">
        <w:rPr>
          <w:color w:val="auto"/>
          <w:lang w:val="de-CH"/>
        </w:rPr>
        <w:t>nd</w:t>
      </w:r>
      <w:r w:rsidR="00754071" w:rsidRPr="00C3531B">
        <w:rPr>
          <w:color w:val="auto"/>
          <w:lang w:val="de-CH"/>
        </w:rPr>
        <w:t>ë</w:t>
      </w:r>
      <w:r w:rsidRPr="00C3531B">
        <w:rPr>
          <w:color w:val="auto"/>
          <w:lang w:val="de-CH"/>
        </w:rPr>
        <w:t>rmjet nj</w:t>
      </w:r>
      <w:r w:rsidR="00754071" w:rsidRPr="00C3531B">
        <w:rPr>
          <w:color w:val="auto"/>
          <w:lang w:val="de-CH"/>
        </w:rPr>
        <w:t>ë</w:t>
      </w:r>
      <w:r w:rsidR="00FC0670" w:rsidRPr="00C3531B">
        <w:rPr>
          <w:color w:val="auto"/>
          <w:lang w:val="de-CH"/>
        </w:rPr>
        <w:t>ra-tjetrës</w:t>
      </w:r>
      <w:r w:rsidRPr="00C3531B">
        <w:rPr>
          <w:color w:val="auto"/>
          <w:lang w:val="de-CH"/>
        </w:rPr>
        <w:t xml:space="preserve"> komunikojn</w:t>
      </w:r>
      <w:r w:rsidR="00754071" w:rsidRPr="00C3531B">
        <w:rPr>
          <w:color w:val="auto"/>
          <w:lang w:val="de-CH"/>
        </w:rPr>
        <w:t>ë</w:t>
      </w:r>
      <w:r w:rsidRPr="00C3531B">
        <w:rPr>
          <w:color w:val="auto"/>
          <w:lang w:val="de-CH"/>
        </w:rPr>
        <w:t xml:space="preserve"> drejtp</w:t>
      </w:r>
      <w:r w:rsidR="00754071" w:rsidRPr="00C3531B">
        <w:rPr>
          <w:color w:val="auto"/>
          <w:lang w:val="de-CH"/>
        </w:rPr>
        <w:t>ë</w:t>
      </w:r>
      <w:r w:rsidRPr="00C3531B">
        <w:rPr>
          <w:color w:val="auto"/>
          <w:lang w:val="de-CH"/>
        </w:rPr>
        <w:t>rs</w:t>
      </w:r>
      <w:r w:rsidR="00754071" w:rsidRPr="00C3531B">
        <w:rPr>
          <w:color w:val="auto"/>
          <w:lang w:val="de-CH"/>
        </w:rPr>
        <w:t>ë</w:t>
      </w:r>
      <w:r w:rsidRPr="00C3531B">
        <w:rPr>
          <w:color w:val="auto"/>
          <w:lang w:val="de-CH"/>
        </w:rPr>
        <w:t>drejti duke vendosur n</w:t>
      </w:r>
      <w:r w:rsidR="00754071" w:rsidRPr="00C3531B">
        <w:rPr>
          <w:color w:val="auto"/>
          <w:lang w:val="de-CH"/>
        </w:rPr>
        <w:t>ë</w:t>
      </w:r>
      <w:r w:rsidRPr="00C3531B">
        <w:rPr>
          <w:color w:val="auto"/>
          <w:lang w:val="de-CH"/>
        </w:rPr>
        <w:t xml:space="preserve"> dijeni eprorin direkt.</w:t>
      </w:r>
    </w:p>
    <w:p w:rsidR="00901FFE" w:rsidRPr="00C3531B" w:rsidRDefault="00901FFE" w:rsidP="000E1BC3">
      <w:pPr>
        <w:pStyle w:val="Default"/>
        <w:numPr>
          <w:ilvl w:val="0"/>
          <w:numId w:val="3"/>
        </w:numPr>
        <w:jc w:val="both"/>
        <w:rPr>
          <w:color w:val="auto"/>
          <w:lang w:val="de-CH"/>
        </w:rPr>
      </w:pPr>
      <w:r w:rsidRPr="00C3531B">
        <w:rPr>
          <w:color w:val="auto"/>
          <w:lang w:val="de-CH"/>
        </w:rPr>
        <w:t>Drejtori</w:t>
      </w:r>
      <w:r w:rsidR="00C3531B" w:rsidRPr="00C3531B">
        <w:rPr>
          <w:color w:val="auto"/>
          <w:lang w:val="de-CH"/>
        </w:rPr>
        <w:t xml:space="preserve"> i </w:t>
      </w:r>
      <w:r w:rsidRPr="00C3531B">
        <w:rPr>
          <w:color w:val="auto"/>
          <w:lang w:val="de-CH"/>
        </w:rPr>
        <w:t>P</w:t>
      </w:r>
      <w:r w:rsidR="00754071" w:rsidRPr="00C3531B">
        <w:rPr>
          <w:color w:val="auto"/>
          <w:lang w:val="de-CH"/>
        </w:rPr>
        <w:t>ë</w:t>
      </w:r>
      <w:r w:rsidRPr="00C3531B">
        <w:rPr>
          <w:color w:val="auto"/>
          <w:lang w:val="de-CH"/>
        </w:rPr>
        <w:t>rgjithsh</w:t>
      </w:r>
      <w:r w:rsidR="00754071" w:rsidRPr="00C3531B">
        <w:rPr>
          <w:color w:val="auto"/>
          <w:lang w:val="de-CH"/>
        </w:rPr>
        <w:t>ë</w:t>
      </w:r>
      <w:r w:rsidRPr="00C3531B">
        <w:rPr>
          <w:color w:val="auto"/>
          <w:lang w:val="de-CH"/>
        </w:rPr>
        <w:t>m</w:t>
      </w:r>
      <w:r w:rsidR="00C3531B" w:rsidRPr="00C3531B">
        <w:rPr>
          <w:color w:val="auto"/>
          <w:lang w:val="de-CH"/>
        </w:rPr>
        <w:t xml:space="preserve"> i </w:t>
      </w:r>
      <w:r w:rsidRPr="00C3531B">
        <w:rPr>
          <w:color w:val="auto"/>
          <w:lang w:val="de-CH"/>
        </w:rPr>
        <w:t>Arkivave mund t</w:t>
      </w:r>
      <w:r w:rsidR="00754071" w:rsidRPr="00C3531B">
        <w:rPr>
          <w:color w:val="auto"/>
          <w:lang w:val="de-CH"/>
        </w:rPr>
        <w:t>ë</w:t>
      </w:r>
      <w:r w:rsidRPr="00C3531B">
        <w:rPr>
          <w:color w:val="auto"/>
          <w:lang w:val="de-CH"/>
        </w:rPr>
        <w:t xml:space="preserve"> p</w:t>
      </w:r>
      <w:r w:rsidR="00754071" w:rsidRPr="00C3531B">
        <w:rPr>
          <w:color w:val="auto"/>
          <w:lang w:val="de-CH"/>
        </w:rPr>
        <w:t>ë</w:t>
      </w:r>
      <w:r w:rsidRPr="00C3531B">
        <w:rPr>
          <w:color w:val="auto"/>
          <w:lang w:val="de-CH"/>
        </w:rPr>
        <w:t>rcaktoj</w:t>
      </w:r>
      <w:r w:rsidR="00754071" w:rsidRPr="00C3531B">
        <w:rPr>
          <w:color w:val="auto"/>
          <w:lang w:val="de-CH"/>
        </w:rPr>
        <w:t>ë</w:t>
      </w:r>
      <w:r w:rsidRPr="00C3531B">
        <w:rPr>
          <w:color w:val="auto"/>
          <w:lang w:val="de-CH"/>
        </w:rPr>
        <w:t xml:space="preserve"> persona t</w:t>
      </w:r>
      <w:r w:rsidR="00754071" w:rsidRPr="00C3531B">
        <w:rPr>
          <w:color w:val="auto"/>
          <w:lang w:val="de-CH"/>
        </w:rPr>
        <w:t>ë</w:t>
      </w:r>
      <w:r w:rsidRPr="00C3531B">
        <w:rPr>
          <w:color w:val="auto"/>
          <w:lang w:val="de-CH"/>
        </w:rPr>
        <w:t xml:space="preserve"> autorizuar p</w:t>
      </w:r>
      <w:r w:rsidR="00754071" w:rsidRPr="00C3531B">
        <w:rPr>
          <w:color w:val="auto"/>
          <w:lang w:val="de-CH"/>
        </w:rPr>
        <w:t>ë</w:t>
      </w:r>
      <w:r w:rsidRPr="00C3531B">
        <w:rPr>
          <w:color w:val="auto"/>
          <w:lang w:val="de-CH"/>
        </w:rPr>
        <w:t>r detyrime t</w:t>
      </w:r>
      <w:r w:rsidR="00754071" w:rsidRPr="00C3531B">
        <w:rPr>
          <w:color w:val="auto"/>
          <w:lang w:val="de-CH"/>
        </w:rPr>
        <w:t>ë</w:t>
      </w:r>
      <w:r w:rsidRPr="00C3531B">
        <w:rPr>
          <w:color w:val="auto"/>
          <w:lang w:val="de-CH"/>
        </w:rPr>
        <w:t xml:space="preserve"> tjera, q</w:t>
      </w:r>
      <w:r w:rsidR="00754071" w:rsidRPr="00C3531B">
        <w:rPr>
          <w:color w:val="auto"/>
          <w:lang w:val="de-CH"/>
        </w:rPr>
        <w:t>ë</w:t>
      </w:r>
      <w:r w:rsidRPr="00C3531B">
        <w:rPr>
          <w:color w:val="auto"/>
          <w:lang w:val="de-CH"/>
        </w:rPr>
        <w:t xml:space="preserve"> mund t</w:t>
      </w:r>
      <w:r w:rsidR="00754071" w:rsidRPr="00C3531B">
        <w:rPr>
          <w:color w:val="auto"/>
          <w:lang w:val="de-CH"/>
        </w:rPr>
        <w:t>ë</w:t>
      </w:r>
      <w:r w:rsidRPr="00C3531B">
        <w:rPr>
          <w:color w:val="auto"/>
          <w:lang w:val="de-CH"/>
        </w:rPr>
        <w:t xml:space="preserve"> komunikojn</w:t>
      </w:r>
      <w:r w:rsidR="00754071" w:rsidRPr="00C3531B">
        <w:rPr>
          <w:color w:val="auto"/>
          <w:lang w:val="de-CH"/>
        </w:rPr>
        <w:t>ë</w:t>
      </w:r>
      <w:r w:rsidRPr="00C3531B">
        <w:rPr>
          <w:color w:val="auto"/>
          <w:lang w:val="de-CH"/>
        </w:rPr>
        <w:t xml:space="preserve"> pa ndjekur shkall</w:t>
      </w:r>
      <w:r w:rsidR="00754071" w:rsidRPr="00C3531B">
        <w:rPr>
          <w:color w:val="auto"/>
          <w:lang w:val="de-CH"/>
        </w:rPr>
        <w:t>ë</w:t>
      </w:r>
      <w:r w:rsidRPr="00C3531B">
        <w:rPr>
          <w:color w:val="auto"/>
          <w:lang w:val="de-CH"/>
        </w:rPr>
        <w:t>n hierarkike, n</w:t>
      </w:r>
      <w:r w:rsidR="00754071" w:rsidRPr="00C3531B">
        <w:rPr>
          <w:color w:val="auto"/>
          <w:lang w:val="de-CH"/>
        </w:rPr>
        <w:t>ë</w:t>
      </w:r>
      <w:r w:rsidRPr="00C3531B">
        <w:rPr>
          <w:color w:val="auto"/>
          <w:lang w:val="de-CH"/>
        </w:rPr>
        <w:t xml:space="preserve"> p</w:t>
      </w:r>
      <w:r w:rsidR="00754071" w:rsidRPr="00C3531B">
        <w:rPr>
          <w:color w:val="auto"/>
          <w:lang w:val="de-CH"/>
        </w:rPr>
        <w:t>ë</w:t>
      </w:r>
      <w:r w:rsidRPr="00C3531B">
        <w:rPr>
          <w:color w:val="auto"/>
          <w:lang w:val="de-CH"/>
        </w:rPr>
        <w:t>rputhje me ligjin dhe rregulloret e brendshme t</w:t>
      </w:r>
      <w:r w:rsidR="00754071" w:rsidRPr="00C3531B">
        <w:rPr>
          <w:color w:val="auto"/>
          <w:lang w:val="de-CH"/>
        </w:rPr>
        <w:t>ë</w:t>
      </w:r>
      <w:r w:rsidRPr="00C3531B">
        <w:rPr>
          <w:color w:val="auto"/>
          <w:lang w:val="de-CH"/>
        </w:rPr>
        <w:t xml:space="preserve"> institucionit.</w:t>
      </w:r>
    </w:p>
    <w:p w:rsidR="00901FFE" w:rsidRPr="00C3531B" w:rsidRDefault="00901FFE" w:rsidP="000E1BC3">
      <w:pPr>
        <w:pStyle w:val="Default"/>
        <w:numPr>
          <w:ilvl w:val="0"/>
          <w:numId w:val="3"/>
        </w:numPr>
        <w:jc w:val="both"/>
        <w:rPr>
          <w:color w:val="auto"/>
          <w:lang w:val="de-CH"/>
        </w:rPr>
      </w:pPr>
      <w:r w:rsidRPr="00C3531B">
        <w:rPr>
          <w:color w:val="auto"/>
          <w:lang w:val="de-CH"/>
        </w:rPr>
        <w:t>Drejtorit</w:t>
      </w:r>
      <w:r w:rsidR="00754071" w:rsidRPr="00C3531B">
        <w:rPr>
          <w:color w:val="auto"/>
          <w:lang w:val="de-CH"/>
        </w:rPr>
        <w:t>ë</w:t>
      </w:r>
      <w:r w:rsidRPr="00C3531B">
        <w:rPr>
          <w:color w:val="auto"/>
          <w:lang w:val="de-CH"/>
        </w:rPr>
        <w:t xml:space="preserve"> e Drejtoris</w:t>
      </w:r>
      <w:r w:rsidR="00754071" w:rsidRPr="00C3531B">
        <w:rPr>
          <w:color w:val="auto"/>
          <w:lang w:val="de-CH"/>
        </w:rPr>
        <w:t>ë</w:t>
      </w:r>
      <w:r w:rsidRPr="00C3531B">
        <w:rPr>
          <w:color w:val="auto"/>
          <w:lang w:val="de-CH"/>
        </w:rPr>
        <w:t xml:space="preserve"> s</w:t>
      </w:r>
      <w:r w:rsidR="00754071" w:rsidRPr="00C3531B">
        <w:rPr>
          <w:color w:val="auto"/>
          <w:lang w:val="de-CH"/>
        </w:rPr>
        <w:t>ë</w:t>
      </w:r>
      <w:r w:rsidRPr="00C3531B">
        <w:rPr>
          <w:color w:val="auto"/>
          <w:lang w:val="de-CH"/>
        </w:rPr>
        <w:t xml:space="preserve"> P</w:t>
      </w:r>
      <w:r w:rsidR="00754071" w:rsidRPr="00C3531B">
        <w:rPr>
          <w:color w:val="auto"/>
          <w:lang w:val="de-CH"/>
        </w:rPr>
        <w:t>ë</w:t>
      </w:r>
      <w:r w:rsidRPr="00C3531B">
        <w:rPr>
          <w:color w:val="auto"/>
          <w:lang w:val="de-CH"/>
        </w:rPr>
        <w:t>rgjithshme t</w:t>
      </w:r>
      <w:r w:rsidR="00754071" w:rsidRPr="00C3531B">
        <w:rPr>
          <w:color w:val="auto"/>
          <w:lang w:val="de-CH"/>
        </w:rPr>
        <w:t>ë</w:t>
      </w:r>
      <w:r w:rsidRPr="00C3531B">
        <w:rPr>
          <w:color w:val="auto"/>
          <w:lang w:val="de-CH"/>
        </w:rPr>
        <w:t xml:space="preserve"> Arkivave hartojn</w:t>
      </w:r>
      <w:r w:rsidR="00754071" w:rsidRPr="00C3531B">
        <w:rPr>
          <w:color w:val="auto"/>
          <w:lang w:val="de-CH"/>
        </w:rPr>
        <w:t>ëç</w:t>
      </w:r>
      <w:r w:rsidRPr="00C3531B">
        <w:rPr>
          <w:color w:val="auto"/>
          <w:lang w:val="de-CH"/>
        </w:rPr>
        <w:t>do vit, jo m</w:t>
      </w:r>
      <w:r w:rsidR="00754071" w:rsidRPr="00C3531B">
        <w:rPr>
          <w:color w:val="auto"/>
          <w:lang w:val="de-CH"/>
        </w:rPr>
        <w:t>ë</w:t>
      </w:r>
      <w:r w:rsidRPr="00C3531B">
        <w:rPr>
          <w:color w:val="auto"/>
          <w:lang w:val="de-CH"/>
        </w:rPr>
        <w:t xml:space="preserve"> von</w:t>
      </w:r>
      <w:r w:rsidR="00754071" w:rsidRPr="00C3531B">
        <w:rPr>
          <w:color w:val="auto"/>
          <w:lang w:val="de-CH"/>
        </w:rPr>
        <w:t>ë</w:t>
      </w:r>
      <w:r w:rsidRPr="00C3531B">
        <w:rPr>
          <w:color w:val="auto"/>
          <w:lang w:val="de-CH"/>
        </w:rPr>
        <w:t xml:space="preserve"> se data 15 </w:t>
      </w:r>
      <w:r w:rsidR="00653CAB" w:rsidRPr="00C3531B">
        <w:rPr>
          <w:color w:val="auto"/>
          <w:lang w:val="de-CH"/>
        </w:rPr>
        <w:t>k</w:t>
      </w:r>
      <w:r w:rsidR="00095290" w:rsidRPr="00C3531B">
        <w:rPr>
          <w:color w:val="auto"/>
          <w:lang w:val="de-CH"/>
        </w:rPr>
        <w:t>orrik</w:t>
      </w:r>
      <w:r w:rsidRPr="00C3531B">
        <w:rPr>
          <w:color w:val="auto"/>
          <w:lang w:val="de-CH"/>
        </w:rPr>
        <w:t xml:space="preserve"> dhe jo m</w:t>
      </w:r>
      <w:r w:rsidR="00754071" w:rsidRPr="00C3531B">
        <w:rPr>
          <w:color w:val="auto"/>
          <w:lang w:val="de-CH"/>
        </w:rPr>
        <w:t>ë</w:t>
      </w:r>
      <w:r w:rsidRPr="00C3531B">
        <w:rPr>
          <w:color w:val="auto"/>
          <w:lang w:val="de-CH"/>
        </w:rPr>
        <w:t xml:space="preserve"> von</w:t>
      </w:r>
      <w:r w:rsidR="00754071" w:rsidRPr="00C3531B">
        <w:rPr>
          <w:color w:val="auto"/>
          <w:lang w:val="de-CH"/>
        </w:rPr>
        <w:t>ë</w:t>
      </w:r>
      <w:r w:rsidRPr="00C3531B">
        <w:rPr>
          <w:color w:val="auto"/>
          <w:lang w:val="de-CH"/>
        </w:rPr>
        <w:t xml:space="preserve"> se data 15 </w:t>
      </w:r>
      <w:r w:rsidR="00653CAB" w:rsidRPr="00C3531B">
        <w:rPr>
          <w:color w:val="auto"/>
          <w:lang w:val="de-CH"/>
        </w:rPr>
        <w:t>j</w:t>
      </w:r>
      <w:r w:rsidR="00095290" w:rsidRPr="00C3531B">
        <w:rPr>
          <w:color w:val="auto"/>
          <w:lang w:val="de-CH"/>
        </w:rPr>
        <w:t>anar</w:t>
      </w:r>
      <w:r w:rsidRPr="00C3531B">
        <w:rPr>
          <w:color w:val="auto"/>
          <w:lang w:val="de-CH"/>
        </w:rPr>
        <w:t>, raportin gjasht</w:t>
      </w:r>
      <w:r w:rsidR="00754071" w:rsidRPr="00C3531B">
        <w:rPr>
          <w:color w:val="auto"/>
          <w:lang w:val="de-CH"/>
        </w:rPr>
        <w:t>ë</w:t>
      </w:r>
      <w:r w:rsidRPr="00C3531B">
        <w:rPr>
          <w:color w:val="auto"/>
          <w:lang w:val="de-CH"/>
        </w:rPr>
        <w:t>mujor t</w:t>
      </w:r>
      <w:r w:rsidR="00754071" w:rsidRPr="00C3531B">
        <w:rPr>
          <w:color w:val="auto"/>
          <w:lang w:val="de-CH"/>
        </w:rPr>
        <w:t>ë</w:t>
      </w:r>
      <w:r w:rsidRPr="00C3531B">
        <w:rPr>
          <w:color w:val="auto"/>
          <w:lang w:val="de-CH"/>
        </w:rPr>
        <w:t xml:space="preserve"> veprimtaris</w:t>
      </w:r>
      <w:r w:rsidR="00754071" w:rsidRPr="00C3531B">
        <w:rPr>
          <w:color w:val="auto"/>
          <w:lang w:val="de-CH"/>
        </w:rPr>
        <w:t>ë</w:t>
      </w:r>
      <w:r w:rsidRPr="00C3531B">
        <w:rPr>
          <w:color w:val="auto"/>
          <w:lang w:val="de-CH"/>
        </w:rPr>
        <w:t xml:space="preserve"> s</w:t>
      </w:r>
      <w:r w:rsidR="00754071" w:rsidRPr="00C3531B">
        <w:rPr>
          <w:color w:val="auto"/>
          <w:lang w:val="de-CH"/>
        </w:rPr>
        <w:t>ë</w:t>
      </w:r>
      <w:r w:rsidRPr="00C3531B">
        <w:rPr>
          <w:color w:val="auto"/>
          <w:lang w:val="de-CH"/>
        </w:rPr>
        <w:t xml:space="preserve"> tyre dhe ia p</w:t>
      </w:r>
      <w:r w:rsidR="00754071" w:rsidRPr="00C3531B">
        <w:rPr>
          <w:color w:val="auto"/>
          <w:lang w:val="de-CH"/>
        </w:rPr>
        <w:t>ë</w:t>
      </w:r>
      <w:r w:rsidRPr="00C3531B">
        <w:rPr>
          <w:color w:val="auto"/>
          <w:lang w:val="de-CH"/>
        </w:rPr>
        <w:t>rcjellin Drejtoris</w:t>
      </w:r>
      <w:r w:rsidR="00754071" w:rsidRPr="00C3531B">
        <w:rPr>
          <w:color w:val="auto"/>
          <w:lang w:val="de-CH"/>
        </w:rPr>
        <w:t>ë</w:t>
      </w:r>
      <w:r w:rsidRPr="00C3531B">
        <w:rPr>
          <w:color w:val="auto"/>
          <w:lang w:val="de-CH"/>
        </w:rPr>
        <w:t xml:space="preserve"> s</w:t>
      </w:r>
      <w:r w:rsidR="00754071" w:rsidRPr="00C3531B">
        <w:rPr>
          <w:color w:val="auto"/>
          <w:lang w:val="de-CH"/>
        </w:rPr>
        <w:t>ë</w:t>
      </w:r>
      <w:r w:rsidRPr="00C3531B">
        <w:rPr>
          <w:color w:val="auto"/>
          <w:lang w:val="de-CH"/>
        </w:rPr>
        <w:t xml:space="preserve"> Inspektimit dhe Trajnimeve, e cila p</w:t>
      </w:r>
      <w:r w:rsidR="00754071" w:rsidRPr="00C3531B">
        <w:rPr>
          <w:color w:val="auto"/>
          <w:lang w:val="de-CH"/>
        </w:rPr>
        <w:t>ë</w:t>
      </w:r>
      <w:r w:rsidRPr="00C3531B">
        <w:rPr>
          <w:color w:val="auto"/>
          <w:lang w:val="de-CH"/>
        </w:rPr>
        <w:t>rgatit raportimin gjasht</w:t>
      </w:r>
      <w:r w:rsidR="00754071" w:rsidRPr="00C3531B">
        <w:rPr>
          <w:color w:val="auto"/>
          <w:lang w:val="de-CH"/>
        </w:rPr>
        <w:t>ë</w:t>
      </w:r>
      <w:r w:rsidRPr="00C3531B">
        <w:rPr>
          <w:color w:val="auto"/>
          <w:lang w:val="de-CH"/>
        </w:rPr>
        <w:t>mujor, p</w:t>
      </w:r>
      <w:r w:rsidR="00754071" w:rsidRPr="00C3531B">
        <w:rPr>
          <w:color w:val="auto"/>
          <w:lang w:val="de-CH"/>
        </w:rPr>
        <w:t>ë</w:t>
      </w:r>
      <w:r w:rsidRPr="00C3531B">
        <w:rPr>
          <w:color w:val="auto"/>
          <w:lang w:val="de-CH"/>
        </w:rPr>
        <w:t>r t’u paraqitur p</w:t>
      </w:r>
      <w:r w:rsidR="00754071" w:rsidRPr="00C3531B">
        <w:rPr>
          <w:color w:val="auto"/>
          <w:lang w:val="de-CH"/>
        </w:rPr>
        <w:t>ë</w:t>
      </w:r>
      <w:r w:rsidRPr="00C3531B">
        <w:rPr>
          <w:color w:val="auto"/>
          <w:lang w:val="de-CH"/>
        </w:rPr>
        <w:t>rpara K</w:t>
      </w:r>
      <w:r w:rsidR="00754071" w:rsidRPr="00C3531B">
        <w:rPr>
          <w:color w:val="auto"/>
          <w:lang w:val="de-CH"/>
        </w:rPr>
        <w:t>ë</w:t>
      </w:r>
      <w:r w:rsidRPr="00C3531B">
        <w:rPr>
          <w:color w:val="auto"/>
          <w:lang w:val="de-CH"/>
        </w:rPr>
        <w:t>shillit t</w:t>
      </w:r>
      <w:r w:rsidR="00754071" w:rsidRPr="00C3531B">
        <w:rPr>
          <w:color w:val="auto"/>
          <w:lang w:val="de-CH"/>
        </w:rPr>
        <w:t>ë</w:t>
      </w:r>
      <w:r w:rsidRPr="00C3531B">
        <w:rPr>
          <w:color w:val="auto"/>
          <w:lang w:val="de-CH"/>
        </w:rPr>
        <w:t xml:space="preserve"> Lart</w:t>
      </w:r>
      <w:r w:rsidR="00754071" w:rsidRPr="00C3531B">
        <w:rPr>
          <w:color w:val="auto"/>
          <w:lang w:val="de-CH"/>
        </w:rPr>
        <w:t>ë</w:t>
      </w:r>
      <w:r w:rsidRPr="00C3531B">
        <w:rPr>
          <w:color w:val="auto"/>
          <w:lang w:val="de-CH"/>
        </w:rPr>
        <w:t xml:space="preserve"> t</w:t>
      </w:r>
      <w:r w:rsidR="00754071" w:rsidRPr="00C3531B">
        <w:rPr>
          <w:color w:val="auto"/>
          <w:lang w:val="de-CH"/>
        </w:rPr>
        <w:t>ë</w:t>
      </w:r>
      <w:r w:rsidRPr="00C3531B">
        <w:rPr>
          <w:color w:val="auto"/>
          <w:lang w:val="de-CH"/>
        </w:rPr>
        <w:t xml:space="preserve"> Arkivave dhe K</w:t>
      </w:r>
      <w:r w:rsidR="00754071" w:rsidRPr="00C3531B">
        <w:rPr>
          <w:color w:val="auto"/>
          <w:lang w:val="de-CH"/>
        </w:rPr>
        <w:t>ë</w:t>
      </w:r>
      <w:r w:rsidRPr="00C3531B">
        <w:rPr>
          <w:color w:val="auto"/>
          <w:lang w:val="de-CH"/>
        </w:rPr>
        <w:t>shillit t</w:t>
      </w:r>
      <w:r w:rsidR="00754071" w:rsidRPr="00C3531B">
        <w:rPr>
          <w:color w:val="auto"/>
          <w:lang w:val="de-CH"/>
        </w:rPr>
        <w:t>ë</w:t>
      </w:r>
      <w:r w:rsidRPr="00C3531B">
        <w:rPr>
          <w:color w:val="auto"/>
          <w:lang w:val="de-CH"/>
        </w:rPr>
        <w:t xml:space="preserve"> Ministrave, sipas p</w:t>
      </w:r>
      <w:r w:rsidR="00754071" w:rsidRPr="00C3531B">
        <w:rPr>
          <w:color w:val="auto"/>
          <w:lang w:val="de-CH"/>
        </w:rPr>
        <w:t>ë</w:t>
      </w:r>
      <w:r w:rsidRPr="00C3531B">
        <w:rPr>
          <w:color w:val="auto"/>
          <w:lang w:val="de-CH"/>
        </w:rPr>
        <w:t>rcaktimeve t</w:t>
      </w:r>
      <w:r w:rsidR="00754071" w:rsidRPr="00C3531B">
        <w:rPr>
          <w:color w:val="auto"/>
          <w:lang w:val="de-CH"/>
        </w:rPr>
        <w:t>ë</w:t>
      </w:r>
      <w:r w:rsidRPr="00C3531B">
        <w:rPr>
          <w:color w:val="auto"/>
          <w:lang w:val="de-CH"/>
        </w:rPr>
        <w:t xml:space="preserve"> VKM</w:t>
      </w:r>
      <w:r w:rsidR="00653CAB" w:rsidRPr="00C3531B">
        <w:rPr>
          <w:color w:val="auto"/>
          <w:lang w:val="de-CH"/>
        </w:rPr>
        <w:t>-së</w:t>
      </w:r>
      <w:r w:rsidRPr="00C3531B">
        <w:rPr>
          <w:color w:val="auto"/>
          <w:lang w:val="de-CH"/>
        </w:rPr>
        <w:t xml:space="preserve"> nr. 360, dat</w:t>
      </w:r>
      <w:r w:rsidR="00754071" w:rsidRPr="00C3531B">
        <w:rPr>
          <w:color w:val="auto"/>
          <w:lang w:val="de-CH"/>
        </w:rPr>
        <w:t>ë</w:t>
      </w:r>
      <w:r w:rsidRPr="00C3531B">
        <w:rPr>
          <w:color w:val="auto"/>
          <w:lang w:val="de-CH"/>
        </w:rPr>
        <w:t xml:space="preserve"> 21.</w:t>
      </w:r>
      <w:r w:rsidR="00616FCE" w:rsidRPr="00C3531B">
        <w:rPr>
          <w:color w:val="auto"/>
          <w:lang w:val="de-CH"/>
        </w:rPr>
        <w:t>0</w:t>
      </w:r>
      <w:r w:rsidRPr="00C3531B">
        <w:rPr>
          <w:color w:val="auto"/>
          <w:lang w:val="de-CH"/>
        </w:rPr>
        <w:t>4.2017.</w:t>
      </w:r>
    </w:p>
    <w:p w:rsidR="00080F56" w:rsidRPr="00C3531B" w:rsidRDefault="00080F56" w:rsidP="000E1BC3">
      <w:pPr>
        <w:pStyle w:val="Default"/>
        <w:numPr>
          <w:ilvl w:val="0"/>
          <w:numId w:val="3"/>
        </w:numPr>
        <w:jc w:val="both"/>
        <w:rPr>
          <w:color w:val="auto"/>
          <w:lang w:val="de-CH"/>
        </w:rPr>
      </w:pPr>
      <w:r w:rsidRPr="00C3531B">
        <w:rPr>
          <w:color w:val="auto"/>
          <w:lang w:val="de-CH"/>
        </w:rPr>
        <w:t>Komunikimi nga nëpunësit e DPA-së kryhet n</w:t>
      </w:r>
      <w:r w:rsidR="00754071" w:rsidRPr="00C3531B">
        <w:rPr>
          <w:color w:val="auto"/>
          <w:lang w:val="de-CH"/>
        </w:rPr>
        <w:t>ë</w:t>
      </w:r>
      <w:r w:rsidRPr="00C3531B">
        <w:rPr>
          <w:color w:val="auto"/>
          <w:lang w:val="de-CH"/>
        </w:rPr>
        <w:t xml:space="preserve"> m</w:t>
      </w:r>
      <w:r w:rsidR="00754071" w:rsidRPr="00C3531B">
        <w:rPr>
          <w:color w:val="auto"/>
          <w:lang w:val="de-CH"/>
        </w:rPr>
        <w:t>ë</w:t>
      </w:r>
      <w:r w:rsidRPr="00C3531B">
        <w:rPr>
          <w:color w:val="auto"/>
          <w:lang w:val="de-CH"/>
        </w:rPr>
        <w:t>nyr</w:t>
      </w:r>
      <w:r w:rsidR="00754071" w:rsidRPr="00C3531B">
        <w:rPr>
          <w:color w:val="auto"/>
          <w:lang w:val="de-CH"/>
        </w:rPr>
        <w:t>ë</w:t>
      </w:r>
      <w:r w:rsidR="00653CAB" w:rsidRPr="00C3531B">
        <w:rPr>
          <w:color w:val="auto"/>
          <w:lang w:val="de-CH"/>
        </w:rPr>
        <w:t xml:space="preserve"> shkresore </w:t>
      </w:r>
      <w:r w:rsidRPr="00C3531B">
        <w:rPr>
          <w:color w:val="auto"/>
          <w:lang w:val="de-CH"/>
        </w:rPr>
        <w:t>ose duke përdorur postën elektronike të DPA-së.</w:t>
      </w:r>
    </w:p>
    <w:p w:rsidR="00080F56" w:rsidRPr="00C3531B" w:rsidRDefault="00080F56" w:rsidP="000E1BC3">
      <w:pPr>
        <w:pStyle w:val="Default"/>
        <w:numPr>
          <w:ilvl w:val="0"/>
          <w:numId w:val="3"/>
        </w:numPr>
        <w:jc w:val="both"/>
        <w:rPr>
          <w:color w:val="auto"/>
          <w:lang w:val="de-CH"/>
        </w:rPr>
      </w:pPr>
      <w:r w:rsidRPr="00C3531B">
        <w:rPr>
          <w:color w:val="auto"/>
          <w:lang w:val="de-CH"/>
        </w:rPr>
        <w:t>N</w:t>
      </w:r>
      <w:r w:rsidR="00754071" w:rsidRPr="00C3531B">
        <w:rPr>
          <w:color w:val="auto"/>
          <w:lang w:val="de-CH"/>
        </w:rPr>
        <w:t>ë</w:t>
      </w:r>
      <w:r w:rsidRPr="00C3531B">
        <w:rPr>
          <w:color w:val="auto"/>
          <w:lang w:val="de-CH"/>
        </w:rPr>
        <w:t xml:space="preserve"> rastin e p</w:t>
      </w:r>
      <w:r w:rsidR="00754071" w:rsidRPr="00C3531B">
        <w:rPr>
          <w:color w:val="auto"/>
          <w:lang w:val="de-CH"/>
        </w:rPr>
        <w:t>ë</w:t>
      </w:r>
      <w:r w:rsidRPr="00C3531B">
        <w:rPr>
          <w:color w:val="auto"/>
          <w:lang w:val="de-CH"/>
        </w:rPr>
        <w:t>rdorimit t</w:t>
      </w:r>
      <w:r w:rsidR="00754071" w:rsidRPr="00C3531B">
        <w:rPr>
          <w:color w:val="auto"/>
          <w:lang w:val="de-CH"/>
        </w:rPr>
        <w:t>ë</w:t>
      </w:r>
      <w:r w:rsidRPr="00C3531B">
        <w:rPr>
          <w:color w:val="auto"/>
          <w:lang w:val="de-CH"/>
        </w:rPr>
        <w:t xml:space="preserve"> post</w:t>
      </w:r>
      <w:r w:rsidR="00754071" w:rsidRPr="00C3531B">
        <w:rPr>
          <w:color w:val="auto"/>
          <w:lang w:val="de-CH"/>
        </w:rPr>
        <w:t>ë</w:t>
      </w:r>
      <w:r w:rsidRPr="00C3531B">
        <w:rPr>
          <w:color w:val="auto"/>
          <w:lang w:val="de-CH"/>
        </w:rPr>
        <w:t>s elektronike, vetëm nëse adresa zyrtare nuk funksionon, apo nuk ekziston, nëpunësit mund të përdorin postën elektronike alternative, duke e printuar dhe evidentuar n</w:t>
      </w:r>
      <w:r w:rsidR="00754071" w:rsidRPr="00C3531B">
        <w:rPr>
          <w:color w:val="auto"/>
          <w:lang w:val="de-CH"/>
        </w:rPr>
        <w:t>ë</w:t>
      </w:r>
      <w:r w:rsidRPr="00C3531B">
        <w:rPr>
          <w:color w:val="auto"/>
          <w:lang w:val="de-CH"/>
        </w:rPr>
        <w:t xml:space="preserve"> arkiv-protokoll, sipas rastit. </w:t>
      </w:r>
      <w:r w:rsidR="0073232D" w:rsidRPr="00C3531B">
        <w:rPr>
          <w:color w:val="auto"/>
          <w:lang w:val="de-CH"/>
        </w:rPr>
        <w:t>N</w:t>
      </w:r>
      <w:r w:rsidR="00754071" w:rsidRPr="00C3531B">
        <w:rPr>
          <w:color w:val="auto"/>
          <w:lang w:val="de-CH"/>
        </w:rPr>
        <w:t>ëç</w:t>
      </w:r>
      <w:r w:rsidR="0073232D" w:rsidRPr="00C3531B">
        <w:rPr>
          <w:color w:val="auto"/>
          <w:lang w:val="de-CH"/>
        </w:rPr>
        <w:t>do rast zbatohen rregullat e p</w:t>
      </w:r>
      <w:r w:rsidR="00754071" w:rsidRPr="00C3531B">
        <w:rPr>
          <w:color w:val="auto"/>
          <w:lang w:val="de-CH"/>
        </w:rPr>
        <w:t>ë</w:t>
      </w:r>
      <w:r w:rsidR="0073232D" w:rsidRPr="00C3531B">
        <w:rPr>
          <w:color w:val="auto"/>
          <w:lang w:val="de-CH"/>
        </w:rPr>
        <w:t>rcaktuara n</w:t>
      </w:r>
      <w:r w:rsidR="00754071" w:rsidRPr="00C3531B">
        <w:rPr>
          <w:color w:val="auto"/>
          <w:lang w:val="de-CH"/>
        </w:rPr>
        <w:t>ë</w:t>
      </w:r>
      <w:r w:rsidR="0073232D" w:rsidRPr="00C3531B">
        <w:rPr>
          <w:color w:val="auto"/>
          <w:lang w:val="de-CH"/>
        </w:rPr>
        <w:t xml:space="preserve"> pikat 1-</w:t>
      </w:r>
      <w:r w:rsidR="00120A25" w:rsidRPr="00C3531B">
        <w:rPr>
          <w:color w:val="auto"/>
          <w:lang w:val="de-CH"/>
        </w:rPr>
        <w:t>3</w:t>
      </w:r>
      <w:r w:rsidR="0073232D" w:rsidRPr="00C3531B">
        <w:rPr>
          <w:color w:val="auto"/>
          <w:lang w:val="de-CH"/>
        </w:rPr>
        <w:t xml:space="preserve"> t</w:t>
      </w:r>
      <w:r w:rsidR="00754071" w:rsidRPr="00C3531B">
        <w:rPr>
          <w:color w:val="auto"/>
          <w:lang w:val="de-CH"/>
        </w:rPr>
        <w:t>ë</w:t>
      </w:r>
      <w:r w:rsidR="0073232D" w:rsidRPr="00C3531B">
        <w:rPr>
          <w:color w:val="auto"/>
          <w:lang w:val="de-CH"/>
        </w:rPr>
        <w:t xml:space="preserve"> k</w:t>
      </w:r>
      <w:r w:rsidR="00754071" w:rsidRPr="00C3531B">
        <w:rPr>
          <w:color w:val="auto"/>
          <w:lang w:val="de-CH"/>
        </w:rPr>
        <w:t>ë</w:t>
      </w:r>
      <w:r w:rsidR="0073232D" w:rsidRPr="00C3531B">
        <w:rPr>
          <w:color w:val="auto"/>
          <w:lang w:val="de-CH"/>
        </w:rPr>
        <w:t>tij neni.</w:t>
      </w:r>
    </w:p>
    <w:p w:rsidR="007E0E3B" w:rsidRPr="00C3531B" w:rsidRDefault="007E0E3B" w:rsidP="000E1BC3">
      <w:pPr>
        <w:pStyle w:val="Default"/>
        <w:jc w:val="both"/>
        <w:rPr>
          <w:bCs/>
          <w:color w:val="auto"/>
          <w:lang w:val="de-CH"/>
        </w:rPr>
      </w:pPr>
    </w:p>
    <w:p w:rsidR="00790345" w:rsidRPr="00C3531B" w:rsidRDefault="00790345" w:rsidP="000E1BC3">
      <w:pPr>
        <w:pStyle w:val="Default"/>
        <w:jc w:val="center"/>
        <w:rPr>
          <w:b/>
          <w:bCs/>
          <w:color w:val="auto"/>
          <w:lang w:val="de-CH"/>
        </w:rPr>
      </w:pPr>
      <w:r w:rsidRPr="00C3531B">
        <w:rPr>
          <w:b/>
          <w:bCs/>
          <w:color w:val="auto"/>
          <w:lang w:val="de-CH"/>
        </w:rPr>
        <w:t>Neni 7</w:t>
      </w:r>
    </w:p>
    <w:p w:rsidR="00790345" w:rsidRPr="00C3531B" w:rsidRDefault="00790345" w:rsidP="000E1BC3">
      <w:pPr>
        <w:pStyle w:val="Default"/>
        <w:jc w:val="center"/>
        <w:rPr>
          <w:b/>
          <w:bCs/>
          <w:color w:val="auto"/>
          <w:lang w:val="de-CH"/>
        </w:rPr>
      </w:pPr>
      <w:r w:rsidRPr="00C3531B">
        <w:rPr>
          <w:b/>
          <w:bCs/>
          <w:color w:val="auto"/>
          <w:lang w:val="de-CH"/>
        </w:rPr>
        <w:t>Orari dhe koh</w:t>
      </w:r>
      <w:r w:rsidR="00754071" w:rsidRPr="00C3531B">
        <w:rPr>
          <w:b/>
          <w:bCs/>
          <w:color w:val="auto"/>
          <w:lang w:val="de-CH"/>
        </w:rPr>
        <w:t>ë</w:t>
      </w:r>
      <w:r w:rsidRPr="00C3531B">
        <w:rPr>
          <w:b/>
          <w:bCs/>
          <w:color w:val="auto"/>
          <w:lang w:val="de-CH"/>
        </w:rPr>
        <w:t>zgjatja e pun</w:t>
      </w:r>
      <w:r w:rsidR="00754071" w:rsidRPr="00C3531B">
        <w:rPr>
          <w:b/>
          <w:bCs/>
          <w:color w:val="auto"/>
          <w:lang w:val="de-CH"/>
        </w:rPr>
        <w:t>ë</w:t>
      </w:r>
      <w:r w:rsidRPr="00C3531B">
        <w:rPr>
          <w:b/>
          <w:bCs/>
          <w:color w:val="auto"/>
          <w:lang w:val="de-CH"/>
        </w:rPr>
        <w:t>s</w:t>
      </w:r>
    </w:p>
    <w:p w:rsidR="00790345" w:rsidRPr="00C3531B" w:rsidRDefault="00790345" w:rsidP="000E1BC3">
      <w:pPr>
        <w:pStyle w:val="Default"/>
        <w:numPr>
          <w:ilvl w:val="0"/>
          <w:numId w:val="4"/>
        </w:numPr>
        <w:jc w:val="both"/>
        <w:rPr>
          <w:color w:val="auto"/>
          <w:lang w:val="de-CH"/>
        </w:rPr>
      </w:pPr>
      <w:r w:rsidRPr="00C3531B">
        <w:rPr>
          <w:color w:val="auto"/>
          <w:lang w:val="de-CH"/>
        </w:rPr>
        <w:t>Orari dhe koh</w:t>
      </w:r>
      <w:r w:rsidR="00754071" w:rsidRPr="00C3531B">
        <w:rPr>
          <w:color w:val="auto"/>
          <w:lang w:val="de-CH"/>
        </w:rPr>
        <w:t>ë</w:t>
      </w:r>
      <w:r w:rsidRPr="00C3531B">
        <w:rPr>
          <w:color w:val="auto"/>
          <w:lang w:val="de-CH"/>
        </w:rPr>
        <w:t>zgjatja e punës rregullohet sipas akteve n</w:t>
      </w:r>
      <w:r w:rsidR="00754071" w:rsidRPr="00C3531B">
        <w:rPr>
          <w:color w:val="auto"/>
          <w:lang w:val="de-CH"/>
        </w:rPr>
        <w:t>ë</w:t>
      </w:r>
      <w:r w:rsidRPr="00C3531B">
        <w:rPr>
          <w:color w:val="auto"/>
          <w:lang w:val="de-CH"/>
        </w:rPr>
        <w:t>nligjore n</w:t>
      </w:r>
      <w:r w:rsidR="00754071" w:rsidRPr="00C3531B">
        <w:rPr>
          <w:color w:val="auto"/>
          <w:lang w:val="de-CH"/>
        </w:rPr>
        <w:t>ë</w:t>
      </w:r>
      <w:r w:rsidRPr="00C3531B">
        <w:rPr>
          <w:color w:val="auto"/>
          <w:lang w:val="de-CH"/>
        </w:rPr>
        <w:t xml:space="preserve"> fuqi për kohëzgjatjen e punës në institucionet shtetërore.</w:t>
      </w:r>
    </w:p>
    <w:p w:rsidR="00D6629A" w:rsidRPr="00C3531B" w:rsidRDefault="00D6629A" w:rsidP="000E1BC3">
      <w:pPr>
        <w:pStyle w:val="Default"/>
        <w:numPr>
          <w:ilvl w:val="0"/>
          <w:numId w:val="4"/>
        </w:numPr>
        <w:jc w:val="both"/>
        <w:rPr>
          <w:color w:val="auto"/>
          <w:lang w:val="de-CH"/>
        </w:rPr>
      </w:pPr>
      <w:r w:rsidRPr="00C3531B">
        <w:rPr>
          <w:color w:val="auto"/>
          <w:lang w:val="de-CH"/>
        </w:rPr>
        <w:t>Orari</w:t>
      </w:r>
      <w:r w:rsidR="00C3531B" w:rsidRPr="00C3531B">
        <w:rPr>
          <w:color w:val="auto"/>
          <w:lang w:val="de-CH"/>
        </w:rPr>
        <w:t xml:space="preserve"> i </w:t>
      </w:r>
      <w:r w:rsidRPr="00C3531B">
        <w:rPr>
          <w:color w:val="auto"/>
          <w:lang w:val="de-CH"/>
        </w:rPr>
        <w:t>n</w:t>
      </w:r>
      <w:r w:rsidR="00C3531B" w:rsidRPr="00C3531B">
        <w:rPr>
          <w:color w:val="auto"/>
          <w:lang w:val="de-CH"/>
        </w:rPr>
        <w:t>ë</w:t>
      </w:r>
      <w:r w:rsidRPr="00C3531B">
        <w:rPr>
          <w:color w:val="auto"/>
          <w:lang w:val="de-CH"/>
        </w:rPr>
        <w:t>pun</w:t>
      </w:r>
      <w:r w:rsidR="00C3531B" w:rsidRPr="00C3531B">
        <w:rPr>
          <w:color w:val="auto"/>
          <w:lang w:val="de-CH"/>
        </w:rPr>
        <w:t>ë</w:t>
      </w:r>
      <w:r w:rsidRPr="00C3531B">
        <w:rPr>
          <w:color w:val="auto"/>
          <w:lang w:val="de-CH"/>
        </w:rPr>
        <w:t>sve t</w:t>
      </w:r>
      <w:r w:rsidR="00C3531B" w:rsidRPr="00C3531B">
        <w:rPr>
          <w:color w:val="auto"/>
          <w:lang w:val="de-CH"/>
        </w:rPr>
        <w:t>ë</w:t>
      </w:r>
      <w:r w:rsidRPr="00C3531B">
        <w:rPr>
          <w:color w:val="auto"/>
          <w:lang w:val="de-CH"/>
        </w:rPr>
        <w:t xml:space="preserve"> sall</w:t>
      </w:r>
      <w:r w:rsidR="00C3531B" w:rsidRPr="00C3531B">
        <w:rPr>
          <w:color w:val="auto"/>
          <w:lang w:val="de-CH"/>
        </w:rPr>
        <w:t>ë</w:t>
      </w:r>
      <w:r w:rsidRPr="00C3531B">
        <w:rPr>
          <w:color w:val="auto"/>
          <w:lang w:val="de-CH"/>
        </w:rPr>
        <w:t>s s</w:t>
      </w:r>
      <w:r w:rsidR="00C3531B" w:rsidRPr="00C3531B">
        <w:rPr>
          <w:color w:val="auto"/>
          <w:lang w:val="de-CH"/>
        </w:rPr>
        <w:t>ë</w:t>
      </w:r>
      <w:r w:rsidRPr="00C3531B">
        <w:rPr>
          <w:color w:val="auto"/>
          <w:lang w:val="de-CH"/>
        </w:rPr>
        <w:t xml:space="preserve"> studimit, n</w:t>
      </w:r>
      <w:r w:rsidR="00C3531B" w:rsidRPr="00C3531B">
        <w:rPr>
          <w:color w:val="auto"/>
          <w:lang w:val="de-CH"/>
        </w:rPr>
        <w:t>ë</w:t>
      </w:r>
      <w:r w:rsidRPr="00C3531B">
        <w:rPr>
          <w:color w:val="auto"/>
          <w:lang w:val="de-CH"/>
        </w:rPr>
        <w:t xml:space="preserve"> p</w:t>
      </w:r>
      <w:r w:rsidR="00C3531B" w:rsidRPr="00C3531B">
        <w:rPr>
          <w:color w:val="auto"/>
          <w:lang w:val="de-CH"/>
        </w:rPr>
        <w:t>ë</w:t>
      </w:r>
      <w:r w:rsidRPr="00C3531B">
        <w:rPr>
          <w:color w:val="auto"/>
          <w:lang w:val="de-CH"/>
        </w:rPr>
        <w:t>rputhje me VKM nr. 360, dat</w:t>
      </w:r>
      <w:r w:rsidR="00C3531B" w:rsidRPr="00C3531B">
        <w:rPr>
          <w:color w:val="auto"/>
          <w:lang w:val="de-CH"/>
        </w:rPr>
        <w:t>ë</w:t>
      </w:r>
      <w:r w:rsidRPr="00C3531B">
        <w:rPr>
          <w:color w:val="auto"/>
          <w:lang w:val="de-CH"/>
        </w:rPr>
        <w:t xml:space="preserve"> 21.04.2017 </w:t>
      </w:r>
      <w:r w:rsidR="00C3531B" w:rsidRPr="00C3531B">
        <w:rPr>
          <w:color w:val="auto"/>
          <w:lang w:val="de-CH"/>
        </w:rPr>
        <w:t>ë</w:t>
      </w:r>
      <w:r w:rsidRPr="00C3531B">
        <w:rPr>
          <w:color w:val="auto"/>
          <w:lang w:val="de-CH"/>
        </w:rPr>
        <w:t>sht</w:t>
      </w:r>
      <w:r w:rsidR="00C3531B" w:rsidRPr="00C3531B">
        <w:rPr>
          <w:color w:val="auto"/>
          <w:lang w:val="de-CH"/>
        </w:rPr>
        <w:t>ë</w:t>
      </w:r>
      <w:r w:rsidRPr="00C3531B">
        <w:rPr>
          <w:color w:val="auto"/>
          <w:lang w:val="de-CH"/>
        </w:rPr>
        <w:t>:</w:t>
      </w:r>
    </w:p>
    <w:p w:rsidR="00D6629A" w:rsidRPr="00C3531B" w:rsidRDefault="00D6629A" w:rsidP="00D6629A">
      <w:pPr>
        <w:pStyle w:val="Default"/>
        <w:numPr>
          <w:ilvl w:val="1"/>
          <w:numId w:val="4"/>
        </w:numPr>
        <w:jc w:val="both"/>
        <w:rPr>
          <w:color w:val="auto"/>
          <w:lang w:val="de-CH"/>
        </w:rPr>
      </w:pPr>
      <w:r w:rsidRPr="00C3531B">
        <w:rPr>
          <w:color w:val="auto"/>
          <w:lang w:val="de-CH"/>
        </w:rPr>
        <w:t>Dy specialist</w:t>
      </w:r>
      <w:r w:rsidR="00C3531B" w:rsidRPr="00C3531B">
        <w:rPr>
          <w:color w:val="auto"/>
          <w:lang w:val="de-CH"/>
        </w:rPr>
        <w:t>ë</w:t>
      </w:r>
      <w:r w:rsidRPr="00C3531B">
        <w:rPr>
          <w:color w:val="auto"/>
          <w:lang w:val="de-CH"/>
        </w:rPr>
        <w:t>t e sall</w:t>
      </w:r>
      <w:r w:rsidR="00C3531B" w:rsidRPr="00C3531B">
        <w:rPr>
          <w:color w:val="auto"/>
          <w:lang w:val="de-CH"/>
        </w:rPr>
        <w:t>ë</w:t>
      </w:r>
      <w:r w:rsidRPr="00C3531B">
        <w:rPr>
          <w:color w:val="auto"/>
          <w:lang w:val="de-CH"/>
        </w:rPr>
        <w:t>s s</w:t>
      </w:r>
      <w:r w:rsidR="00C3531B" w:rsidRPr="00C3531B">
        <w:rPr>
          <w:color w:val="auto"/>
          <w:lang w:val="de-CH"/>
        </w:rPr>
        <w:t>ë</w:t>
      </w:r>
      <w:r w:rsidRPr="00C3531B">
        <w:rPr>
          <w:color w:val="auto"/>
          <w:lang w:val="de-CH"/>
        </w:rPr>
        <w:t xml:space="preserve"> studimit punojn</w:t>
      </w:r>
      <w:r w:rsidR="00C3531B" w:rsidRPr="00C3531B">
        <w:rPr>
          <w:color w:val="auto"/>
          <w:lang w:val="de-CH"/>
        </w:rPr>
        <w:t>ë</w:t>
      </w:r>
      <w:r w:rsidRPr="00C3531B">
        <w:rPr>
          <w:color w:val="auto"/>
          <w:lang w:val="de-CH"/>
        </w:rPr>
        <w:t xml:space="preserve"> me turne q</w:t>
      </w:r>
      <w:r w:rsidR="00C3531B" w:rsidRPr="00C3531B">
        <w:rPr>
          <w:color w:val="auto"/>
          <w:lang w:val="de-CH"/>
        </w:rPr>
        <w:t>ë</w:t>
      </w:r>
      <w:r w:rsidRPr="00C3531B">
        <w:rPr>
          <w:color w:val="auto"/>
          <w:lang w:val="de-CH"/>
        </w:rPr>
        <w:t xml:space="preserve"> alternohen </w:t>
      </w:r>
      <w:r w:rsidR="00C3531B" w:rsidRPr="00C3531B">
        <w:rPr>
          <w:color w:val="auto"/>
          <w:lang w:val="de-CH"/>
        </w:rPr>
        <w:t>ç</w:t>
      </w:r>
      <w:r w:rsidRPr="00C3531B">
        <w:rPr>
          <w:color w:val="auto"/>
          <w:lang w:val="de-CH"/>
        </w:rPr>
        <w:t>do jav</w:t>
      </w:r>
      <w:r w:rsidR="00C3531B" w:rsidRPr="00C3531B">
        <w:rPr>
          <w:color w:val="auto"/>
          <w:lang w:val="de-CH"/>
        </w:rPr>
        <w:t>ë</w:t>
      </w:r>
      <w:r w:rsidRPr="00C3531B">
        <w:rPr>
          <w:color w:val="auto"/>
          <w:lang w:val="de-CH"/>
        </w:rPr>
        <w:t>, turni I: e mart</w:t>
      </w:r>
      <w:r w:rsidR="00C3531B" w:rsidRPr="00C3531B">
        <w:rPr>
          <w:color w:val="auto"/>
          <w:lang w:val="de-CH"/>
        </w:rPr>
        <w:t>ë</w:t>
      </w:r>
      <w:r w:rsidRPr="00C3531B">
        <w:rPr>
          <w:color w:val="auto"/>
          <w:lang w:val="de-CH"/>
        </w:rPr>
        <w:t xml:space="preserve"> deri e premte 08:00 deri n</w:t>
      </w:r>
      <w:r w:rsidR="00C3531B" w:rsidRPr="00C3531B">
        <w:rPr>
          <w:color w:val="auto"/>
          <w:lang w:val="de-CH"/>
        </w:rPr>
        <w:t>ë</w:t>
      </w:r>
      <w:r w:rsidRPr="00C3531B">
        <w:rPr>
          <w:color w:val="auto"/>
          <w:lang w:val="de-CH"/>
        </w:rPr>
        <w:t xml:space="preserve"> 16:30 dhe e shtun</w:t>
      </w:r>
      <w:r w:rsidR="00C3531B" w:rsidRPr="00C3531B">
        <w:rPr>
          <w:color w:val="auto"/>
          <w:lang w:val="de-CH"/>
        </w:rPr>
        <w:t>ë</w:t>
      </w:r>
      <w:r w:rsidRPr="00C3531B">
        <w:rPr>
          <w:color w:val="auto"/>
          <w:lang w:val="de-CH"/>
        </w:rPr>
        <w:t xml:space="preserve"> 08:00 deri n</w:t>
      </w:r>
      <w:r w:rsidR="00C3531B" w:rsidRPr="00C3531B">
        <w:rPr>
          <w:color w:val="auto"/>
          <w:lang w:val="de-CH"/>
        </w:rPr>
        <w:t>ë</w:t>
      </w:r>
      <w:r w:rsidRPr="00C3531B">
        <w:rPr>
          <w:color w:val="auto"/>
          <w:lang w:val="de-CH"/>
        </w:rPr>
        <w:t xml:space="preserve"> 14:00; turni II: e mart</w:t>
      </w:r>
      <w:r w:rsidR="00C3531B" w:rsidRPr="00C3531B">
        <w:rPr>
          <w:color w:val="auto"/>
          <w:lang w:val="de-CH"/>
        </w:rPr>
        <w:t>ë</w:t>
      </w:r>
      <w:r w:rsidRPr="00C3531B">
        <w:rPr>
          <w:color w:val="auto"/>
          <w:lang w:val="de-CH"/>
        </w:rPr>
        <w:t xml:space="preserve"> deri e premte 10:30 deri n</w:t>
      </w:r>
      <w:r w:rsidR="00C3531B" w:rsidRPr="00C3531B">
        <w:rPr>
          <w:color w:val="auto"/>
          <w:lang w:val="de-CH"/>
        </w:rPr>
        <w:t>ë</w:t>
      </w:r>
      <w:r w:rsidRPr="00C3531B">
        <w:rPr>
          <w:color w:val="auto"/>
          <w:lang w:val="de-CH"/>
        </w:rPr>
        <w:t xml:space="preserve"> 19:00 dhe e shtun</w:t>
      </w:r>
      <w:r w:rsidR="00C3531B" w:rsidRPr="00C3531B">
        <w:rPr>
          <w:color w:val="auto"/>
          <w:lang w:val="de-CH"/>
        </w:rPr>
        <w:t>ë</w:t>
      </w:r>
      <w:r w:rsidRPr="00C3531B">
        <w:rPr>
          <w:color w:val="auto"/>
          <w:lang w:val="de-CH"/>
        </w:rPr>
        <w:t xml:space="preserve"> 08:00 deri n</w:t>
      </w:r>
      <w:r w:rsidR="00C3531B" w:rsidRPr="00C3531B">
        <w:rPr>
          <w:color w:val="auto"/>
          <w:lang w:val="de-CH"/>
        </w:rPr>
        <w:t>ë</w:t>
      </w:r>
      <w:r w:rsidRPr="00C3531B">
        <w:rPr>
          <w:color w:val="auto"/>
          <w:lang w:val="de-CH"/>
        </w:rPr>
        <w:t xml:space="preserve"> 14:00.</w:t>
      </w:r>
    </w:p>
    <w:p w:rsidR="00D6629A" w:rsidRPr="002C6079" w:rsidRDefault="00D6629A" w:rsidP="00D6629A">
      <w:pPr>
        <w:pStyle w:val="Default"/>
        <w:numPr>
          <w:ilvl w:val="1"/>
          <w:numId w:val="4"/>
        </w:numPr>
        <w:jc w:val="both"/>
        <w:rPr>
          <w:color w:val="auto"/>
        </w:rPr>
      </w:pPr>
      <w:r w:rsidRPr="002C6079">
        <w:rPr>
          <w:color w:val="auto"/>
        </w:rPr>
        <w:t>Specialisti</w:t>
      </w:r>
      <w:r w:rsidR="00C3531B" w:rsidRPr="002C6079">
        <w:rPr>
          <w:color w:val="auto"/>
        </w:rPr>
        <w:t xml:space="preserve"> i </w:t>
      </w:r>
      <w:r w:rsidRPr="002C6079">
        <w:rPr>
          <w:color w:val="auto"/>
        </w:rPr>
        <w:t>bibliotek</w:t>
      </w:r>
      <w:r w:rsidR="00C3531B" w:rsidRPr="002C6079">
        <w:rPr>
          <w:color w:val="auto"/>
        </w:rPr>
        <w:t>ë</w:t>
      </w:r>
      <w:r w:rsidRPr="002C6079">
        <w:rPr>
          <w:color w:val="auto"/>
        </w:rPr>
        <w:t>s dhe nj</w:t>
      </w:r>
      <w:r w:rsidR="00C3531B" w:rsidRPr="002C6079">
        <w:rPr>
          <w:color w:val="auto"/>
        </w:rPr>
        <w:t>ë</w:t>
      </w:r>
      <w:r w:rsidRPr="002C6079">
        <w:rPr>
          <w:color w:val="auto"/>
        </w:rPr>
        <w:t xml:space="preserve"> prej administrator</w:t>
      </w:r>
      <w:r w:rsidR="00C3531B" w:rsidRPr="002C6079">
        <w:rPr>
          <w:color w:val="auto"/>
        </w:rPr>
        <w:t>ë</w:t>
      </w:r>
      <w:r w:rsidRPr="002C6079">
        <w:rPr>
          <w:color w:val="auto"/>
        </w:rPr>
        <w:t>ve punojn</w:t>
      </w:r>
      <w:r w:rsidR="00C3531B" w:rsidRPr="002C6079">
        <w:rPr>
          <w:color w:val="auto"/>
        </w:rPr>
        <w:t>ë</w:t>
      </w:r>
      <w:r w:rsidRPr="002C6079">
        <w:rPr>
          <w:color w:val="auto"/>
        </w:rPr>
        <w:t xml:space="preserve"> e h</w:t>
      </w:r>
      <w:r w:rsidR="00C3531B" w:rsidRPr="002C6079">
        <w:rPr>
          <w:color w:val="auto"/>
        </w:rPr>
        <w:t>ë</w:t>
      </w:r>
      <w:r w:rsidRPr="002C6079">
        <w:rPr>
          <w:color w:val="auto"/>
        </w:rPr>
        <w:t>n</w:t>
      </w:r>
      <w:r w:rsidR="00C3531B" w:rsidRPr="002C6079">
        <w:rPr>
          <w:color w:val="auto"/>
        </w:rPr>
        <w:t>ë</w:t>
      </w:r>
      <w:r w:rsidRPr="002C6079">
        <w:rPr>
          <w:color w:val="auto"/>
        </w:rPr>
        <w:t xml:space="preserve"> deri e premte nga ora 08:00-16:00.</w:t>
      </w:r>
    </w:p>
    <w:p w:rsidR="00D6629A" w:rsidRPr="002C6079" w:rsidRDefault="197CA44C" w:rsidP="00D6629A">
      <w:pPr>
        <w:pStyle w:val="Default"/>
        <w:numPr>
          <w:ilvl w:val="1"/>
          <w:numId w:val="4"/>
        </w:numPr>
        <w:jc w:val="both"/>
        <w:rPr>
          <w:color w:val="auto"/>
        </w:rPr>
      </w:pPr>
      <w:r w:rsidRPr="002C6079">
        <w:rPr>
          <w:color w:val="auto"/>
        </w:rPr>
        <w:t>Përgjegjësi i sallës dhe administratori tjetër punojnë sipas turnit të dytë të specialistëve të sallës.</w:t>
      </w:r>
    </w:p>
    <w:p w:rsidR="197CA44C" w:rsidRPr="002C6079" w:rsidRDefault="197CA44C" w:rsidP="197CA44C">
      <w:pPr>
        <w:pStyle w:val="Default"/>
        <w:numPr>
          <w:ilvl w:val="1"/>
          <w:numId w:val="4"/>
        </w:numPr>
        <w:jc w:val="both"/>
        <w:rPr>
          <w:color w:val="auto"/>
        </w:rPr>
      </w:pPr>
      <w:r w:rsidRPr="002C6079">
        <w:rPr>
          <w:color w:val="auto"/>
        </w:rPr>
        <w:t>Gjatë periudhave kur salla e studimit është e mbyllur, punonjësit dhe nëpunësit e sallës punojnë me oraret sipas pikës 1 të këtij neni.</w:t>
      </w:r>
    </w:p>
    <w:p w:rsidR="00790345" w:rsidRPr="002C6079" w:rsidRDefault="00790345" w:rsidP="000E1BC3">
      <w:pPr>
        <w:pStyle w:val="Default"/>
        <w:numPr>
          <w:ilvl w:val="0"/>
          <w:numId w:val="4"/>
        </w:numPr>
        <w:jc w:val="both"/>
        <w:rPr>
          <w:color w:val="auto"/>
        </w:rPr>
      </w:pPr>
      <w:r w:rsidRPr="002C6079">
        <w:rPr>
          <w:color w:val="auto"/>
        </w:rPr>
        <w:t>Nëpunësit e shërbimeve të veçanta, për shkak të objektit të veprimtarisë së tyre, mund t</w:t>
      </w:r>
      <w:r w:rsidR="00754071" w:rsidRPr="002C6079">
        <w:rPr>
          <w:color w:val="auto"/>
        </w:rPr>
        <w:t>ë</w:t>
      </w:r>
      <w:r w:rsidRPr="002C6079">
        <w:rPr>
          <w:color w:val="auto"/>
        </w:rPr>
        <w:t xml:space="preserve"> q</w:t>
      </w:r>
      <w:r w:rsidR="00754071" w:rsidRPr="002C6079">
        <w:rPr>
          <w:color w:val="auto"/>
        </w:rPr>
        <w:t>ë</w:t>
      </w:r>
      <w:r w:rsidRPr="002C6079">
        <w:rPr>
          <w:color w:val="auto"/>
        </w:rPr>
        <w:t>ndrojn</w:t>
      </w:r>
      <w:r w:rsidR="00754071" w:rsidRPr="002C6079">
        <w:rPr>
          <w:color w:val="auto"/>
        </w:rPr>
        <w:t>ë</w:t>
      </w:r>
      <w:r w:rsidRPr="002C6079">
        <w:rPr>
          <w:color w:val="auto"/>
        </w:rPr>
        <w:t xml:space="preserve"> pavarësisht orarit dhe kohëzgjatjes së tij, vet</w:t>
      </w:r>
      <w:r w:rsidR="00754071" w:rsidRPr="002C6079">
        <w:rPr>
          <w:color w:val="auto"/>
        </w:rPr>
        <w:t>ë</w:t>
      </w:r>
      <w:r w:rsidRPr="002C6079">
        <w:rPr>
          <w:color w:val="auto"/>
        </w:rPr>
        <w:t>m me miratim t</w:t>
      </w:r>
      <w:r w:rsidR="00754071" w:rsidRPr="002C6079">
        <w:rPr>
          <w:color w:val="auto"/>
        </w:rPr>
        <w:t>ë</w:t>
      </w:r>
      <w:r w:rsidR="005B4EB8">
        <w:rPr>
          <w:color w:val="auto"/>
        </w:rPr>
        <w:t xml:space="preserve"> </w:t>
      </w:r>
      <w:r w:rsidRPr="002C6079">
        <w:rPr>
          <w:color w:val="auto"/>
        </w:rPr>
        <w:t>Drejtorit t</w:t>
      </w:r>
      <w:r w:rsidR="00754071" w:rsidRPr="002C6079">
        <w:rPr>
          <w:color w:val="auto"/>
        </w:rPr>
        <w:t>ë</w:t>
      </w:r>
      <w:r w:rsidR="005B4EB8">
        <w:rPr>
          <w:color w:val="auto"/>
        </w:rPr>
        <w:t xml:space="preserve"> </w:t>
      </w:r>
      <w:r w:rsidRPr="002C6079">
        <w:rPr>
          <w:color w:val="auto"/>
        </w:rPr>
        <w:lastRenderedPageBreak/>
        <w:t>P</w:t>
      </w:r>
      <w:r w:rsidR="00754071" w:rsidRPr="002C6079">
        <w:rPr>
          <w:color w:val="auto"/>
        </w:rPr>
        <w:t>ë</w:t>
      </w:r>
      <w:r w:rsidRPr="002C6079">
        <w:rPr>
          <w:color w:val="auto"/>
        </w:rPr>
        <w:t>rgjithsh</w:t>
      </w:r>
      <w:r w:rsidR="00754071" w:rsidRPr="002C6079">
        <w:rPr>
          <w:color w:val="auto"/>
        </w:rPr>
        <w:t>ë</w:t>
      </w:r>
      <w:r w:rsidRPr="002C6079">
        <w:rPr>
          <w:color w:val="auto"/>
        </w:rPr>
        <w:t>m t</w:t>
      </w:r>
      <w:r w:rsidR="00754071" w:rsidRPr="002C6079">
        <w:rPr>
          <w:color w:val="auto"/>
        </w:rPr>
        <w:t>ë</w:t>
      </w:r>
      <w:r w:rsidR="00653CAB" w:rsidRPr="002C6079">
        <w:rPr>
          <w:color w:val="auto"/>
        </w:rPr>
        <w:t xml:space="preserve"> Arkivave</w:t>
      </w:r>
      <w:r w:rsidR="003F308A" w:rsidRPr="002C6079">
        <w:rPr>
          <w:color w:val="auto"/>
        </w:rPr>
        <w:t>.</w:t>
      </w:r>
      <w:r w:rsidR="00A70C22" w:rsidRPr="002C6079">
        <w:rPr>
          <w:color w:val="auto"/>
        </w:rPr>
        <w:t>Q</w:t>
      </w:r>
      <w:r w:rsidR="006317C8" w:rsidRPr="002C6079">
        <w:rPr>
          <w:color w:val="auto"/>
        </w:rPr>
        <w:t>ë</w:t>
      </w:r>
      <w:r w:rsidR="00A70C22" w:rsidRPr="002C6079">
        <w:rPr>
          <w:color w:val="auto"/>
        </w:rPr>
        <w:t>ndrimi me orare t</w:t>
      </w:r>
      <w:r w:rsidR="006317C8" w:rsidRPr="002C6079">
        <w:rPr>
          <w:color w:val="auto"/>
        </w:rPr>
        <w:t>ë</w:t>
      </w:r>
      <w:r w:rsidR="00A70C22" w:rsidRPr="002C6079">
        <w:rPr>
          <w:color w:val="auto"/>
        </w:rPr>
        <w:t xml:space="preserve"> zgjatura n</w:t>
      </w:r>
      <w:r w:rsidR="006317C8" w:rsidRPr="002C6079">
        <w:rPr>
          <w:color w:val="auto"/>
        </w:rPr>
        <w:t>ë</w:t>
      </w:r>
      <w:r w:rsidR="00A70C22" w:rsidRPr="002C6079">
        <w:rPr>
          <w:color w:val="auto"/>
        </w:rPr>
        <w:t xml:space="preserve"> vendin e pun</w:t>
      </w:r>
      <w:r w:rsidR="006317C8" w:rsidRPr="002C6079">
        <w:rPr>
          <w:color w:val="auto"/>
        </w:rPr>
        <w:t>ë</w:t>
      </w:r>
      <w:r w:rsidR="00A70C22" w:rsidRPr="002C6079">
        <w:rPr>
          <w:color w:val="auto"/>
        </w:rPr>
        <w:t>s duhet t</w:t>
      </w:r>
      <w:r w:rsidR="006317C8" w:rsidRPr="002C6079">
        <w:rPr>
          <w:color w:val="auto"/>
        </w:rPr>
        <w:t>ë</w:t>
      </w:r>
      <w:r w:rsidR="00A70C22" w:rsidRPr="002C6079">
        <w:rPr>
          <w:color w:val="auto"/>
        </w:rPr>
        <w:t xml:space="preserve"> evidentohet dhe argumentohet n</w:t>
      </w:r>
      <w:r w:rsidR="006317C8" w:rsidRPr="002C6079">
        <w:rPr>
          <w:color w:val="auto"/>
        </w:rPr>
        <w:t>ë</w:t>
      </w:r>
      <w:r w:rsidR="00A70C22" w:rsidRPr="002C6079">
        <w:rPr>
          <w:color w:val="auto"/>
        </w:rPr>
        <w:t xml:space="preserve"> procesverbalin e mbylljes s</w:t>
      </w:r>
      <w:r w:rsidR="006317C8" w:rsidRPr="002C6079">
        <w:rPr>
          <w:color w:val="auto"/>
        </w:rPr>
        <w:t>ë</w:t>
      </w:r>
      <w:r w:rsidR="00A70C22" w:rsidRPr="002C6079">
        <w:rPr>
          <w:color w:val="auto"/>
        </w:rPr>
        <w:t xml:space="preserve"> objektit.</w:t>
      </w:r>
    </w:p>
    <w:p w:rsidR="00790345" w:rsidRPr="002C6079" w:rsidRDefault="003F308A" w:rsidP="000E1BC3">
      <w:pPr>
        <w:pStyle w:val="Default"/>
        <w:numPr>
          <w:ilvl w:val="0"/>
          <w:numId w:val="4"/>
        </w:numPr>
        <w:jc w:val="both"/>
        <w:rPr>
          <w:color w:val="auto"/>
        </w:rPr>
      </w:pPr>
      <w:r w:rsidRPr="002C6079">
        <w:rPr>
          <w:color w:val="auto"/>
        </w:rPr>
        <w:t>Ç</w:t>
      </w:r>
      <w:r w:rsidR="00790345" w:rsidRPr="002C6079">
        <w:rPr>
          <w:color w:val="auto"/>
        </w:rPr>
        <w:t xml:space="preserve">do </w:t>
      </w:r>
      <w:r w:rsidR="00653CAB" w:rsidRPr="002C6079">
        <w:rPr>
          <w:color w:val="auto"/>
        </w:rPr>
        <w:t>punonjës ka për detyrë</w:t>
      </w:r>
      <w:r w:rsidR="00790345" w:rsidRPr="002C6079">
        <w:rPr>
          <w:color w:val="auto"/>
        </w:rPr>
        <w:t xml:space="preserve"> të jetë</w:t>
      </w:r>
      <w:r w:rsidR="00C3531B" w:rsidRPr="002C6079">
        <w:rPr>
          <w:color w:val="auto"/>
        </w:rPr>
        <w:t xml:space="preserve"> i </w:t>
      </w:r>
      <w:r w:rsidR="00653CAB" w:rsidRPr="002C6079">
        <w:rPr>
          <w:color w:val="auto"/>
        </w:rPr>
        <w:t>pranishëm vetëm në mjedisin</w:t>
      </w:r>
      <w:r w:rsidR="00790345" w:rsidRPr="002C6079">
        <w:rPr>
          <w:color w:val="auto"/>
        </w:rPr>
        <w:t xml:space="preserve"> e tij të punës dhe në asnj</w:t>
      </w:r>
      <w:r w:rsidR="00754071" w:rsidRPr="002C6079">
        <w:rPr>
          <w:color w:val="auto"/>
        </w:rPr>
        <w:t>ë</w:t>
      </w:r>
      <w:r w:rsidR="00790345" w:rsidRPr="002C6079">
        <w:rPr>
          <w:color w:val="auto"/>
        </w:rPr>
        <w:t xml:space="preserve"> rast nuk justifikohet prania aty ku nuk e lidh nevoja e kryerjes së punës.</w:t>
      </w:r>
    </w:p>
    <w:p w:rsidR="00790345" w:rsidRPr="002C6079" w:rsidRDefault="00790345" w:rsidP="000E1BC3">
      <w:pPr>
        <w:pStyle w:val="Default"/>
        <w:numPr>
          <w:ilvl w:val="0"/>
          <w:numId w:val="4"/>
        </w:numPr>
        <w:jc w:val="both"/>
        <w:rPr>
          <w:color w:val="auto"/>
        </w:rPr>
      </w:pPr>
      <w:r w:rsidRPr="002C6079">
        <w:rPr>
          <w:color w:val="auto"/>
        </w:rPr>
        <w:t>Gjatë orarit zyrtar të punës nëpunësi civil dhe punonj</w:t>
      </w:r>
      <w:r w:rsidR="00754071" w:rsidRPr="002C6079">
        <w:rPr>
          <w:color w:val="auto"/>
        </w:rPr>
        <w:t>ë</w:t>
      </w:r>
      <w:r w:rsidRPr="002C6079">
        <w:rPr>
          <w:color w:val="auto"/>
        </w:rPr>
        <w:t>sit e tjerë të DPA-sëmund të largohen për arsye pune, shëndetësore ose arsye të tjera personale të justifikueshme, vetëm pas njoftimit t</w:t>
      </w:r>
      <w:r w:rsidR="00754071" w:rsidRPr="002C6079">
        <w:rPr>
          <w:color w:val="auto"/>
        </w:rPr>
        <w:t>ë</w:t>
      </w:r>
      <w:r w:rsidRPr="002C6079">
        <w:rPr>
          <w:color w:val="auto"/>
        </w:rPr>
        <w:t xml:space="preserve"> eprorit direkt. </w:t>
      </w:r>
      <w:r w:rsidR="00C37AA8" w:rsidRPr="002C6079">
        <w:rPr>
          <w:color w:val="auto"/>
        </w:rPr>
        <w:t>Eprori direkt njofton</w:t>
      </w:r>
      <w:r w:rsidR="007A1244" w:rsidRPr="002C6079">
        <w:rPr>
          <w:color w:val="auto"/>
        </w:rPr>
        <w:t xml:space="preserve"> me shkrim Drejtorin e P</w:t>
      </w:r>
      <w:r w:rsidR="00950759" w:rsidRPr="002C6079">
        <w:rPr>
          <w:color w:val="auto"/>
        </w:rPr>
        <w:t>ë</w:t>
      </w:r>
      <w:r w:rsidR="007A1244" w:rsidRPr="002C6079">
        <w:rPr>
          <w:color w:val="auto"/>
        </w:rPr>
        <w:t>rgjithsh</w:t>
      </w:r>
      <w:r w:rsidR="00950759" w:rsidRPr="002C6079">
        <w:rPr>
          <w:color w:val="auto"/>
        </w:rPr>
        <w:t>ë</w:t>
      </w:r>
      <w:r w:rsidR="007A1244" w:rsidRPr="002C6079">
        <w:rPr>
          <w:color w:val="auto"/>
        </w:rPr>
        <w:t>m t</w:t>
      </w:r>
      <w:r w:rsidR="00950759" w:rsidRPr="002C6079">
        <w:rPr>
          <w:color w:val="auto"/>
        </w:rPr>
        <w:t>ë</w:t>
      </w:r>
      <w:r w:rsidR="007A1244" w:rsidRPr="002C6079">
        <w:rPr>
          <w:color w:val="auto"/>
        </w:rPr>
        <w:t xml:space="preserve"> Arkivave dhe nj</w:t>
      </w:r>
      <w:r w:rsidR="00950759" w:rsidRPr="002C6079">
        <w:rPr>
          <w:color w:val="auto"/>
        </w:rPr>
        <w:t>ë</w:t>
      </w:r>
      <w:r w:rsidR="007A1244" w:rsidRPr="002C6079">
        <w:rPr>
          <w:color w:val="auto"/>
        </w:rPr>
        <w:t>sin</w:t>
      </w:r>
      <w:r w:rsidR="00950759" w:rsidRPr="002C6079">
        <w:rPr>
          <w:color w:val="auto"/>
        </w:rPr>
        <w:t>ë</w:t>
      </w:r>
      <w:r w:rsidR="007A1244" w:rsidRPr="002C6079">
        <w:rPr>
          <w:color w:val="auto"/>
        </w:rPr>
        <w:t xml:space="preserve"> e burimeve njer</w:t>
      </w:r>
      <w:r w:rsidR="00950759" w:rsidRPr="002C6079">
        <w:rPr>
          <w:color w:val="auto"/>
        </w:rPr>
        <w:t>ë</w:t>
      </w:r>
      <w:r w:rsidR="007A1244" w:rsidRPr="002C6079">
        <w:rPr>
          <w:color w:val="auto"/>
        </w:rPr>
        <w:t>zore, n</w:t>
      </w:r>
      <w:r w:rsidR="00950759" w:rsidRPr="002C6079">
        <w:rPr>
          <w:color w:val="auto"/>
        </w:rPr>
        <w:t>ë</w:t>
      </w:r>
      <w:r w:rsidR="007A1244" w:rsidRPr="002C6079">
        <w:rPr>
          <w:color w:val="auto"/>
        </w:rPr>
        <w:t xml:space="preserve"> fund t</w:t>
      </w:r>
      <w:r w:rsidR="00950759" w:rsidRPr="002C6079">
        <w:rPr>
          <w:color w:val="auto"/>
        </w:rPr>
        <w:t>ë</w:t>
      </w:r>
      <w:r w:rsidR="007A1244" w:rsidRPr="002C6079">
        <w:rPr>
          <w:color w:val="auto"/>
        </w:rPr>
        <w:t xml:space="preserve"> dit</w:t>
      </w:r>
      <w:r w:rsidR="00950759" w:rsidRPr="002C6079">
        <w:rPr>
          <w:color w:val="auto"/>
        </w:rPr>
        <w:t>ë</w:t>
      </w:r>
      <w:r w:rsidR="007A1244" w:rsidRPr="002C6079">
        <w:rPr>
          <w:color w:val="auto"/>
        </w:rPr>
        <w:t>s, n</w:t>
      </w:r>
      <w:r w:rsidR="00950759" w:rsidRPr="002C6079">
        <w:rPr>
          <w:color w:val="auto"/>
        </w:rPr>
        <w:t>ë</w:t>
      </w:r>
      <w:r w:rsidR="007A1244" w:rsidRPr="002C6079">
        <w:rPr>
          <w:color w:val="auto"/>
        </w:rPr>
        <w:t xml:space="preserve"> rastet e largimit p</w:t>
      </w:r>
      <w:r w:rsidR="00950759" w:rsidRPr="002C6079">
        <w:rPr>
          <w:color w:val="auto"/>
        </w:rPr>
        <w:t>ë</w:t>
      </w:r>
      <w:r w:rsidR="007A1244" w:rsidRPr="002C6079">
        <w:rPr>
          <w:color w:val="auto"/>
        </w:rPr>
        <w:t>r arsye pune. Eprori direkt paraqet</w:t>
      </w:r>
      <w:r w:rsidR="00C37AA8" w:rsidRPr="002C6079">
        <w:rPr>
          <w:color w:val="auto"/>
        </w:rPr>
        <w:t xml:space="preserve"> kë</w:t>
      </w:r>
      <w:r w:rsidRPr="002C6079">
        <w:rPr>
          <w:color w:val="auto"/>
        </w:rPr>
        <w:t>rkes</w:t>
      </w:r>
      <w:r w:rsidR="00754071" w:rsidRPr="002C6079">
        <w:rPr>
          <w:color w:val="auto"/>
        </w:rPr>
        <w:t>ë</w:t>
      </w:r>
      <w:r w:rsidRPr="002C6079">
        <w:rPr>
          <w:color w:val="auto"/>
        </w:rPr>
        <w:t>n me shkrim teDrejtori</w:t>
      </w:r>
      <w:r w:rsidR="00C3531B" w:rsidRPr="002C6079">
        <w:rPr>
          <w:color w:val="auto"/>
        </w:rPr>
        <w:t xml:space="preserve"> i </w:t>
      </w:r>
      <w:r w:rsidRPr="002C6079">
        <w:rPr>
          <w:color w:val="auto"/>
        </w:rPr>
        <w:t>P</w:t>
      </w:r>
      <w:r w:rsidR="00754071" w:rsidRPr="002C6079">
        <w:rPr>
          <w:color w:val="auto"/>
        </w:rPr>
        <w:t>ë</w:t>
      </w:r>
      <w:r w:rsidRPr="002C6079">
        <w:rPr>
          <w:color w:val="auto"/>
        </w:rPr>
        <w:t>rgjithsh</w:t>
      </w:r>
      <w:r w:rsidR="00754071" w:rsidRPr="002C6079">
        <w:rPr>
          <w:color w:val="auto"/>
        </w:rPr>
        <w:t>ë</w:t>
      </w:r>
      <w:r w:rsidRPr="002C6079">
        <w:rPr>
          <w:color w:val="auto"/>
        </w:rPr>
        <w:t>m</w:t>
      </w:r>
      <w:r w:rsidR="00C3531B" w:rsidRPr="002C6079">
        <w:rPr>
          <w:color w:val="auto"/>
        </w:rPr>
        <w:t xml:space="preserve"> i </w:t>
      </w:r>
      <w:r w:rsidRPr="002C6079">
        <w:rPr>
          <w:color w:val="auto"/>
        </w:rPr>
        <w:t>Arkivave dhe nj</w:t>
      </w:r>
      <w:r w:rsidR="00754071" w:rsidRPr="002C6079">
        <w:rPr>
          <w:color w:val="auto"/>
        </w:rPr>
        <w:t>ë</w:t>
      </w:r>
      <w:r w:rsidRPr="002C6079">
        <w:rPr>
          <w:color w:val="auto"/>
        </w:rPr>
        <w:t>sia e burimeve njer</w:t>
      </w:r>
      <w:r w:rsidR="00754071" w:rsidRPr="002C6079">
        <w:rPr>
          <w:color w:val="auto"/>
        </w:rPr>
        <w:t>ë</w:t>
      </w:r>
      <w:r w:rsidRPr="002C6079">
        <w:rPr>
          <w:color w:val="auto"/>
        </w:rPr>
        <w:t>zore, brenda s</w:t>
      </w:r>
      <w:r w:rsidR="00754071" w:rsidRPr="002C6079">
        <w:rPr>
          <w:color w:val="auto"/>
        </w:rPr>
        <w:t>ë</w:t>
      </w:r>
      <w:r w:rsidRPr="002C6079">
        <w:rPr>
          <w:color w:val="auto"/>
        </w:rPr>
        <w:t xml:space="preserve"> nj</w:t>
      </w:r>
      <w:r w:rsidR="00754071" w:rsidRPr="002C6079">
        <w:rPr>
          <w:color w:val="auto"/>
        </w:rPr>
        <w:t>ë</w:t>
      </w:r>
      <w:r w:rsidRPr="002C6079">
        <w:rPr>
          <w:color w:val="auto"/>
        </w:rPr>
        <w:t>jt</w:t>
      </w:r>
      <w:r w:rsidR="00754071" w:rsidRPr="002C6079">
        <w:rPr>
          <w:color w:val="auto"/>
        </w:rPr>
        <w:t>ë</w:t>
      </w:r>
      <w:r w:rsidRPr="002C6079">
        <w:rPr>
          <w:color w:val="auto"/>
        </w:rPr>
        <w:t xml:space="preserve">s </w:t>
      </w:r>
      <w:r w:rsidR="007A1244" w:rsidRPr="002C6079">
        <w:rPr>
          <w:color w:val="auto"/>
        </w:rPr>
        <w:t>dit</w:t>
      </w:r>
      <w:r w:rsidR="00950759" w:rsidRPr="002C6079">
        <w:rPr>
          <w:color w:val="auto"/>
        </w:rPr>
        <w:t>ë</w:t>
      </w:r>
      <w:r w:rsidR="007A1244" w:rsidRPr="002C6079">
        <w:rPr>
          <w:color w:val="auto"/>
        </w:rPr>
        <w:t>, n</w:t>
      </w:r>
      <w:r w:rsidR="00950759" w:rsidRPr="002C6079">
        <w:rPr>
          <w:color w:val="auto"/>
        </w:rPr>
        <w:t>ë</w:t>
      </w:r>
      <w:r w:rsidR="007A1244" w:rsidRPr="002C6079">
        <w:rPr>
          <w:color w:val="auto"/>
        </w:rPr>
        <w:t xml:space="preserve"> rastin e largimeve p</w:t>
      </w:r>
      <w:r w:rsidR="00950759" w:rsidRPr="002C6079">
        <w:rPr>
          <w:color w:val="auto"/>
        </w:rPr>
        <w:t>ë</w:t>
      </w:r>
      <w:r w:rsidR="007A1244" w:rsidRPr="002C6079">
        <w:rPr>
          <w:color w:val="auto"/>
        </w:rPr>
        <w:t>r arsye t</w:t>
      </w:r>
      <w:r w:rsidR="00950759" w:rsidRPr="002C6079">
        <w:rPr>
          <w:color w:val="auto"/>
        </w:rPr>
        <w:t>ë</w:t>
      </w:r>
      <w:r w:rsidR="007A1244" w:rsidRPr="002C6079">
        <w:rPr>
          <w:color w:val="auto"/>
        </w:rPr>
        <w:t xml:space="preserve"> tjera</w:t>
      </w:r>
      <w:r w:rsidRPr="002C6079">
        <w:rPr>
          <w:color w:val="auto"/>
        </w:rPr>
        <w:t>.</w:t>
      </w:r>
    </w:p>
    <w:p w:rsidR="00790345" w:rsidRPr="002C6079" w:rsidRDefault="00790345" w:rsidP="000E1BC3">
      <w:pPr>
        <w:pStyle w:val="Default"/>
        <w:numPr>
          <w:ilvl w:val="0"/>
          <w:numId w:val="4"/>
        </w:numPr>
        <w:jc w:val="both"/>
        <w:rPr>
          <w:color w:val="auto"/>
        </w:rPr>
      </w:pPr>
      <w:r w:rsidRPr="002C6079">
        <w:rPr>
          <w:color w:val="auto"/>
        </w:rPr>
        <w:t>Në rast të pamundësisë së paraqitjes fizike, çdo</w:t>
      </w:r>
      <w:r w:rsidR="00C37AA8" w:rsidRPr="002C6079">
        <w:rPr>
          <w:color w:val="auto"/>
        </w:rPr>
        <w:t xml:space="preserve"> në</w:t>
      </w:r>
      <w:r w:rsidRPr="002C6079">
        <w:rPr>
          <w:color w:val="auto"/>
        </w:rPr>
        <w:t>punës është</w:t>
      </w:r>
      <w:r w:rsidR="00C3531B" w:rsidRPr="002C6079">
        <w:rPr>
          <w:color w:val="auto"/>
        </w:rPr>
        <w:t xml:space="preserve"> i </w:t>
      </w:r>
      <w:r w:rsidRPr="002C6079">
        <w:rPr>
          <w:color w:val="auto"/>
        </w:rPr>
        <w:t>detyr</w:t>
      </w:r>
      <w:r w:rsidR="00C37AA8" w:rsidRPr="002C6079">
        <w:rPr>
          <w:color w:val="auto"/>
        </w:rPr>
        <w:t>uar të njoftojë eprorin direkt,</w:t>
      </w:r>
      <w:r w:rsidR="00C3531B" w:rsidRPr="002C6079">
        <w:rPr>
          <w:color w:val="auto"/>
        </w:rPr>
        <w:t xml:space="preserve"> i </w:t>
      </w:r>
      <w:r w:rsidR="00C37AA8" w:rsidRPr="002C6079">
        <w:rPr>
          <w:color w:val="auto"/>
        </w:rPr>
        <w:t>cili</w:t>
      </w:r>
      <w:r w:rsidRPr="002C6079">
        <w:rPr>
          <w:color w:val="auto"/>
        </w:rPr>
        <w:t xml:space="preserve"> njofton menj</w:t>
      </w:r>
      <w:r w:rsidR="00754071" w:rsidRPr="002C6079">
        <w:rPr>
          <w:color w:val="auto"/>
        </w:rPr>
        <w:t>ë</w:t>
      </w:r>
      <w:r w:rsidRPr="002C6079">
        <w:rPr>
          <w:color w:val="auto"/>
        </w:rPr>
        <w:t>her</w:t>
      </w:r>
      <w:r w:rsidR="00754071" w:rsidRPr="002C6079">
        <w:rPr>
          <w:color w:val="auto"/>
        </w:rPr>
        <w:t>ë</w:t>
      </w:r>
      <w:r w:rsidRPr="002C6079">
        <w:rPr>
          <w:color w:val="auto"/>
        </w:rPr>
        <w:t xml:space="preserve"> nj</w:t>
      </w:r>
      <w:r w:rsidR="00754071" w:rsidRPr="002C6079">
        <w:rPr>
          <w:color w:val="auto"/>
        </w:rPr>
        <w:t>ë</w:t>
      </w:r>
      <w:r w:rsidRPr="002C6079">
        <w:rPr>
          <w:color w:val="auto"/>
        </w:rPr>
        <w:t>sin</w:t>
      </w:r>
      <w:r w:rsidR="00754071" w:rsidRPr="002C6079">
        <w:rPr>
          <w:color w:val="auto"/>
        </w:rPr>
        <w:t>ë</w:t>
      </w:r>
      <w:r w:rsidRPr="002C6079">
        <w:rPr>
          <w:color w:val="auto"/>
        </w:rPr>
        <w:t xml:space="preserve"> e burimeve njer</w:t>
      </w:r>
      <w:r w:rsidR="00754071" w:rsidRPr="002C6079">
        <w:rPr>
          <w:color w:val="auto"/>
        </w:rPr>
        <w:t>ë</w:t>
      </w:r>
      <w:r w:rsidRPr="002C6079">
        <w:rPr>
          <w:color w:val="auto"/>
        </w:rPr>
        <w:t>zore, duke dorëzuar raport mjekësor ditën e parë të paraqitjes në punë.</w:t>
      </w:r>
    </w:p>
    <w:p w:rsidR="003A0CB7" w:rsidRPr="002C6079" w:rsidRDefault="00790345" w:rsidP="000E1BC3">
      <w:pPr>
        <w:pStyle w:val="Default"/>
        <w:numPr>
          <w:ilvl w:val="0"/>
          <w:numId w:val="4"/>
        </w:numPr>
        <w:jc w:val="both"/>
        <w:rPr>
          <w:color w:val="auto"/>
        </w:rPr>
      </w:pPr>
      <w:r w:rsidRPr="002C6079">
        <w:rPr>
          <w:color w:val="auto"/>
        </w:rPr>
        <w:t>Çdo nëpunës/punonjës hyn e del nga porta kryesore, duke kryer në çdo rast leximin e k</w:t>
      </w:r>
      <w:r w:rsidR="00C37AA8" w:rsidRPr="002C6079">
        <w:rPr>
          <w:color w:val="auto"/>
        </w:rPr>
        <w:t xml:space="preserve">artës </w:t>
      </w:r>
      <w:r w:rsidR="000B4F59" w:rsidRPr="002C6079">
        <w:rPr>
          <w:color w:val="auto"/>
        </w:rPr>
        <w:t>elektronike</w:t>
      </w:r>
      <w:r w:rsidR="00C37AA8" w:rsidRPr="002C6079">
        <w:rPr>
          <w:color w:val="auto"/>
        </w:rPr>
        <w:t>. Shërbimi</w:t>
      </w:r>
      <w:r w:rsidR="00C3531B" w:rsidRPr="002C6079">
        <w:rPr>
          <w:color w:val="auto"/>
        </w:rPr>
        <w:t xml:space="preserve"> i </w:t>
      </w:r>
      <w:r w:rsidR="00C37AA8" w:rsidRPr="002C6079">
        <w:rPr>
          <w:color w:val="auto"/>
        </w:rPr>
        <w:t>burimeve n</w:t>
      </w:r>
      <w:r w:rsidRPr="002C6079">
        <w:rPr>
          <w:color w:val="auto"/>
        </w:rPr>
        <w:t xml:space="preserve">jerëzore printon në mënyrë periodike listën individuale të regjimit të hyrje-daljeve dhe </w:t>
      </w:r>
      <w:r w:rsidR="007A1244" w:rsidRPr="002C6079">
        <w:rPr>
          <w:color w:val="auto"/>
        </w:rPr>
        <w:t xml:space="preserve">mungesat </w:t>
      </w:r>
      <w:r w:rsidRPr="002C6079">
        <w:rPr>
          <w:color w:val="auto"/>
        </w:rPr>
        <w:t xml:space="preserve">e pajustifikuara të orëve të punës, pasqyrohen në listëprezencën mujore të çdo shërbimi, e cila dërgohet pranë </w:t>
      </w:r>
      <w:r w:rsidR="007A1244" w:rsidRPr="002C6079">
        <w:rPr>
          <w:color w:val="auto"/>
        </w:rPr>
        <w:t>struktur</w:t>
      </w:r>
      <w:r w:rsidR="00950759" w:rsidRPr="002C6079">
        <w:rPr>
          <w:color w:val="auto"/>
        </w:rPr>
        <w:t>ë</w:t>
      </w:r>
      <w:r w:rsidR="007A1244" w:rsidRPr="002C6079">
        <w:rPr>
          <w:color w:val="auto"/>
        </w:rPr>
        <w:t>s p</w:t>
      </w:r>
      <w:r w:rsidR="00950759" w:rsidRPr="002C6079">
        <w:rPr>
          <w:color w:val="auto"/>
        </w:rPr>
        <w:t>ë</w:t>
      </w:r>
      <w:r w:rsidR="007A1244" w:rsidRPr="002C6079">
        <w:rPr>
          <w:color w:val="auto"/>
        </w:rPr>
        <w:t>rgjegj</w:t>
      </w:r>
      <w:r w:rsidR="00950759" w:rsidRPr="002C6079">
        <w:rPr>
          <w:color w:val="auto"/>
        </w:rPr>
        <w:t>ë</w:t>
      </w:r>
      <w:r w:rsidR="007A1244" w:rsidRPr="002C6079">
        <w:rPr>
          <w:color w:val="auto"/>
        </w:rPr>
        <w:t>se p</w:t>
      </w:r>
      <w:r w:rsidR="00950759" w:rsidRPr="002C6079">
        <w:rPr>
          <w:color w:val="auto"/>
        </w:rPr>
        <w:t>ë</w:t>
      </w:r>
      <w:r w:rsidR="007A1244" w:rsidRPr="002C6079">
        <w:rPr>
          <w:color w:val="auto"/>
        </w:rPr>
        <w:t>r financat</w:t>
      </w:r>
      <w:r w:rsidRPr="002C6079">
        <w:rPr>
          <w:color w:val="auto"/>
        </w:rPr>
        <w:t>, brenda datës 28 të çdo muaji</w:t>
      </w:r>
      <w:r w:rsidR="00C37AA8" w:rsidRPr="002C6079">
        <w:rPr>
          <w:color w:val="auto"/>
        </w:rPr>
        <w:t xml:space="preserve">. </w:t>
      </w:r>
      <w:r w:rsidR="007A1244" w:rsidRPr="002C6079">
        <w:rPr>
          <w:color w:val="auto"/>
        </w:rPr>
        <w:t>Mungesa t</w:t>
      </w:r>
      <w:r w:rsidR="00950759" w:rsidRPr="002C6079">
        <w:rPr>
          <w:color w:val="auto"/>
        </w:rPr>
        <w:t>ë</w:t>
      </w:r>
      <w:r w:rsidR="007A1244" w:rsidRPr="002C6079">
        <w:rPr>
          <w:color w:val="auto"/>
        </w:rPr>
        <w:t xml:space="preserve"> pajustifikuara t</w:t>
      </w:r>
      <w:r w:rsidR="00950759" w:rsidRPr="002C6079">
        <w:rPr>
          <w:color w:val="auto"/>
        </w:rPr>
        <w:t>ë</w:t>
      </w:r>
      <w:r w:rsidR="007A1244" w:rsidRPr="002C6079">
        <w:rPr>
          <w:color w:val="auto"/>
        </w:rPr>
        <w:t xml:space="preserve"> or</w:t>
      </w:r>
      <w:r w:rsidR="00950759" w:rsidRPr="002C6079">
        <w:rPr>
          <w:color w:val="auto"/>
        </w:rPr>
        <w:t>ë</w:t>
      </w:r>
      <w:r w:rsidR="007A1244" w:rsidRPr="002C6079">
        <w:rPr>
          <w:color w:val="auto"/>
        </w:rPr>
        <w:t>ve t</w:t>
      </w:r>
      <w:r w:rsidR="00950759" w:rsidRPr="002C6079">
        <w:rPr>
          <w:color w:val="auto"/>
        </w:rPr>
        <w:t>ë</w:t>
      </w:r>
      <w:r w:rsidR="007A1244" w:rsidRPr="002C6079">
        <w:rPr>
          <w:color w:val="auto"/>
        </w:rPr>
        <w:t xml:space="preserve"> pun</w:t>
      </w:r>
      <w:r w:rsidR="00950759" w:rsidRPr="002C6079">
        <w:rPr>
          <w:color w:val="auto"/>
        </w:rPr>
        <w:t>ë</w:t>
      </w:r>
      <w:r w:rsidR="007A1244" w:rsidRPr="002C6079">
        <w:rPr>
          <w:color w:val="auto"/>
        </w:rPr>
        <w:t>s jan</w:t>
      </w:r>
      <w:r w:rsidR="00950759" w:rsidRPr="002C6079">
        <w:rPr>
          <w:color w:val="auto"/>
        </w:rPr>
        <w:t>ë</w:t>
      </w:r>
      <w:r w:rsidR="007A1244" w:rsidRPr="002C6079">
        <w:rPr>
          <w:color w:val="auto"/>
        </w:rPr>
        <w:t xml:space="preserve"> t</w:t>
      </w:r>
      <w:r w:rsidR="00950759" w:rsidRPr="002C6079">
        <w:rPr>
          <w:color w:val="auto"/>
        </w:rPr>
        <w:t>ë</w:t>
      </w:r>
      <w:r w:rsidR="007A1244" w:rsidRPr="002C6079">
        <w:rPr>
          <w:color w:val="auto"/>
        </w:rPr>
        <w:t xml:space="preserve"> gjitha mungesat, p</w:t>
      </w:r>
      <w:r w:rsidR="00950759" w:rsidRPr="002C6079">
        <w:rPr>
          <w:color w:val="auto"/>
        </w:rPr>
        <w:t>ë</w:t>
      </w:r>
      <w:r w:rsidR="007A1244" w:rsidRPr="002C6079">
        <w:rPr>
          <w:color w:val="auto"/>
        </w:rPr>
        <w:t>rve</w:t>
      </w:r>
      <w:r w:rsidR="00950759" w:rsidRPr="002C6079">
        <w:rPr>
          <w:color w:val="auto"/>
        </w:rPr>
        <w:t>ç</w:t>
      </w:r>
      <w:r w:rsidR="007A1244" w:rsidRPr="002C6079">
        <w:rPr>
          <w:color w:val="auto"/>
        </w:rPr>
        <w:t xml:space="preserve"> lejeve sipas legjislacionit dhe largimeve nga institucioni p</w:t>
      </w:r>
      <w:r w:rsidR="00950759" w:rsidRPr="002C6079">
        <w:rPr>
          <w:color w:val="auto"/>
        </w:rPr>
        <w:t>ë</w:t>
      </w:r>
      <w:r w:rsidR="007A1244" w:rsidRPr="002C6079">
        <w:rPr>
          <w:color w:val="auto"/>
        </w:rPr>
        <w:t>r arsye pune.</w:t>
      </w:r>
    </w:p>
    <w:p w:rsidR="00790345" w:rsidRPr="002C6079" w:rsidRDefault="00C37AA8" w:rsidP="000E1BC3">
      <w:pPr>
        <w:pStyle w:val="Default"/>
        <w:numPr>
          <w:ilvl w:val="0"/>
          <w:numId w:val="4"/>
        </w:numPr>
        <w:jc w:val="both"/>
        <w:rPr>
          <w:color w:val="auto"/>
        </w:rPr>
      </w:pPr>
      <w:r w:rsidRPr="002C6079">
        <w:rPr>
          <w:color w:val="auto"/>
        </w:rPr>
        <w:t>Gjatë orarit zyrtar</w:t>
      </w:r>
      <w:r w:rsidR="003A0CB7" w:rsidRPr="002C6079">
        <w:rPr>
          <w:color w:val="auto"/>
        </w:rPr>
        <w:t xml:space="preserve"> nëpunësi/punonjësi është</w:t>
      </w:r>
      <w:r w:rsidR="00C3531B" w:rsidRPr="002C6079">
        <w:rPr>
          <w:color w:val="auto"/>
        </w:rPr>
        <w:t xml:space="preserve"> i </w:t>
      </w:r>
      <w:r w:rsidR="003A0CB7" w:rsidRPr="002C6079">
        <w:rPr>
          <w:color w:val="auto"/>
        </w:rPr>
        <w:t>detyruar ta shfrytëzojë kohën e punës në mënyrë efektive për realizimin e detyrave zyrtare. Kj</w:t>
      </w:r>
      <w:r w:rsidRPr="002C6079">
        <w:rPr>
          <w:color w:val="auto"/>
        </w:rPr>
        <w:t>o kohë nuk përdoret për asnjë që</w:t>
      </w:r>
      <w:r w:rsidR="003A0CB7" w:rsidRPr="002C6079">
        <w:rPr>
          <w:color w:val="auto"/>
        </w:rPr>
        <w:t>llim tjetër, përveçse në rastet kur përdorimi</w:t>
      </w:r>
      <w:r w:rsidR="00C3531B" w:rsidRPr="002C6079">
        <w:rPr>
          <w:color w:val="auto"/>
        </w:rPr>
        <w:t xml:space="preserve"> i </w:t>
      </w:r>
      <w:r w:rsidR="003A0CB7" w:rsidRPr="002C6079">
        <w:rPr>
          <w:color w:val="auto"/>
        </w:rPr>
        <w:t>saj për qëllime të tjera është</w:t>
      </w:r>
      <w:r w:rsidR="00C3531B" w:rsidRPr="002C6079">
        <w:rPr>
          <w:color w:val="auto"/>
        </w:rPr>
        <w:t xml:space="preserve"> i </w:t>
      </w:r>
      <w:r w:rsidR="003A0CB7" w:rsidRPr="002C6079">
        <w:rPr>
          <w:color w:val="auto"/>
        </w:rPr>
        <w:t>autorizuar zyrtarisht, në përputhje me legjislacionin në fuqi.</w:t>
      </w:r>
    </w:p>
    <w:p w:rsidR="0005385A" w:rsidRPr="002C6079" w:rsidRDefault="0005385A" w:rsidP="000E1BC3">
      <w:pPr>
        <w:pStyle w:val="Default"/>
        <w:numPr>
          <w:ilvl w:val="0"/>
          <w:numId w:val="4"/>
        </w:numPr>
        <w:jc w:val="both"/>
        <w:rPr>
          <w:color w:val="auto"/>
        </w:rPr>
      </w:pPr>
      <w:r w:rsidRPr="002C6079">
        <w:rPr>
          <w:color w:val="auto"/>
        </w:rPr>
        <w:t>N</w:t>
      </w:r>
      <w:r w:rsidR="00754071" w:rsidRPr="002C6079">
        <w:rPr>
          <w:color w:val="auto"/>
        </w:rPr>
        <w:t>ë</w:t>
      </w:r>
      <w:r w:rsidRPr="002C6079">
        <w:rPr>
          <w:color w:val="auto"/>
        </w:rPr>
        <w:t>pun</w:t>
      </w:r>
      <w:r w:rsidR="00754071" w:rsidRPr="002C6079">
        <w:rPr>
          <w:color w:val="auto"/>
        </w:rPr>
        <w:t>ë</w:t>
      </w:r>
      <w:r w:rsidRPr="002C6079">
        <w:rPr>
          <w:color w:val="auto"/>
        </w:rPr>
        <w:t>sit dhe punonj</w:t>
      </w:r>
      <w:r w:rsidR="00754071" w:rsidRPr="002C6079">
        <w:rPr>
          <w:color w:val="auto"/>
        </w:rPr>
        <w:t>ë</w:t>
      </w:r>
      <w:r w:rsidRPr="002C6079">
        <w:rPr>
          <w:color w:val="auto"/>
        </w:rPr>
        <w:t>sit e vendruajtjes dhe restaurimit kan</w:t>
      </w:r>
      <w:r w:rsidR="00754071" w:rsidRPr="002C6079">
        <w:rPr>
          <w:color w:val="auto"/>
        </w:rPr>
        <w:t>ë</w:t>
      </w:r>
      <w:r w:rsidRPr="002C6079">
        <w:rPr>
          <w:color w:val="auto"/>
        </w:rPr>
        <w:t xml:space="preserve"> t</w:t>
      </w:r>
      <w:r w:rsidR="00754071" w:rsidRPr="002C6079">
        <w:rPr>
          <w:color w:val="auto"/>
        </w:rPr>
        <w:t>ë</w:t>
      </w:r>
      <w:r w:rsidRPr="002C6079">
        <w:rPr>
          <w:color w:val="auto"/>
        </w:rPr>
        <w:t xml:space="preserve"> drejt</w:t>
      </w:r>
      <w:r w:rsidR="00754071" w:rsidRPr="002C6079">
        <w:rPr>
          <w:color w:val="auto"/>
        </w:rPr>
        <w:t>ë</w:t>
      </w:r>
      <w:r w:rsidRPr="002C6079">
        <w:rPr>
          <w:color w:val="auto"/>
        </w:rPr>
        <w:t xml:space="preserve"> t</w:t>
      </w:r>
      <w:r w:rsidR="00754071" w:rsidRPr="002C6079">
        <w:rPr>
          <w:color w:val="auto"/>
        </w:rPr>
        <w:t>ë</w:t>
      </w:r>
      <w:r w:rsidRPr="002C6079">
        <w:rPr>
          <w:color w:val="auto"/>
        </w:rPr>
        <w:t xml:space="preserve"> dalin 1</w:t>
      </w:r>
      <w:r w:rsidR="00731F09" w:rsidRPr="002C6079">
        <w:rPr>
          <w:color w:val="auto"/>
        </w:rPr>
        <w:t>5</w:t>
      </w:r>
      <w:r w:rsidRPr="002C6079">
        <w:rPr>
          <w:color w:val="auto"/>
        </w:rPr>
        <w:t xml:space="preserve"> minuta</w:t>
      </w:r>
      <w:r w:rsidR="00AA2D8D" w:rsidRPr="002C6079">
        <w:rPr>
          <w:color w:val="auto"/>
        </w:rPr>
        <w:t>, të ndarë në dy grupe</w:t>
      </w:r>
      <w:r w:rsidRPr="002C6079">
        <w:rPr>
          <w:color w:val="auto"/>
        </w:rPr>
        <w:t>, n</w:t>
      </w:r>
      <w:r w:rsidR="00754071" w:rsidRPr="002C6079">
        <w:rPr>
          <w:color w:val="auto"/>
        </w:rPr>
        <w:t>ë</w:t>
      </w:r>
      <w:r w:rsidRPr="002C6079">
        <w:rPr>
          <w:color w:val="auto"/>
        </w:rPr>
        <w:t xml:space="preserve"> or</w:t>
      </w:r>
      <w:r w:rsidR="00754071" w:rsidRPr="002C6079">
        <w:rPr>
          <w:color w:val="auto"/>
        </w:rPr>
        <w:t>ë</w:t>
      </w:r>
      <w:r w:rsidRPr="002C6079">
        <w:rPr>
          <w:color w:val="auto"/>
        </w:rPr>
        <w:t>n</w:t>
      </w:r>
      <w:r w:rsidR="00C37AA8" w:rsidRPr="002C6079">
        <w:rPr>
          <w:color w:val="auto"/>
        </w:rPr>
        <w:t xml:space="preserve"> 1</w:t>
      </w:r>
      <w:r w:rsidR="00310CA0" w:rsidRPr="002C6079">
        <w:rPr>
          <w:color w:val="auto"/>
        </w:rPr>
        <w:t>1</w:t>
      </w:r>
      <w:r w:rsidR="00C37AA8" w:rsidRPr="002C6079">
        <w:rPr>
          <w:color w:val="auto"/>
        </w:rPr>
        <w:t>:00</w:t>
      </w:r>
      <w:r w:rsidRPr="002C6079">
        <w:rPr>
          <w:color w:val="auto"/>
        </w:rPr>
        <w:t xml:space="preserve"> dhe n</w:t>
      </w:r>
      <w:r w:rsidR="00754071" w:rsidRPr="002C6079">
        <w:rPr>
          <w:color w:val="auto"/>
        </w:rPr>
        <w:t>ë</w:t>
      </w:r>
      <w:r w:rsidRPr="002C6079">
        <w:rPr>
          <w:color w:val="auto"/>
        </w:rPr>
        <w:t xml:space="preserve"> or</w:t>
      </w:r>
      <w:r w:rsidR="00754071" w:rsidRPr="002C6079">
        <w:rPr>
          <w:color w:val="auto"/>
        </w:rPr>
        <w:t>ë</w:t>
      </w:r>
      <w:r w:rsidRPr="002C6079">
        <w:rPr>
          <w:color w:val="auto"/>
        </w:rPr>
        <w:t>n 14</w:t>
      </w:r>
      <w:r w:rsidR="00C37AA8" w:rsidRPr="002C6079">
        <w:rPr>
          <w:color w:val="auto"/>
        </w:rPr>
        <w:t>:00</w:t>
      </w:r>
      <w:r w:rsidRPr="002C6079">
        <w:rPr>
          <w:color w:val="auto"/>
        </w:rPr>
        <w:t>, n</w:t>
      </w:r>
      <w:r w:rsidR="00754071" w:rsidRPr="002C6079">
        <w:rPr>
          <w:color w:val="auto"/>
        </w:rPr>
        <w:t>ë</w:t>
      </w:r>
      <w:r w:rsidRPr="002C6079">
        <w:rPr>
          <w:color w:val="auto"/>
        </w:rPr>
        <w:t xml:space="preserve"> mjedis t</w:t>
      </w:r>
      <w:r w:rsidR="00754071" w:rsidRPr="002C6079">
        <w:rPr>
          <w:color w:val="auto"/>
        </w:rPr>
        <w:t>ë</w:t>
      </w:r>
      <w:r w:rsidRPr="002C6079">
        <w:rPr>
          <w:color w:val="auto"/>
        </w:rPr>
        <w:t xml:space="preserve"> hapur, brenda institucionit, p</w:t>
      </w:r>
      <w:r w:rsidR="00754071" w:rsidRPr="002C6079">
        <w:rPr>
          <w:color w:val="auto"/>
        </w:rPr>
        <w:t>ë</w:t>
      </w:r>
      <w:r w:rsidRPr="002C6079">
        <w:rPr>
          <w:color w:val="auto"/>
        </w:rPr>
        <w:t>r shkak t</w:t>
      </w:r>
      <w:r w:rsidR="00754071" w:rsidRPr="002C6079">
        <w:rPr>
          <w:color w:val="auto"/>
        </w:rPr>
        <w:t>ë</w:t>
      </w:r>
      <w:r w:rsidRPr="002C6079">
        <w:rPr>
          <w:color w:val="auto"/>
        </w:rPr>
        <w:t xml:space="preserve"> pluhurave t</w:t>
      </w:r>
      <w:r w:rsidR="00754071" w:rsidRPr="002C6079">
        <w:rPr>
          <w:color w:val="auto"/>
        </w:rPr>
        <w:t>ë</w:t>
      </w:r>
      <w:r w:rsidRPr="002C6079">
        <w:rPr>
          <w:color w:val="auto"/>
        </w:rPr>
        <w:t xml:space="preserve"> shumta n</w:t>
      </w:r>
      <w:r w:rsidR="00754071" w:rsidRPr="002C6079">
        <w:rPr>
          <w:color w:val="auto"/>
        </w:rPr>
        <w:t>ë</w:t>
      </w:r>
      <w:r w:rsidRPr="002C6079">
        <w:rPr>
          <w:color w:val="auto"/>
        </w:rPr>
        <w:t xml:space="preserve"> vendruajtje.</w:t>
      </w:r>
    </w:p>
    <w:p w:rsidR="0005385A" w:rsidRPr="002C6079" w:rsidRDefault="197CA44C" w:rsidP="000E1BC3">
      <w:pPr>
        <w:pStyle w:val="Default"/>
        <w:numPr>
          <w:ilvl w:val="0"/>
          <w:numId w:val="4"/>
        </w:numPr>
        <w:jc w:val="both"/>
        <w:rPr>
          <w:color w:val="auto"/>
        </w:rPr>
      </w:pPr>
      <w:r w:rsidRPr="002C6079">
        <w:rPr>
          <w:color w:val="auto"/>
        </w:rPr>
        <w:t>Nëpunësit dhe punonjësit e sektorëve të përpunimit kanë të drejtë të dalin 15 minuta në mjedis të hapur, brenda institucionit, në orën 12:00, për shkak të pluhurave të shumta në dokumentacionin e përpunuar.</w:t>
      </w:r>
    </w:p>
    <w:p w:rsidR="00FF537E" w:rsidRPr="002C6079" w:rsidRDefault="197CA44C" w:rsidP="000E1BC3">
      <w:pPr>
        <w:pStyle w:val="Default"/>
        <w:numPr>
          <w:ilvl w:val="0"/>
          <w:numId w:val="4"/>
        </w:numPr>
        <w:jc w:val="both"/>
        <w:rPr>
          <w:color w:val="auto"/>
        </w:rPr>
      </w:pPr>
      <w:r w:rsidRPr="002C6079">
        <w:rPr>
          <w:color w:val="auto"/>
        </w:rPr>
        <w:t>Nëpunësit</w:t>
      </w:r>
      <w:r w:rsidR="005B4EB8">
        <w:rPr>
          <w:color w:val="auto"/>
        </w:rPr>
        <w:t xml:space="preserve"> </w:t>
      </w:r>
      <w:r w:rsidRPr="002C6079">
        <w:rPr>
          <w:color w:val="auto"/>
        </w:rPr>
        <w:t>dhe</w:t>
      </w:r>
      <w:r w:rsidR="005B4EB8">
        <w:rPr>
          <w:color w:val="auto"/>
        </w:rPr>
        <w:t xml:space="preserve"> </w:t>
      </w:r>
      <w:r w:rsidRPr="002C6079">
        <w:rPr>
          <w:color w:val="auto"/>
        </w:rPr>
        <w:t>punonjësit e Drejtorisë</w:t>
      </w:r>
      <w:r w:rsidR="005B4EB8">
        <w:rPr>
          <w:color w:val="auto"/>
        </w:rPr>
        <w:t xml:space="preserve"> </w:t>
      </w:r>
      <w:r w:rsidRPr="002C6079">
        <w:rPr>
          <w:color w:val="auto"/>
        </w:rPr>
        <w:t>së</w:t>
      </w:r>
      <w:r w:rsidR="005B4EB8">
        <w:rPr>
          <w:color w:val="auto"/>
        </w:rPr>
        <w:t xml:space="preserve"> </w:t>
      </w:r>
      <w:r w:rsidRPr="002C6079">
        <w:rPr>
          <w:color w:val="auto"/>
        </w:rPr>
        <w:t>Evidencës</w:t>
      </w:r>
      <w:r w:rsidR="005B4EB8">
        <w:rPr>
          <w:color w:val="auto"/>
        </w:rPr>
        <w:t xml:space="preserve"> </w:t>
      </w:r>
      <w:r w:rsidRPr="002C6079">
        <w:rPr>
          <w:color w:val="auto"/>
        </w:rPr>
        <w:t>Qendrore</w:t>
      </w:r>
      <w:r w:rsidR="005B4EB8">
        <w:rPr>
          <w:color w:val="auto"/>
        </w:rPr>
        <w:t xml:space="preserve"> </w:t>
      </w:r>
      <w:r w:rsidRPr="002C6079">
        <w:rPr>
          <w:color w:val="auto"/>
        </w:rPr>
        <w:t>dhe</w:t>
      </w:r>
      <w:r w:rsidR="005B4EB8">
        <w:rPr>
          <w:color w:val="auto"/>
        </w:rPr>
        <w:t xml:space="preserve"> </w:t>
      </w:r>
      <w:r w:rsidRPr="002C6079">
        <w:rPr>
          <w:color w:val="auto"/>
        </w:rPr>
        <w:t>Komunikimit</w:t>
      </w:r>
      <w:r w:rsidR="005B4EB8">
        <w:rPr>
          <w:color w:val="auto"/>
        </w:rPr>
        <w:t xml:space="preserve"> </w:t>
      </w:r>
      <w:r w:rsidRPr="002C6079">
        <w:rPr>
          <w:color w:val="auto"/>
        </w:rPr>
        <w:t>dhe</w:t>
      </w:r>
      <w:r w:rsidR="005B4EB8">
        <w:rPr>
          <w:color w:val="auto"/>
        </w:rPr>
        <w:t xml:space="preserve"> </w:t>
      </w:r>
      <w:r w:rsidRPr="002C6079">
        <w:rPr>
          <w:color w:val="auto"/>
        </w:rPr>
        <w:t>Drejtorisë</w:t>
      </w:r>
      <w:r w:rsidR="005B4EB8">
        <w:rPr>
          <w:color w:val="auto"/>
        </w:rPr>
        <w:t xml:space="preserve"> </w:t>
      </w:r>
      <w:r w:rsidRPr="002C6079">
        <w:rPr>
          <w:color w:val="auto"/>
        </w:rPr>
        <w:t>së</w:t>
      </w:r>
      <w:r w:rsidR="005B4EB8">
        <w:rPr>
          <w:color w:val="auto"/>
        </w:rPr>
        <w:t xml:space="preserve"> </w:t>
      </w:r>
      <w:r w:rsidRPr="002C6079">
        <w:rPr>
          <w:color w:val="auto"/>
        </w:rPr>
        <w:t>Inspektimit</w:t>
      </w:r>
      <w:r w:rsidR="005B4EB8">
        <w:rPr>
          <w:color w:val="auto"/>
        </w:rPr>
        <w:t xml:space="preserve"> </w:t>
      </w:r>
      <w:r w:rsidRPr="002C6079">
        <w:rPr>
          <w:color w:val="auto"/>
        </w:rPr>
        <w:t>dhe</w:t>
      </w:r>
      <w:r w:rsidR="005B4EB8">
        <w:rPr>
          <w:color w:val="auto"/>
        </w:rPr>
        <w:t xml:space="preserve"> </w:t>
      </w:r>
      <w:r w:rsidRPr="002C6079">
        <w:rPr>
          <w:color w:val="auto"/>
        </w:rPr>
        <w:t>Trajnimeve</w:t>
      </w:r>
      <w:r w:rsidR="005B4EB8">
        <w:rPr>
          <w:color w:val="auto"/>
        </w:rPr>
        <w:t xml:space="preserve"> </w:t>
      </w:r>
      <w:r w:rsidRPr="002C6079">
        <w:rPr>
          <w:color w:val="auto"/>
        </w:rPr>
        <w:t>kanë</w:t>
      </w:r>
      <w:r w:rsidR="005B4EB8">
        <w:rPr>
          <w:color w:val="auto"/>
        </w:rPr>
        <w:t xml:space="preserve"> </w:t>
      </w:r>
      <w:r w:rsidRPr="002C6079">
        <w:rPr>
          <w:color w:val="auto"/>
        </w:rPr>
        <w:t>të</w:t>
      </w:r>
      <w:r w:rsidR="005B4EB8">
        <w:rPr>
          <w:color w:val="auto"/>
        </w:rPr>
        <w:t xml:space="preserve"> </w:t>
      </w:r>
      <w:r w:rsidRPr="002C6079">
        <w:rPr>
          <w:color w:val="auto"/>
        </w:rPr>
        <w:t>drejtë</w:t>
      </w:r>
      <w:r w:rsidR="005B4EB8">
        <w:rPr>
          <w:color w:val="auto"/>
        </w:rPr>
        <w:t xml:space="preserve"> </w:t>
      </w:r>
      <w:r w:rsidRPr="002C6079">
        <w:rPr>
          <w:color w:val="auto"/>
        </w:rPr>
        <w:t>të</w:t>
      </w:r>
      <w:r w:rsidR="005B4EB8">
        <w:rPr>
          <w:color w:val="auto"/>
        </w:rPr>
        <w:t xml:space="preserve"> </w:t>
      </w:r>
      <w:r w:rsidRPr="002C6079">
        <w:rPr>
          <w:color w:val="auto"/>
        </w:rPr>
        <w:t>dalin, në</w:t>
      </w:r>
      <w:r w:rsidR="005B4EB8">
        <w:rPr>
          <w:color w:val="auto"/>
        </w:rPr>
        <w:t xml:space="preserve"> </w:t>
      </w:r>
      <w:r w:rsidRPr="002C6079">
        <w:rPr>
          <w:color w:val="auto"/>
        </w:rPr>
        <w:t>mjedis</w:t>
      </w:r>
      <w:r w:rsidR="005B4EB8">
        <w:rPr>
          <w:color w:val="auto"/>
        </w:rPr>
        <w:t xml:space="preserve"> </w:t>
      </w:r>
      <w:r w:rsidRPr="002C6079">
        <w:rPr>
          <w:color w:val="auto"/>
        </w:rPr>
        <w:t>të</w:t>
      </w:r>
      <w:r w:rsidR="005B4EB8">
        <w:rPr>
          <w:color w:val="auto"/>
        </w:rPr>
        <w:t xml:space="preserve"> </w:t>
      </w:r>
      <w:r w:rsidRPr="002C6079">
        <w:rPr>
          <w:color w:val="auto"/>
        </w:rPr>
        <w:t xml:space="preserve">hapur, brenda institucionit, të ndarë në dy </w:t>
      </w:r>
      <w:r w:rsidR="005B4EB8">
        <w:rPr>
          <w:color w:val="auto"/>
        </w:rPr>
        <w:t>g</w:t>
      </w:r>
      <w:r w:rsidRPr="002C6079">
        <w:rPr>
          <w:color w:val="auto"/>
        </w:rPr>
        <w:t>rupe, për 15 minuta, përkatësisht në</w:t>
      </w:r>
      <w:r w:rsidR="005B4EB8">
        <w:rPr>
          <w:color w:val="auto"/>
        </w:rPr>
        <w:t xml:space="preserve"> </w:t>
      </w:r>
      <w:r w:rsidRPr="002C6079">
        <w:rPr>
          <w:color w:val="auto"/>
        </w:rPr>
        <w:t>orën 13:00 dhe 13:30, për shkak</w:t>
      </w:r>
      <w:r w:rsidR="005B4EB8">
        <w:rPr>
          <w:color w:val="auto"/>
        </w:rPr>
        <w:t xml:space="preserve"> </w:t>
      </w:r>
      <w:r w:rsidRPr="002C6079">
        <w:rPr>
          <w:color w:val="auto"/>
        </w:rPr>
        <w:t>të</w:t>
      </w:r>
      <w:r w:rsidR="005B4EB8">
        <w:rPr>
          <w:color w:val="auto"/>
        </w:rPr>
        <w:t xml:space="preserve"> </w:t>
      </w:r>
      <w:r w:rsidRPr="002C6079">
        <w:rPr>
          <w:color w:val="auto"/>
        </w:rPr>
        <w:t>pluhurave</w:t>
      </w:r>
      <w:r w:rsidR="005B4EB8">
        <w:rPr>
          <w:color w:val="auto"/>
        </w:rPr>
        <w:t xml:space="preserve"> </w:t>
      </w:r>
      <w:r w:rsidRPr="002C6079">
        <w:rPr>
          <w:color w:val="auto"/>
        </w:rPr>
        <w:t>të</w:t>
      </w:r>
      <w:r w:rsidR="005B4EB8">
        <w:rPr>
          <w:color w:val="auto"/>
        </w:rPr>
        <w:t xml:space="preserve"> </w:t>
      </w:r>
      <w:r w:rsidRPr="002C6079">
        <w:rPr>
          <w:color w:val="auto"/>
        </w:rPr>
        <w:t>shumta</w:t>
      </w:r>
      <w:r w:rsidR="005B4EB8">
        <w:rPr>
          <w:color w:val="auto"/>
        </w:rPr>
        <w:t xml:space="preserve"> </w:t>
      </w:r>
      <w:r w:rsidRPr="002C6079">
        <w:rPr>
          <w:color w:val="auto"/>
        </w:rPr>
        <w:t>në</w:t>
      </w:r>
      <w:r w:rsidR="005B4EB8">
        <w:rPr>
          <w:color w:val="auto"/>
        </w:rPr>
        <w:t xml:space="preserve"> </w:t>
      </w:r>
      <w:r w:rsidRPr="002C6079">
        <w:rPr>
          <w:color w:val="auto"/>
        </w:rPr>
        <w:t>dokumentacion.</w:t>
      </w:r>
    </w:p>
    <w:p w:rsidR="00FF537E" w:rsidRPr="002C6079" w:rsidRDefault="197CA44C" w:rsidP="000E1BC3">
      <w:pPr>
        <w:pStyle w:val="Default"/>
        <w:numPr>
          <w:ilvl w:val="0"/>
          <w:numId w:val="4"/>
        </w:numPr>
        <w:jc w:val="both"/>
        <w:rPr>
          <w:color w:val="auto"/>
        </w:rPr>
      </w:pPr>
      <w:r w:rsidRPr="002C6079">
        <w:rPr>
          <w:color w:val="auto"/>
        </w:rPr>
        <w:t>Nëpunësit dhe punonjësit e tjerëkanë të drejtë të dalin në mjedis të hapur, brenda institucionit, 15 minuta, në orën 14:00, për shkak të pluhurave të shumta në dokumentacion.</w:t>
      </w:r>
    </w:p>
    <w:p w:rsidR="00FF537E" w:rsidRPr="002C6079" w:rsidRDefault="00FF537E" w:rsidP="000E1BC3">
      <w:pPr>
        <w:pStyle w:val="Default"/>
        <w:jc w:val="both"/>
        <w:rPr>
          <w:color w:val="auto"/>
        </w:rPr>
      </w:pPr>
    </w:p>
    <w:p w:rsidR="00790345" w:rsidRPr="00C3531B" w:rsidRDefault="00790345" w:rsidP="000E1BC3">
      <w:pPr>
        <w:pStyle w:val="Default"/>
        <w:jc w:val="center"/>
        <w:rPr>
          <w:b/>
          <w:color w:val="auto"/>
        </w:rPr>
      </w:pPr>
      <w:r w:rsidRPr="00C3531B">
        <w:rPr>
          <w:b/>
          <w:color w:val="auto"/>
        </w:rPr>
        <w:t>Neni 8</w:t>
      </w:r>
    </w:p>
    <w:p w:rsidR="00790345" w:rsidRPr="00C3531B" w:rsidRDefault="0011488F" w:rsidP="000E1BC3">
      <w:pPr>
        <w:pStyle w:val="Default"/>
        <w:jc w:val="center"/>
        <w:rPr>
          <w:b/>
          <w:color w:val="auto"/>
        </w:rPr>
      </w:pPr>
      <w:r w:rsidRPr="00C3531B">
        <w:rPr>
          <w:b/>
          <w:color w:val="auto"/>
        </w:rPr>
        <w:t xml:space="preserve">Pushimet, </w:t>
      </w:r>
      <w:r w:rsidR="00790345" w:rsidRPr="00C3531B">
        <w:rPr>
          <w:b/>
          <w:color w:val="auto"/>
        </w:rPr>
        <w:t>leja vjetore</w:t>
      </w:r>
      <w:r w:rsidRPr="00C3531B">
        <w:rPr>
          <w:b/>
          <w:color w:val="auto"/>
        </w:rPr>
        <w:t xml:space="preserve"> dhe z</w:t>
      </w:r>
      <w:r w:rsidR="00754071" w:rsidRPr="00C3531B">
        <w:rPr>
          <w:b/>
          <w:color w:val="auto"/>
        </w:rPr>
        <w:t>ë</w:t>
      </w:r>
      <w:r w:rsidRPr="00C3531B">
        <w:rPr>
          <w:b/>
          <w:color w:val="auto"/>
        </w:rPr>
        <w:t>vend</w:t>
      </w:r>
      <w:r w:rsidR="00754071" w:rsidRPr="00C3531B">
        <w:rPr>
          <w:b/>
          <w:color w:val="auto"/>
        </w:rPr>
        <w:t>ë</w:t>
      </w:r>
      <w:r w:rsidRPr="00C3531B">
        <w:rPr>
          <w:b/>
          <w:color w:val="auto"/>
        </w:rPr>
        <w:t>simi</w:t>
      </w:r>
    </w:p>
    <w:p w:rsidR="00790345" w:rsidRPr="00C3531B" w:rsidRDefault="00790345" w:rsidP="000E1BC3">
      <w:pPr>
        <w:pStyle w:val="Default"/>
        <w:numPr>
          <w:ilvl w:val="0"/>
          <w:numId w:val="5"/>
        </w:numPr>
        <w:jc w:val="both"/>
        <w:rPr>
          <w:color w:val="auto"/>
        </w:rPr>
      </w:pPr>
      <w:r w:rsidRPr="00C3531B">
        <w:rPr>
          <w:color w:val="auto"/>
        </w:rPr>
        <w:t>Kohëzgjatja e pushimit për nëpunësit/punonjësit e shërbimeve</w:t>
      </w:r>
      <w:r w:rsidR="0077516A" w:rsidRPr="00C3531B">
        <w:rPr>
          <w:color w:val="auto"/>
        </w:rPr>
        <w:t xml:space="preserve"> të</w:t>
      </w:r>
      <w:r w:rsidRPr="00C3531B">
        <w:rPr>
          <w:color w:val="auto"/>
        </w:rPr>
        <w:t xml:space="preserve"> DPA-së </w:t>
      </w:r>
      <w:r w:rsidR="0011488F" w:rsidRPr="00C3531B">
        <w:rPr>
          <w:color w:val="auto"/>
        </w:rPr>
        <w:t>rregullohet sipas</w:t>
      </w:r>
      <w:r w:rsidRPr="00C3531B">
        <w:rPr>
          <w:color w:val="auto"/>
        </w:rPr>
        <w:t xml:space="preserve"> legjislacioni</w:t>
      </w:r>
      <w:r w:rsidR="0011488F" w:rsidRPr="00C3531B">
        <w:rPr>
          <w:color w:val="auto"/>
        </w:rPr>
        <w:t>t</w:t>
      </w:r>
      <w:r w:rsidRPr="00C3531B">
        <w:rPr>
          <w:color w:val="auto"/>
        </w:rPr>
        <w:t xml:space="preserve"> në fuqi për marrëdhëniet e punës. </w:t>
      </w:r>
    </w:p>
    <w:p w:rsidR="00790345" w:rsidRPr="00C3531B" w:rsidRDefault="0011488F" w:rsidP="000E1BC3">
      <w:pPr>
        <w:pStyle w:val="Default"/>
        <w:numPr>
          <w:ilvl w:val="0"/>
          <w:numId w:val="5"/>
        </w:numPr>
        <w:jc w:val="both"/>
        <w:rPr>
          <w:color w:val="auto"/>
        </w:rPr>
      </w:pPr>
      <w:r w:rsidRPr="00C3531B">
        <w:rPr>
          <w:color w:val="auto"/>
        </w:rPr>
        <w:t>Strukturat e Drejtoris</w:t>
      </w:r>
      <w:r w:rsidR="00754071" w:rsidRPr="00C3531B">
        <w:rPr>
          <w:color w:val="auto"/>
        </w:rPr>
        <w:t>ë</w:t>
      </w:r>
      <w:r w:rsidRPr="00C3531B">
        <w:rPr>
          <w:color w:val="auto"/>
        </w:rPr>
        <w:t xml:space="preserve"> s</w:t>
      </w:r>
      <w:r w:rsidR="00754071" w:rsidRPr="00C3531B">
        <w:rPr>
          <w:color w:val="auto"/>
        </w:rPr>
        <w:t>ë</w:t>
      </w:r>
      <w:r w:rsidRPr="00C3531B">
        <w:rPr>
          <w:color w:val="auto"/>
        </w:rPr>
        <w:t xml:space="preserve"> P</w:t>
      </w:r>
      <w:r w:rsidR="00754071" w:rsidRPr="00C3531B">
        <w:rPr>
          <w:color w:val="auto"/>
        </w:rPr>
        <w:t>ë</w:t>
      </w:r>
      <w:r w:rsidRPr="00C3531B">
        <w:rPr>
          <w:color w:val="auto"/>
        </w:rPr>
        <w:t>rgjithshme t</w:t>
      </w:r>
      <w:r w:rsidR="00754071" w:rsidRPr="00C3531B">
        <w:rPr>
          <w:color w:val="auto"/>
        </w:rPr>
        <w:t>ë</w:t>
      </w:r>
      <w:r w:rsidRPr="00C3531B">
        <w:rPr>
          <w:color w:val="auto"/>
        </w:rPr>
        <w:t xml:space="preserve"> Arkivave, dor</w:t>
      </w:r>
      <w:r w:rsidR="00754071" w:rsidRPr="00C3531B">
        <w:rPr>
          <w:color w:val="auto"/>
        </w:rPr>
        <w:t>ë</w:t>
      </w:r>
      <w:r w:rsidRPr="00C3531B">
        <w:rPr>
          <w:color w:val="auto"/>
        </w:rPr>
        <w:t>zojn</w:t>
      </w:r>
      <w:r w:rsidR="00754071" w:rsidRPr="00C3531B">
        <w:rPr>
          <w:color w:val="auto"/>
        </w:rPr>
        <w:t>ë</w:t>
      </w:r>
      <w:r w:rsidR="005B4EB8">
        <w:rPr>
          <w:color w:val="auto"/>
        </w:rPr>
        <w:t xml:space="preserve"> </w:t>
      </w:r>
      <w:r w:rsidR="00754071" w:rsidRPr="00C3531B">
        <w:rPr>
          <w:color w:val="auto"/>
        </w:rPr>
        <w:t>ç</w:t>
      </w:r>
      <w:r w:rsidRPr="00C3531B">
        <w:rPr>
          <w:color w:val="auto"/>
        </w:rPr>
        <w:t>do vit, p</w:t>
      </w:r>
      <w:r w:rsidR="00754071" w:rsidRPr="00C3531B">
        <w:rPr>
          <w:color w:val="auto"/>
        </w:rPr>
        <w:t>ë</w:t>
      </w:r>
      <w:r w:rsidRPr="00C3531B">
        <w:rPr>
          <w:color w:val="auto"/>
        </w:rPr>
        <w:t>rpara dat</w:t>
      </w:r>
      <w:r w:rsidR="00754071" w:rsidRPr="00C3531B">
        <w:rPr>
          <w:color w:val="auto"/>
        </w:rPr>
        <w:t>ë</w:t>
      </w:r>
      <w:r w:rsidRPr="00C3531B">
        <w:rPr>
          <w:color w:val="auto"/>
        </w:rPr>
        <w:t>s 31 mars, te nj</w:t>
      </w:r>
      <w:r w:rsidR="00754071" w:rsidRPr="00C3531B">
        <w:rPr>
          <w:color w:val="auto"/>
        </w:rPr>
        <w:t>ë</w:t>
      </w:r>
      <w:r w:rsidRPr="00C3531B">
        <w:rPr>
          <w:color w:val="auto"/>
        </w:rPr>
        <w:t>sia e burimeve njer</w:t>
      </w:r>
      <w:r w:rsidR="00754071" w:rsidRPr="00C3531B">
        <w:rPr>
          <w:color w:val="auto"/>
        </w:rPr>
        <w:t>ë</w:t>
      </w:r>
      <w:r w:rsidRPr="00C3531B">
        <w:rPr>
          <w:color w:val="auto"/>
        </w:rPr>
        <w:t>zore planin e pushimeve vjetore t</w:t>
      </w:r>
      <w:r w:rsidR="00754071" w:rsidRPr="00C3531B">
        <w:rPr>
          <w:color w:val="auto"/>
        </w:rPr>
        <w:t>ë</w:t>
      </w:r>
      <w:r w:rsidRPr="00C3531B">
        <w:rPr>
          <w:color w:val="auto"/>
        </w:rPr>
        <w:t xml:space="preserve"> n</w:t>
      </w:r>
      <w:r w:rsidR="00754071" w:rsidRPr="00C3531B">
        <w:rPr>
          <w:color w:val="auto"/>
        </w:rPr>
        <w:t>ë</w:t>
      </w:r>
      <w:r w:rsidRPr="00C3531B">
        <w:rPr>
          <w:color w:val="auto"/>
        </w:rPr>
        <w:t>pun</w:t>
      </w:r>
      <w:r w:rsidR="00754071" w:rsidRPr="00C3531B">
        <w:rPr>
          <w:color w:val="auto"/>
        </w:rPr>
        <w:t>ë</w:t>
      </w:r>
      <w:r w:rsidRPr="00C3531B">
        <w:rPr>
          <w:color w:val="auto"/>
        </w:rPr>
        <w:t>sve dhe punonj</w:t>
      </w:r>
      <w:r w:rsidR="00754071" w:rsidRPr="00C3531B">
        <w:rPr>
          <w:color w:val="auto"/>
        </w:rPr>
        <w:t>ë</w:t>
      </w:r>
      <w:r w:rsidRPr="00C3531B">
        <w:rPr>
          <w:color w:val="auto"/>
        </w:rPr>
        <w:t>sve. Plani dor</w:t>
      </w:r>
      <w:r w:rsidR="00754071" w:rsidRPr="00C3531B">
        <w:rPr>
          <w:color w:val="auto"/>
        </w:rPr>
        <w:t>ë</w:t>
      </w:r>
      <w:r w:rsidRPr="00C3531B">
        <w:rPr>
          <w:color w:val="auto"/>
        </w:rPr>
        <w:t xml:space="preserve">zohet nga eprori direkt, pasi </w:t>
      </w:r>
      <w:r w:rsidR="00754071" w:rsidRPr="00C3531B">
        <w:rPr>
          <w:color w:val="auto"/>
        </w:rPr>
        <w:t>ë</w:t>
      </w:r>
      <w:r w:rsidRPr="00C3531B">
        <w:rPr>
          <w:color w:val="auto"/>
        </w:rPr>
        <w:t>sht</w:t>
      </w:r>
      <w:r w:rsidR="00754071" w:rsidRPr="00C3531B">
        <w:rPr>
          <w:color w:val="auto"/>
        </w:rPr>
        <w:t>ë</w:t>
      </w:r>
      <w:r w:rsidRPr="00C3531B">
        <w:rPr>
          <w:color w:val="auto"/>
        </w:rPr>
        <w:t xml:space="preserve"> kujdesur q</w:t>
      </w:r>
      <w:r w:rsidR="00754071" w:rsidRPr="00C3531B">
        <w:rPr>
          <w:color w:val="auto"/>
        </w:rPr>
        <w:t>ë</w:t>
      </w:r>
      <w:r w:rsidRPr="00C3531B">
        <w:rPr>
          <w:color w:val="auto"/>
        </w:rPr>
        <w:t xml:space="preserve"> pushimet vjetore t</w:t>
      </w:r>
      <w:r w:rsidR="00754071" w:rsidRPr="00C3531B">
        <w:rPr>
          <w:color w:val="auto"/>
        </w:rPr>
        <w:t>ë</w:t>
      </w:r>
      <w:r w:rsidRPr="00C3531B">
        <w:rPr>
          <w:color w:val="auto"/>
        </w:rPr>
        <w:t xml:space="preserve"> mund</w:t>
      </w:r>
      <w:r w:rsidR="00754071" w:rsidRPr="00C3531B">
        <w:rPr>
          <w:color w:val="auto"/>
        </w:rPr>
        <w:t>ë</w:t>
      </w:r>
      <w:r w:rsidRPr="00C3531B">
        <w:rPr>
          <w:color w:val="auto"/>
        </w:rPr>
        <w:t>sojn</w:t>
      </w:r>
      <w:r w:rsidR="00754071" w:rsidRPr="00C3531B">
        <w:rPr>
          <w:color w:val="auto"/>
        </w:rPr>
        <w:t>ë</w:t>
      </w:r>
      <w:r w:rsidRPr="00C3531B">
        <w:rPr>
          <w:color w:val="auto"/>
        </w:rPr>
        <w:t xml:space="preserve"> vijueshm</w:t>
      </w:r>
      <w:r w:rsidR="00754071" w:rsidRPr="00C3531B">
        <w:rPr>
          <w:color w:val="auto"/>
        </w:rPr>
        <w:t>ë</w:t>
      </w:r>
      <w:r w:rsidRPr="00C3531B">
        <w:rPr>
          <w:color w:val="auto"/>
        </w:rPr>
        <w:t>rin</w:t>
      </w:r>
      <w:r w:rsidR="00754071" w:rsidRPr="00C3531B">
        <w:rPr>
          <w:color w:val="auto"/>
        </w:rPr>
        <w:t>ë</w:t>
      </w:r>
      <w:r w:rsidRPr="00C3531B">
        <w:rPr>
          <w:color w:val="auto"/>
        </w:rPr>
        <w:t xml:space="preserve"> e pac</w:t>
      </w:r>
      <w:r w:rsidR="00754071" w:rsidRPr="00C3531B">
        <w:rPr>
          <w:color w:val="auto"/>
        </w:rPr>
        <w:t>ë</w:t>
      </w:r>
      <w:r w:rsidRPr="00C3531B">
        <w:rPr>
          <w:color w:val="auto"/>
        </w:rPr>
        <w:t>nuar t</w:t>
      </w:r>
      <w:r w:rsidR="00754071" w:rsidRPr="00C3531B">
        <w:rPr>
          <w:color w:val="auto"/>
        </w:rPr>
        <w:t>ë</w:t>
      </w:r>
      <w:r w:rsidRPr="00C3531B">
        <w:rPr>
          <w:color w:val="auto"/>
        </w:rPr>
        <w:t xml:space="preserve"> pun</w:t>
      </w:r>
      <w:r w:rsidR="00754071" w:rsidRPr="00C3531B">
        <w:rPr>
          <w:color w:val="auto"/>
        </w:rPr>
        <w:t>ë</w:t>
      </w:r>
      <w:r w:rsidRPr="00C3531B">
        <w:rPr>
          <w:color w:val="auto"/>
        </w:rPr>
        <w:t>s n</w:t>
      </w:r>
      <w:r w:rsidR="00754071" w:rsidRPr="00C3531B">
        <w:rPr>
          <w:color w:val="auto"/>
        </w:rPr>
        <w:t>ë</w:t>
      </w:r>
      <w:r w:rsidRPr="00C3531B">
        <w:rPr>
          <w:color w:val="auto"/>
        </w:rPr>
        <w:t xml:space="preserve"> DPA.</w:t>
      </w:r>
    </w:p>
    <w:p w:rsidR="0011488F" w:rsidRPr="00C3531B" w:rsidRDefault="0011488F" w:rsidP="000E1BC3">
      <w:pPr>
        <w:pStyle w:val="Default"/>
        <w:numPr>
          <w:ilvl w:val="0"/>
          <w:numId w:val="5"/>
        </w:numPr>
        <w:jc w:val="both"/>
        <w:rPr>
          <w:color w:val="auto"/>
        </w:rPr>
      </w:pPr>
      <w:r w:rsidRPr="00C3531B">
        <w:rPr>
          <w:color w:val="auto"/>
        </w:rPr>
        <w:lastRenderedPageBreak/>
        <w:t>K</w:t>
      </w:r>
      <w:r w:rsidR="00754071" w:rsidRPr="00C3531B">
        <w:rPr>
          <w:color w:val="auto"/>
        </w:rPr>
        <w:t>ë</w:t>
      </w:r>
      <w:r w:rsidRPr="00C3531B">
        <w:rPr>
          <w:color w:val="auto"/>
        </w:rPr>
        <w:t>rkesa p</w:t>
      </w:r>
      <w:r w:rsidR="00754071" w:rsidRPr="00C3531B">
        <w:rPr>
          <w:color w:val="auto"/>
        </w:rPr>
        <w:t>ë</w:t>
      </w:r>
      <w:r w:rsidRPr="00C3531B">
        <w:rPr>
          <w:color w:val="auto"/>
        </w:rPr>
        <w:t>r lejet vjetore dor</w:t>
      </w:r>
      <w:r w:rsidR="00754071" w:rsidRPr="00C3531B">
        <w:rPr>
          <w:color w:val="auto"/>
        </w:rPr>
        <w:t>ë</w:t>
      </w:r>
      <w:r w:rsidRPr="00C3531B">
        <w:rPr>
          <w:color w:val="auto"/>
        </w:rPr>
        <w:t>zohet n</w:t>
      </w:r>
      <w:r w:rsidR="00754071" w:rsidRPr="00C3531B">
        <w:rPr>
          <w:color w:val="auto"/>
        </w:rPr>
        <w:t>ë</w:t>
      </w:r>
      <w:r w:rsidRPr="00C3531B">
        <w:rPr>
          <w:color w:val="auto"/>
        </w:rPr>
        <w:t xml:space="preserve"> nj</w:t>
      </w:r>
      <w:r w:rsidR="00754071" w:rsidRPr="00C3531B">
        <w:rPr>
          <w:color w:val="auto"/>
        </w:rPr>
        <w:t>ë</w:t>
      </w:r>
      <w:r w:rsidRPr="00C3531B">
        <w:rPr>
          <w:color w:val="auto"/>
        </w:rPr>
        <w:t>sin</w:t>
      </w:r>
      <w:r w:rsidR="00754071" w:rsidRPr="00C3531B">
        <w:rPr>
          <w:color w:val="auto"/>
        </w:rPr>
        <w:t>ë</w:t>
      </w:r>
      <w:r w:rsidRPr="00C3531B">
        <w:rPr>
          <w:color w:val="auto"/>
        </w:rPr>
        <w:t xml:space="preserve"> e burimeve njer</w:t>
      </w:r>
      <w:r w:rsidR="00754071" w:rsidRPr="00C3531B">
        <w:rPr>
          <w:color w:val="auto"/>
        </w:rPr>
        <w:t>ë</w:t>
      </w:r>
      <w:r w:rsidRPr="00C3531B">
        <w:rPr>
          <w:color w:val="auto"/>
        </w:rPr>
        <w:t>zore t</w:t>
      </w:r>
      <w:r w:rsidR="00754071" w:rsidRPr="00C3531B">
        <w:rPr>
          <w:color w:val="auto"/>
        </w:rPr>
        <w:t>ë</w:t>
      </w:r>
      <w:r w:rsidRPr="00C3531B">
        <w:rPr>
          <w:color w:val="auto"/>
        </w:rPr>
        <w:t xml:space="preserve"> DPA-s</w:t>
      </w:r>
      <w:r w:rsidR="00754071" w:rsidRPr="00C3531B">
        <w:rPr>
          <w:color w:val="auto"/>
        </w:rPr>
        <w:t>ë</w:t>
      </w:r>
      <w:r w:rsidRPr="00C3531B">
        <w:rPr>
          <w:color w:val="auto"/>
        </w:rPr>
        <w:t>, e cila pasi v</w:t>
      </w:r>
      <w:r w:rsidR="00754071" w:rsidRPr="00C3531B">
        <w:rPr>
          <w:color w:val="auto"/>
        </w:rPr>
        <w:t>ë</w:t>
      </w:r>
      <w:r w:rsidRPr="00C3531B">
        <w:rPr>
          <w:color w:val="auto"/>
        </w:rPr>
        <w:t>rteton q</w:t>
      </w:r>
      <w:r w:rsidR="00754071" w:rsidRPr="00C3531B">
        <w:rPr>
          <w:color w:val="auto"/>
        </w:rPr>
        <w:t>ëë</w:t>
      </w:r>
      <w:r w:rsidRPr="00C3531B">
        <w:rPr>
          <w:color w:val="auto"/>
        </w:rPr>
        <w:t>sht</w:t>
      </w:r>
      <w:r w:rsidR="00754071" w:rsidRPr="00C3531B">
        <w:rPr>
          <w:color w:val="auto"/>
        </w:rPr>
        <w:t>ë</w:t>
      </w:r>
      <w:r w:rsidRPr="00C3531B">
        <w:rPr>
          <w:color w:val="auto"/>
        </w:rPr>
        <w:t xml:space="preserve"> n</w:t>
      </w:r>
      <w:r w:rsidR="00754071" w:rsidRPr="00C3531B">
        <w:rPr>
          <w:color w:val="auto"/>
        </w:rPr>
        <w:t>ë</w:t>
      </w:r>
      <w:r w:rsidRPr="00C3531B">
        <w:rPr>
          <w:color w:val="auto"/>
        </w:rPr>
        <w:t xml:space="preserve"> p</w:t>
      </w:r>
      <w:r w:rsidR="00754071" w:rsidRPr="00C3531B">
        <w:rPr>
          <w:color w:val="auto"/>
        </w:rPr>
        <w:t>ë</w:t>
      </w:r>
      <w:r w:rsidRPr="00C3531B">
        <w:rPr>
          <w:color w:val="auto"/>
        </w:rPr>
        <w:t>rputhje me legjislacionin n</w:t>
      </w:r>
      <w:r w:rsidR="00754071" w:rsidRPr="00C3531B">
        <w:rPr>
          <w:color w:val="auto"/>
        </w:rPr>
        <w:t>ë</w:t>
      </w:r>
      <w:r w:rsidRPr="00C3531B">
        <w:rPr>
          <w:color w:val="auto"/>
        </w:rPr>
        <w:t xml:space="preserve"> fuqi dhe kalendarin vjetor</w:t>
      </w:r>
      <w:r w:rsidR="0077516A" w:rsidRPr="00C3531B">
        <w:rPr>
          <w:color w:val="auto"/>
        </w:rPr>
        <w:t>,</w:t>
      </w:r>
      <w:r w:rsidRPr="00C3531B">
        <w:rPr>
          <w:color w:val="auto"/>
        </w:rPr>
        <w:t xml:space="preserve"> e siglon dhe e p</w:t>
      </w:r>
      <w:r w:rsidR="00754071" w:rsidRPr="00C3531B">
        <w:rPr>
          <w:color w:val="auto"/>
        </w:rPr>
        <w:t>ë</w:t>
      </w:r>
      <w:r w:rsidRPr="00C3531B">
        <w:rPr>
          <w:color w:val="auto"/>
        </w:rPr>
        <w:t>rcjell p</w:t>
      </w:r>
      <w:r w:rsidR="00754071" w:rsidRPr="00C3531B">
        <w:rPr>
          <w:color w:val="auto"/>
        </w:rPr>
        <w:t>ë</w:t>
      </w:r>
      <w:r w:rsidRPr="00C3531B">
        <w:rPr>
          <w:color w:val="auto"/>
        </w:rPr>
        <w:t>r miratim te Drejtori</w:t>
      </w:r>
      <w:r w:rsidR="00C3531B" w:rsidRPr="00C3531B">
        <w:rPr>
          <w:color w:val="auto"/>
        </w:rPr>
        <w:t xml:space="preserve"> i </w:t>
      </w:r>
      <w:r w:rsidRPr="00C3531B">
        <w:rPr>
          <w:color w:val="auto"/>
        </w:rPr>
        <w:t>P</w:t>
      </w:r>
      <w:r w:rsidR="00754071" w:rsidRPr="00C3531B">
        <w:rPr>
          <w:color w:val="auto"/>
        </w:rPr>
        <w:t>ë</w:t>
      </w:r>
      <w:r w:rsidRPr="00C3531B">
        <w:rPr>
          <w:color w:val="auto"/>
        </w:rPr>
        <w:t>rgjithsh</w:t>
      </w:r>
      <w:r w:rsidR="00754071" w:rsidRPr="00C3531B">
        <w:rPr>
          <w:color w:val="auto"/>
        </w:rPr>
        <w:t>ë</w:t>
      </w:r>
      <w:r w:rsidRPr="00C3531B">
        <w:rPr>
          <w:color w:val="auto"/>
        </w:rPr>
        <w:t>m.</w:t>
      </w:r>
    </w:p>
    <w:p w:rsidR="0011488F" w:rsidRPr="00C3531B" w:rsidRDefault="0011488F" w:rsidP="000E1BC3">
      <w:pPr>
        <w:pStyle w:val="Default"/>
        <w:numPr>
          <w:ilvl w:val="0"/>
          <w:numId w:val="5"/>
        </w:numPr>
        <w:jc w:val="both"/>
        <w:rPr>
          <w:color w:val="auto"/>
        </w:rPr>
      </w:pPr>
      <w:r w:rsidRPr="00C3531B">
        <w:rPr>
          <w:color w:val="auto"/>
        </w:rPr>
        <w:t>N</w:t>
      </w:r>
      <w:r w:rsidR="00754071" w:rsidRPr="00C3531B">
        <w:rPr>
          <w:color w:val="auto"/>
        </w:rPr>
        <w:t>ë</w:t>
      </w:r>
      <w:r w:rsidRPr="00C3531B">
        <w:rPr>
          <w:color w:val="auto"/>
        </w:rPr>
        <w:t xml:space="preserve"> rastin e lejeve t</w:t>
      </w:r>
      <w:r w:rsidR="00754071" w:rsidRPr="00C3531B">
        <w:rPr>
          <w:color w:val="auto"/>
        </w:rPr>
        <w:t>ë</w:t>
      </w:r>
      <w:r w:rsidRPr="00C3531B">
        <w:rPr>
          <w:color w:val="auto"/>
        </w:rPr>
        <w:t xml:space="preserve"> tjera t</w:t>
      </w:r>
      <w:r w:rsidR="00754071" w:rsidRPr="00C3531B">
        <w:rPr>
          <w:color w:val="auto"/>
        </w:rPr>
        <w:t>ë</w:t>
      </w:r>
      <w:r w:rsidRPr="00C3531B">
        <w:rPr>
          <w:color w:val="auto"/>
        </w:rPr>
        <w:t xml:space="preserve"> parashikuara nga legjislacioni n</w:t>
      </w:r>
      <w:r w:rsidR="00754071" w:rsidRPr="00C3531B">
        <w:rPr>
          <w:color w:val="auto"/>
        </w:rPr>
        <w:t>ë</w:t>
      </w:r>
      <w:r w:rsidRPr="00C3531B">
        <w:rPr>
          <w:color w:val="auto"/>
        </w:rPr>
        <w:t xml:space="preserve"> fuqi, nj</w:t>
      </w:r>
      <w:r w:rsidR="00754071" w:rsidRPr="00C3531B">
        <w:rPr>
          <w:color w:val="auto"/>
        </w:rPr>
        <w:t>ë</w:t>
      </w:r>
      <w:r w:rsidRPr="00C3531B">
        <w:rPr>
          <w:color w:val="auto"/>
        </w:rPr>
        <w:t>sia e burimeve njer</w:t>
      </w:r>
      <w:r w:rsidR="00754071" w:rsidRPr="00C3531B">
        <w:rPr>
          <w:color w:val="auto"/>
        </w:rPr>
        <w:t>ë</w:t>
      </w:r>
      <w:r w:rsidRPr="00C3531B">
        <w:rPr>
          <w:color w:val="auto"/>
        </w:rPr>
        <w:t>zore, pasi merr k</w:t>
      </w:r>
      <w:r w:rsidR="00754071" w:rsidRPr="00C3531B">
        <w:rPr>
          <w:color w:val="auto"/>
        </w:rPr>
        <w:t>ë</w:t>
      </w:r>
      <w:r w:rsidRPr="00C3531B">
        <w:rPr>
          <w:color w:val="auto"/>
        </w:rPr>
        <w:t>rkes</w:t>
      </w:r>
      <w:r w:rsidR="00754071" w:rsidRPr="00C3531B">
        <w:rPr>
          <w:color w:val="auto"/>
        </w:rPr>
        <w:t>ë</w:t>
      </w:r>
      <w:r w:rsidRPr="00C3531B">
        <w:rPr>
          <w:color w:val="auto"/>
        </w:rPr>
        <w:t>n, v</w:t>
      </w:r>
      <w:r w:rsidR="00754071" w:rsidRPr="00C3531B">
        <w:rPr>
          <w:color w:val="auto"/>
        </w:rPr>
        <w:t>ë</w:t>
      </w:r>
      <w:r w:rsidRPr="00C3531B">
        <w:rPr>
          <w:color w:val="auto"/>
        </w:rPr>
        <w:t>rteton q</w:t>
      </w:r>
      <w:r w:rsidR="00754071" w:rsidRPr="00C3531B">
        <w:rPr>
          <w:color w:val="auto"/>
        </w:rPr>
        <w:t>ëë</w:t>
      </w:r>
      <w:r w:rsidRPr="00C3531B">
        <w:rPr>
          <w:color w:val="auto"/>
        </w:rPr>
        <w:t>sht</w:t>
      </w:r>
      <w:r w:rsidR="00754071" w:rsidRPr="00C3531B">
        <w:rPr>
          <w:color w:val="auto"/>
        </w:rPr>
        <w:t>ë</w:t>
      </w:r>
      <w:r w:rsidRPr="00C3531B">
        <w:rPr>
          <w:color w:val="auto"/>
        </w:rPr>
        <w:t xml:space="preserve"> n</w:t>
      </w:r>
      <w:r w:rsidR="00754071" w:rsidRPr="00C3531B">
        <w:rPr>
          <w:color w:val="auto"/>
        </w:rPr>
        <w:t>ë</w:t>
      </w:r>
      <w:r w:rsidRPr="00C3531B">
        <w:rPr>
          <w:color w:val="auto"/>
        </w:rPr>
        <w:t xml:space="preserve"> p</w:t>
      </w:r>
      <w:r w:rsidR="00754071" w:rsidRPr="00C3531B">
        <w:rPr>
          <w:color w:val="auto"/>
        </w:rPr>
        <w:t>ë</w:t>
      </w:r>
      <w:r w:rsidRPr="00C3531B">
        <w:rPr>
          <w:color w:val="auto"/>
        </w:rPr>
        <w:t>rputhje dhe n</w:t>
      </w:r>
      <w:r w:rsidR="00754071" w:rsidRPr="00C3531B">
        <w:rPr>
          <w:color w:val="auto"/>
        </w:rPr>
        <w:t>ë</w:t>
      </w:r>
      <w:r w:rsidRPr="00C3531B">
        <w:rPr>
          <w:color w:val="auto"/>
        </w:rPr>
        <w:t xml:space="preserve"> mas</w:t>
      </w:r>
      <w:r w:rsidR="00754071" w:rsidRPr="00C3531B">
        <w:rPr>
          <w:color w:val="auto"/>
        </w:rPr>
        <w:t>ë</w:t>
      </w:r>
      <w:r w:rsidRPr="00C3531B">
        <w:rPr>
          <w:color w:val="auto"/>
        </w:rPr>
        <w:t>n e parashikuar n</w:t>
      </w:r>
      <w:r w:rsidR="00754071" w:rsidRPr="00C3531B">
        <w:rPr>
          <w:color w:val="auto"/>
        </w:rPr>
        <w:t>ë</w:t>
      </w:r>
      <w:r w:rsidRPr="00C3531B">
        <w:rPr>
          <w:color w:val="auto"/>
        </w:rPr>
        <w:t>legjislacionin n</w:t>
      </w:r>
      <w:r w:rsidR="00754071" w:rsidRPr="00C3531B">
        <w:rPr>
          <w:color w:val="auto"/>
        </w:rPr>
        <w:t>ë</w:t>
      </w:r>
      <w:r w:rsidR="0077516A" w:rsidRPr="00C3531B">
        <w:rPr>
          <w:color w:val="auto"/>
        </w:rPr>
        <w:t xml:space="preserve"> fuqi</w:t>
      </w:r>
      <w:r w:rsidRPr="00C3531B">
        <w:rPr>
          <w:color w:val="auto"/>
        </w:rPr>
        <w:t xml:space="preserve"> dhe e p</w:t>
      </w:r>
      <w:r w:rsidR="00754071" w:rsidRPr="00C3531B">
        <w:rPr>
          <w:color w:val="auto"/>
        </w:rPr>
        <w:t>ë</w:t>
      </w:r>
      <w:r w:rsidRPr="00C3531B">
        <w:rPr>
          <w:color w:val="auto"/>
        </w:rPr>
        <w:t>rcjell p</w:t>
      </w:r>
      <w:r w:rsidR="00754071" w:rsidRPr="00C3531B">
        <w:rPr>
          <w:color w:val="auto"/>
        </w:rPr>
        <w:t>ë</w:t>
      </w:r>
      <w:r w:rsidRPr="00C3531B">
        <w:rPr>
          <w:color w:val="auto"/>
        </w:rPr>
        <w:t>r miratim te Drejtori</w:t>
      </w:r>
      <w:r w:rsidR="00C3531B" w:rsidRPr="00C3531B">
        <w:rPr>
          <w:color w:val="auto"/>
        </w:rPr>
        <w:t xml:space="preserve"> i </w:t>
      </w:r>
      <w:r w:rsidR="007A1244" w:rsidRPr="00C3531B">
        <w:rPr>
          <w:color w:val="auto"/>
        </w:rPr>
        <w:t>P</w:t>
      </w:r>
      <w:r w:rsidR="00950759" w:rsidRPr="00C3531B">
        <w:rPr>
          <w:color w:val="auto"/>
        </w:rPr>
        <w:t>ë</w:t>
      </w:r>
      <w:r w:rsidR="007A1244" w:rsidRPr="00C3531B">
        <w:rPr>
          <w:color w:val="auto"/>
        </w:rPr>
        <w:t>rgjithsh</w:t>
      </w:r>
      <w:r w:rsidR="00950759" w:rsidRPr="00C3531B">
        <w:rPr>
          <w:color w:val="auto"/>
        </w:rPr>
        <w:t>ë</w:t>
      </w:r>
      <w:r w:rsidR="007A1244" w:rsidRPr="00C3531B">
        <w:rPr>
          <w:color w:val="auto"/>
        </w:rPr>
        <w:t>m.</w:t>
      </w:r>
    </w:p>
    <w:p w:rsidR="0011488F" w:rsidRPr="00C3531B" w:rsidRDefault="0011488F" w:rsidP="000E1BC3">
      <w:pPr>
        <w:pStyle w:val="Default"/>
        <w:numPr>
          <w:ilvl w:val="0"/>
          <w:numId w:val="5"/>
        </w:numPr>
        <w:jc w:val="both"/>
        <w:rPr>
          <w:color w:val="auto"/>
        </w:rPr>
      </w:pPr>
      <w:r w:rsidRPr="00C3531B">
        <w:rPr>
          <w:color w:val="auto"/>
        </w:rPr>
        <w:t>N</w:t>
      </w:r>
      <w:r w:rsidR="00754071" w:rsidRPr="00C3531B">
        <w:rPr>
          <w:color w:val="auto"/>
        </w:rPr>
        <w:t>ë</w:t>
      </w:r>
      <w:r w:rsidRPr="00C3531B">
        <w:rPr>
          <w:color w:val="auto"/>
        </w:rPr>
        <w:t xml:space="preserve"> rast se n</w:t>
      </w:r>
      <w:r w:rsidR="00754071" w:rsidRPr="00C3531B">
        <w:rPr>
          <w:color w:val="auto"/>
        </w:rPr>
        <w:t>ë</w:t>
      </w:r>
      <w:r w:rsidRPr="00C3531B">
        <w:rPr>
          <w:color w:val="auto"/>
        </w:rPr>
        <w:t>pun</w:t>
      </w:r>
      <w:r w:rsidR="00754071" w:rsidRPr="00C3531B">
        <w:rPr>
          <w:color w:val="auto"/>
        </w:rPr>
        <w:t>ë</w:t>
      </w:r>
      <w:r w:rsidRPr="00C3531B">
        <w:rPr>
          <w:color w:val="auto"/>
        </w:rPr>
        <w:t>si/punonj</w:t>
      </w:r>
      <w:r w:rsidR="00754071" w:rsidRPr="00C3531B">
        <w:rPr>
          <w:color w:val="auto"/>
        </w:rPr>
        <w:t>ë</w:t>
      </w:r>
      <w:r w:rsidRPr="00C3531B">
        <w:rPr>
          <w:color w:val="auto"/>
        </w:rPr>
        <w:t>si k</w:t>
      </w:r>
      <w:r w:rsidR="00754071" w:rsidRPr="00C3531B">
        <w:rPr>
          <w:color w:val="auto"/>
        </w:rPr>
        <w:t>ë</w:t>
      </w:r>
      <w:r w:rsidRPr="00C3531B">
        <w:rPr>
          <w:color w:val="auto"/>
        </w:rPr>
        <w:t>rkon ndryshimin e lejes vjetore, p</w:t>
      </w:r>
      <w:r w:rsidR="00754071" w:rsidRPr="00C3531B">
        <w:rPr>
          <w:color w:val="auto"/>
        </w:rPr>
        <w:t>ë</w:t>
      </w:r>
      <w:r w:rsidRPr="00C3531B">
        <w:rPr>
          <w:color w:val="auto"/>
        </w:rPr>
        <w:t>r arsye t</w:t>
      </w:r>
      <w:r w:rsidR="00754071" w:rsidRPr="00C3531B">
        <w:rPr>
          <w:color w:val="auto"/>
        </w:rPr>
        <w:t>ë</w:t>
      </w:r>
      <w:r w:rsidRPr="00C3531B">
        <w:rPr>
          <w:color w:val="auto"/>
        </w:rPr>
        <w:t xml:space="preserve"> paparashikuara, duhet t</w:t>
      </w:r>
      <w:r w:rsidR="0077516A" w:rsidRPr="00C3531B">
        <w:rPr>
          <w:color w:val="auto"/>
        </w:rPr>
        <w:t>’i</w:t>
      </w:r>
      <w:r w:rsidRPr="00C3531B">
        <w:rPr>
          <w:color w:val="auto"/>
        </w:rPr>
        <w:t xml:space="preserve"> b</w:t>
      </w:r>
      <w:r w:rsidR="00754071" w:rsidRPr="00C3531B">
        <w:rPr>
          <w:color w:val="auto"/>
        </w:rPr>
        <w:t>ë</w:t>
      </w:r>
      <w:r w:rsidRPr="00C3531B">
        <w:rPr>
          <w:color w:val="auto"/>
        </w:rPr>
        <w:t>j</w:t>
      </w:r>
      <w:r w:rsidR="00754071" w:rsidRPr="00C3531B">
        <w:rPr>
          <w:color w:val="auto"/>
        </w:rPr>
        <w:t>ë</w:t>
      </w:r>
      <w:r w:rsidRPr="00C3531B">
        <w:rPr>
          <w:color w:val="auto"/>
        </w:rPr>
        <w:t xml:space="preserve"> nj</w:t>
      </w:r>
      <w:r w:rsidR="00754071" w:rsidRPr="00C3531B">
        <w:rPr>
          <w:color w:val="auto"/>
        </w:rPr>
        <w:t>ë</w:t>
      </w:r>
      <w:r w:rsidRPr="00C3531B">
        <w:rPr>
          <w:color w:val="auto"/>
        </w:rPr>
        <w:t xml:space="preserve"> k</w:t>
      </w:r>
      <w:r w:rsidR="00754071" w:rsidRPr="00C3531B">
        <w:rPr>
          <w:color w:val="auto"/>
        </w:rPr>
        <w:t>ë</w:t>
      </w:r>
      <w:r w:rsidRPr="00C3531B">
        <w:rPr>
          <w:color w:val="auto"/>
        </w:rPr>
        <w:t>rkes</w:t>
      </w:r>
      <w:r w:rsidR="00754071" w:rsidRPr="00C3531B">
        <w:rPr>
          <w:color w:val="auto"/>
        </w:rPr>
        <w:t>ë</w:t>
      </w:r>
      <w:r w:rsidRPr="00C3531B">
        <w:rPr>
          <w:color w:val="auto"/>
        </w:rPr>
        <w:t xml:space="preserve"> t</w:t>
      </w:r>
      <w:r w:rsidR="00754071" w:rsidRPr="00C3531B">
        <w:rPr>
          <w:color w:val="auto"/>
        </w:rPr>
        <w:t>ë</w:t>
      </w:r>
      <w:r w:rsidR="00283664" w:rsidRPr="00C3531B">
        <w:rPr>
          <w:color w:val="auto"/>
        </w:rPr>
        <w:t xml:space="preserve"> arsyetuar me shkrim</w:t>
      </w:r>
      <w:r w:rsidRPr="00C3531B">
        <w:rPr>
          <w:color w:val="auto"/>
        </w:rPr>
        <w:t xml:space="preserve"> eprorit direkt dhe pas miratimit t</w:t>
      </w:r>
      <w:r w:rsidR="00754071" w:rsidRPr="00C3531B">
        <w:rPr>
          <w:color w:val="auto"/>
        </w:rPr>
        <w:t>ë</w:t>
      </w:r>
      <w:r w:rsidRPr="00C3531B">
        <w:rPr>
          <w:color w:val="auto"/>
        </w:rPr>
        <w:t xml:space="preserve"> k</w:t>
      </w:r>
      <w:r w:rsidR="00754071" w:rsidRPr="00C3531B">
        <w:rPr>
          <w:color w:val="auto"/>
        </w:rPr>
        <w:t>ë</w:t>
      </w:r>
      <w:r w:rsidRPr="00C3531B">
        <w:rPr>
          <w:color w:val="auto"/>
        </w:rPr>
        <w:t>tij t</w:t>
      </w:r>
      <w:r w:rsidR="00754071" w:rsidRPr="00C3531B">
        <w:rPr>
          <w:color w:val="auto"/>
        </w:rPr>
        <w:t>ë</w:t>
      </w:r>
      <w:r w:rsidRPr="00C3531B">
        <w:rPr>
          <w:color w:val="auto"/>
        </w:rPr>
        <w:t xml:space="preserve"> fundit, ndiqet procedura e pik</w:t>
      </w:r>
      <w:r w:rsidR="00754071" w:rsidRPr="00C3531B">
        <w:rPr>
          <w:color w:val="auto"/>
        </w:rPr>
        <w:t>ë</w:t>
      </w:r>
      <w:r w:rsidRPr="00C3531B">
        <w:rPr>
          <w:color w:val="auto"/>
        </w:rPr>
        <w:t>s 3 t</w:t>
      </w:r>
      <w:r w:rsidR="00754071" w:rsidRPr="00C3531B">
        <w:rPr>
          <w:color w:val="auto"/>
        </w:rPr>
        <w:t>ë</w:t>
      </w:r>
      <w:r w:rsidRPr="00C3531B">
        <w:rPr>
          <w:color w:val="auto"/>
        </w:rPr>
        <w:t xml:space="preserve"> k</w:t>
      </w:r>
      <w:r w:rsidR="00754071" w:rsidRPr="00C3531B">
        <w:rPr>
          <w:color w:val="auto"/>
        </w:rPr>
        <w:t>ë</w:t>
      </w:r>
      <w:r w:rsidRPr="00C3531B">
        <w:rPr>
          <w:color w:val="auto"/>
        </w:rPr>
        <w:t>tij neni.</w:t>
      </w:r>
    </w:p>
    <w:p w:rsidR="0011488F" w:rsidRPr="00C3531B" w:rsidRDefault="0011488F" w:rsidP="000E1BC3">
      <w:pPr>
        <w:pStyle w:val="Default"/>
        <w:numPr>
          <w:ilvl w:val="0"/>
          <w:numId w:val="5"/>
        </w:numPr>
        <w:jc w:val="both"/>
        <w:rPr>
          <w:color w:val="auto"/>
        </w:rPr>
      </w:pPr>
      <w:r w:rsidRPr="00C3531B">
        <w:rPr>
          <w:color w:val="auto"/>
        </w:rPr>
        <w:t>N</w:t>
      </w:r>
      <w:r w:rsidR="00754071" w:rsidRPr="00C3531B">
        <w:rPr>
          <w:color w:val="auto"/>
        </w:rPr>
        <w:t>ë</w:t>
      </w:r>
      <w:r w:rsidRPr="00C3531B">
        <w:rPr>
          <w:color w:val="auto"/>
        </w:rPr>
        <w:t xml:space="preserve"> rastin e lejeve t</w:t>
      </w:r>
      <w:r w:rsidR="00754071" w:rsidRPr="00C3531B">
        <w:rPr>
          <w:color w:val="auto"/>
        </w:rPr>
        <w:t>ë</w:t>
      </w:r>
      <w:r w:rsidRPr="00C3531B">
        <w:rPr>
          <w:color w:val="auto"/>
        </w:rPr>
        <w:t xml:space="preserve"> nivelit t</w:t>
      </w:r>
      <w:r w:rsidR="00754071" w:rsidRPr="00C3531B">
        <w:rPr>
          <w:color w:val="auto"/>
        </w:rPr>
        <w:t>ë</w:t>
      </w:r>
      <w:r w:rsidRPr="00C3531B">
        <w:rPr>
          <w:color w:val="auto"/>
        </w:rPr>
        <w:t xml:space="preserve"> ul</w:t>
      </w:r>
      <w:r w:rsidR="00754071" w:rsidRPr="00C3531B">
        <w:rPr>
          <w:color w:val="auto"/>
        </w:rPr>
        <w:t>ë</w:t>
      </w:r>
      <w:r w:rsidRPr="00C3531B">
        <w:rPr>
          <w:color w:val="auto"/>
        </w:rPr>
        <w:t>t ose t</w:t>
      </w:r>
      <w:r w:rsidR="00754071" w:rsidRPr="00C3531B">
        <w:rPr>
          <w:color w:val="auto"/>
        </w:rPr>
        <w:t>ë</w:t>
      </w:r>
      <w:r w:rsidRPr="00C3531B">
        <w:rPr>
          <w:color w:val="auto"/>
        </w:rPr>
        <w:t xml:space="preserve"> mes</w:t>
      </w:r>
      <w:r w:rsidR="00754071" w:rsidRPr="00C3531B">
        <w:rPr>
          <w:color w:val="auto"/>
        </w:rPr>
        <w:t>ë</w:t>
      </w:r>
      <w:r w:rsidRPr="00C3531B">
        <w:rPr>
          <w:color w:val="auto"/>
        </w:rPr>
        <w:t>m drejtues, nj</w:t>
      </w:r>
      <w:r w:rsidR="00754071" w:rsidRPr="00C3531B">
        <w:rPr>
          <w:color w:val="auto"/>
        </w:rPr>
        <w:t>ë</w:t>
      </w:r>
      <w:r w:rsidRPr="00C3531B">
        <w:rPr>
          <w:color w:val="auto"/>
        </w:rPr>
        <w:t>sia e burimeve njer</w:t>
      </w:r>
      <w:r w:rsidR="00754071" w:rsidRPr="00C3531B">
        <w:rPr>
          <w:color w:val="auto"/>
        </w:rPr>
        <w:t>ë</w:t>
      </w:r>
      <w:r w:rsidRPr="00C3531B">
        <w:rPr>
          <w:color w:val="auto"/>
        </w:rPr>
        <w:t>zore e shoq</w:t>
      </w:r>
      <w:r w:rsidR="00754071" w:rsidRPr="00C3531B">
        <w:rPr>
          <w:color w:val="auto"/>
        </w:rPr>
        <w:t>ë</w:t>
      </w:r>
      <w:r w:rsidRPr="00C3531B">
        <w:rPr>
          <w:color w:val="auto"/>
        </w:rPr>
        <w:t>ron k</w:t>
      </w:r>
      <w:r w:rsidR="00754071" w:rsidRPr="00C3531B">
        <w:rPr>
          <w:color w:val="auto"/>
        </w:rPr>
        <w:t>ë</w:t>
      </w:r>
      <w:r w:rsidRPr="00C3531B">
        <w:rPr>
          <w:color w:val="auto"/>
        </w:rPr>
        <w:t>rkes</w:t>
      </w:r>
      <w:r w:rsidR="00754071" w:rsidRPr="00C3531B">
        <w:rPr>
          <w:color w:val="auto"/>
        </w:rPr>
        <w:t>ë</w:t>
      </w:r>
      <w:r w:rsidRPr="00C3531B">
        <w:rPr>
          <w:color w:val="auto"/>
        </w:rPr>
        <w:t>n p</w:t>
      </w:r>
      <w:r w:rsidR="00754071" w:rsidRPr="00C3531B">
        <w:rPr>
          <w:color w:val="auto"/>
        </w:rPr>
        <w:t>ë</w:t>
      </w:r>
      <w:r w:rsidRPr="00C3531B">
        <w:rPr>
          <w:color w:val="auto"/>
        </w:rPr>
        <w:t>r leje drejtuar Drejtorit t</w:t>
      </w:r>
      <w:r w:rsidR="00754071" w:rsidRPr="00C3531B">
        <w:rPr>
          <w:color w:val="auto"/>
        </w:rPr>
        <w:t>ë</w:t>
      </w:r>
      <w:r w:rsidRPr="00C3531B">
        <w:rPr>
          <w:color w:val="auto"/>
        </w:rPr>
        <w:t xml:space="preserve"> P</w:t>
      </w:r>
      <w:r w:rsidR="00754071" w:rsidRPr="00C3531B">
        <w:rPr>
          <w:color w:val="auto"/>
        </w:rPr>
        <w:t>ë</w:t>
      </w:r>
      <w:r w:rsidRPr="00C3531B">
        <w:rPr>
          <w:color w:val="auto"/>
        </w:rPr>
        <w:t>rgjithsh</w:t>
      </w:r>
      <w:r w:rsidR="00754071" w:rsidRPr="00C3531B">
        <w:rPr>
          <w:color w:val="auto"/>
        </w:rPr>
        <w:t>ë</w:t>
      </w:r>
      <w:r w:rsidR="0077516A" w:rsidRPr="00C3531B">
        <w:rPr>
          <w:color w:val="auto"/>
        </w:rPr>
        <w:t>m, me projekt</w:t>
      </w:r>
      <w:r w:rsidRPr="00C3531B">
        <w:rPr>
          <w:color w:val="auto"/>
        </w:rPr>
        <w:t>urdhrin p</w:t>
      </w:r>
      <w:r w:rsidR="00754071" w:rsidRPr="00C3531B">
        <w:rPr>
          <w:color w:val="auto"/>
        </w:rPr>
        <w:t>ë</w:t>
      </w:r>
      <w:r w:rsidRPr="00C3531B">
        <w:rPr>
          <w:color w:val="auto"/>
        </w:rPr>
        <w:t>r z</w:t>
      </w:r>
      <w:r w:rsidR="00754071" w:rsidRPr="00C3531B">
        <w:rPr>
          <w:color w:val="auto"/>
        </w:rPr>
        <w:t>ë</w:t>
      </w:r>
      <w:r w:rsidRPr="00C3531B">
        <w:rPr>
          <w:color w:val="auto"/>
        </w:rPr>
        <w:t>vend</w:t>
      </w:r>
      <w:r w:rsidR="00754071" w:rsidRPr="00C3531B">
        <w:rPr>
          <w:color w:val="auto"/>
        </w:rPr>
        <w:t>ë</w:t>
      </w:r>
      <w:r w:rsidRPr="00C3531B">
        <w:rPr>
          <w:color w:val="auto"/>
        </w:rPr>
        <w:t>simin e p</w:t>
      </w:r>
      <w:r w:rsidR="00754071" w:rsidRPr="00C3531B">
        <w:rPr>
          <w:color w:val="auto"/>
        </w:rPr>
        <w:t>ë</w:t>
      </w:r>
      <w:r w:rsidRPr="00C3531B">
        <w:rPr>
          <w:color w:val="auto"/>
        </w:rPr>
        <w:t>rgjegj</w:t>
      </w:r>
      <w:r w:rsidR="00754071" w:rsidRPr="00C3531B">
        <w:rPr>
          <w:color w:val="auto"/>
        </w:rPr>
        <w:t>ë</w:t>
      </w:r>
      <w:r w:rsidRPr="00C3531B">
        <w:rPr>
          <w:color w:val="auto"/>
        </w:rPr>
        <w:t>sit/drejtorit, sipas legjislacionit p</w:t>
      </w:r>
      <w:r w:rsidR="00754071" w:rsidRPr="00C3531B">
        <w:rPr>
          <w:color w:val="auto"/>
        </w:rPr>
        <w:t>ë</w:t>
      </w:r>
      <w:r w:rsidRPr="00C3531B">
        <w:rPr>
          <w:color w:val="auto"/>
        </w:rPr>
        <w:t>r administrat</w:t>
      </w:r>
      <w:r w:rsidR="00754071" w:rsidRPr="00C3531B">
        <w:rPr>
          <w:color w:val="auto"/>
        </w:rPr>
        <w:t>ë</w:t>
      </w:r>
      <w:r w:rsidRPr="00C3531B">
        <w:rPr>
          <w:color w:val="auto"/>
        </w:rPr>
        <w:t>n shtet</w:t>
      </w:r>
      <w:r w:rsidR="00754071" w:rsidRPr="00C3531B">
        <w:rPr>
          <w:color w:val="auto"/>
        </w:rPr>
        <w:t>ë</w:t>
      </w:r>
      <w:r w:rsidRPr="00C3531B">
        <w:rPr>
          <w:color w:val="auto"/>
        </w:rPr>
        <w:t>rore n</w:t>
      </w:r>
      <w:r w:rsidR="00754071" w:rsidRPr="00C3531B">
        <w:rPr>
          <w:color w:val="auto"/>
        </w:rPr>
        <w:t>ë</w:t>
      </w:r>
      <w:r w:rsidRPr="00C3531B">
        <w:rPr>
          <w:color w:val="auto"/>
        </w:rPr>
        <w:t xml:space="preserve"> fuqi.</w:t>
      </w:r>
    </w:p>
    <w:p w:rsidR="0011488F" w:rsidRPr="00C3531B" w:rsidRDefault="0011488F" w:rsidP="000E1BC3">
      <w:pPr>
        <w:pStyle w:val="Default"/>
        <w:numPr>
          <w:ilvl w:val="0"/>
          <w:numId w:val="5"/>
        </w:numPr>
        <w:jc w:val="both"/>
        <w:rPr>
          <w:color w:val="auto"/>
        </w:rPr>
      </w:pPr>
      <w:r w:rsidRPr="00C3531B">
        <w:rPr>
          <w:color w:val="auto"/>
        </w:rPr>
        <w:t xml:space="preserve">Pika </w:t>
      </w:r>
      <w:r w:rsidR="007048E1" w:rsidRPr="00C3531B">
        <w:rPr>
          <w:color w:val="auto"/>
        </w:rPr>
        <w:t>6</w:t>
      </w:r>
      <w:r w:rsidRPr="00C3531B">
        <w:rPr>
          <w:color w:val="auto"/>
        </w:rPr>
        <w:t xml:space="preserve"> e k</w:t>
      </w:r>
      <w:r w:rsidR="00754071" w:rsidRPr="00C3531B">
        <w:rPr>
          <w:color w:val="auto"/>
        </w:rPr>
        <w:t>ë</w:t>
      </w:r>
      <w:r w:rsidRPr="00C3531B">
        <w:rPr>
          <w:color w:val="auto"/>
        </w:rPr>
        <w:t>tij neni zbatohet edhe n</w:t>
      </w:r>
      <w:r w:rsidR="00754071" w:rsidRPr="00C3531B">
        <w:rPr>
          <w:color w:val="auto"/>
        </w:rPr>
        <w:t>ë</w:t>
      </w:r>
      <w:r w:rsidRPr="00C3531B">
        <w:rPr>
          <w:color w:val="auto"/>
        </w:rPr>
        <w:t xml:space="preserve"> rastet e vakanc</w:t>
      </w:r>
      <w:r w:rsidR="00754071" w:rsidRPr="00C3531B">
        <w:rPr>
          <w:color w:val="auto"/>
        </w:rPr>
        <w:t>ë</w:t>
      </w:r>
      <w:r w:rsidR="00283664" w:rsidRPr="00C3531B">
        <w:rPr>
          <w:color w:val="auto"/>
        </w:rPr>
        <w:t>s</w:t>
      </w:r>
      <w:r w:rsidRPr="00C3531B">
        <w:rPr>
          <w:color w:val="auto"/>
        </w:rPr>
        <w:t xml:space="preserve"> apo mungesave t</w:t>
      </w:r>
      <w:r w:rsidR="00754071" w:rsidRPr="00C3531B">
        <w:rPr>
          <w:color w:val="auto"/>
        </w:rPr>
        <w:t>ëç</w:t>
      </w:r>
      <w:r w:rsidRPr="00C3531B">
        <w:rPr>
          <w:color w:val="auto"/>
        </w:rPr>
        <w:t>do lloji prej m</w:t>
      </w:r>
      <w:r w:rsidR="00754071" w:rsidRPr="00C3531B">
        <w:rPr>
          <w:color w:val="auto"/>
        </w:rPr>
        <w:t>ë</w:t>
      </w:r>
      <w:r w:rsidRPr="00C3531B">
        <w:rPr>
          <w:color w:val="auto"/>
        </w:rPr>
        <w:t xml:space="preserve"> shum</w:t>
      </w:r>
      <w:r w:rsidR="00754071" w:rsidRPr="00C3531B">
        <w:rPr>
          <w:color w:val="auto"/>
        </w:rPr>
        <w:t>ë</w:t>
      </w:r>
      <w:r w:rsidRPr="00C3531B">
        <w:rPr>
          <w:color w:val="auto"/>
        </w:rPr>
        <w:t xml:space="preserve"> se 3 dit</w:t>
      </w:r>
      <w:r w:rsidR="00754071" w:rsidRPr="00C3531B">
        <w:rPr>
          <w:color w:val="auto"/>
        </w:rPr>
        <w:t>ë</w:t>
      </w:r>
      <w:r w:rsidRPr="00C3531B">
        <w:rPr>
          <w:color w:val="auto"/>
        </w:rPr>
        <w:t>.</w:t>
      </w:r>
    </w:p>
    <w:p w:rsidR="00D6629A" w:rsidRPr="00C3531B" w:rsidRDefault="00D6629A" w:rsidP="000E1BC3">
      <w:pPr>
        <w:pStyle w:val="Default"/>
        <w:numPr>
          <w:ilvl w:val="0"/>
          <w:numId w:val="5"/>
        </w:numPr>
        <w:jc w:val="both"/>
        <w:rPr>
          <w:color w:val="auto"/>
        </w:rPr>
      </w:pPr>
      <w:r w:rsidRPr="00C3531B">
        <w:rPr>
          <w:color w:val="auto"/>
        </w:rPr>
        <w:t>N</w:t>
      </w:r>
      <w:r w:rsidR="00C3531B" w:rsidRPr="00C3531B">
        <w:rPr>
          <w:color w:val="auto"/>
        </w:rPr>
        <w:t>ë</w:t>
      </w:r>
      <w:r w:rsidRPr="00C3531B">
        <w:rPr>
          <w:color w:val="auto"/>
        </w:rPr>
        <w:t xml:space="preserve"> t</w:t>
      </w:r>
      <w:r w:rsidR="00C3531B" w:rsidRPr="00C3531B">
        <w:rPr>
          <w:color w:val="auto"/>
        </w:rPr>
        <w:t>ë</w:t>
      </w:r>
      <w:r w:rsidRPr="00C3531B">
        <w:rPr>
          <w:color w:val="auto"/>
        </w:rPr>
        <w:t xml:space="preserve"> gjitha rastet kur jan</w:t>
      </w:r>
      <w:r w:rsidR="00C3531B" w:rsidRPr="00C3531B">
        <w:rPr>
          <w:color w:val="auto"/>
        </w:rPr>
        <w:t>ë</w:t>
      </w:r>
      <w:r w:rsidRPr="00C3531B">
        <w:rPr>
          <w:color w:val="auto"/>
        </w:rPr>
        <w:t xml:space="preserve"> ezauruar dit</w:t>
      </w:r>
      <w:r w:rsidR="00C3531B" w:rsidRPr="00C3531B">
        <w:rPr>
          <w:color w:val="auto"/>
        </w:rPr>
        <w:t>ë</w:t>
      </w:r>
      <w:r w:rsidRPr="00C3531B">
        <w:rPr>
          <w:color w:val="auto"/>
        </w:rPr>
        <w:t xml:space="preserve"> pushimi m</w:t>
      </w:r>
      <w:r w:rsidR="00C3531B" w:rsidRPr="00C3531B">
        <w:rPr>
          <w:color w:val="auto"/>
        </w:rPr>
        <w:t>ë</w:t>
      </w:r>
      <w:r w:rsidRPr="00C3531B">
        <w:rPr>
          <w:color w:val="auto"/>
        </w:rPr>
        <w:t xml:space="preserve"> shum</w:t>
      </w:r>
      <w:r w:rsidR="00C3531B" w:rsidRPr="00C3531B">
        <w:rPr>
          <w:color w:val="auto"/>
        </w:rPr>
        <w:t>ë</w:t>
      </w:r>
      <w:r w:rsidRPr="00C3531B">
        <w:rPr>
          <w:color w:val="auto"/>
        </w:rPr>
        <w:t xml:space="preserve"> sesa 10 dit</w:t>
      </w:r>
      <w:r w:rsidR="00C3531B" w:rsidRPr="00C3531B">
        <w:rPr>
          <w:color w:val="auto"/>
        </w:rPr>
        <w:t>ë</w:t>
      </w:r>
      <w:r w:rsidRPr="00C3531B">
        <w:rPr>
          <w:color w:val="auto"/>
        </w:rPr>
        <w:t xml:space="preserve"> p</w:t>
      </w:r>
      <w:r w:rsidR="00C3531B" w:rsidRPr="00C3531B">
        <w:rPr>
          <w:color w:val="auto"/>
        </w:rPr>
        <w:t>ë</w:t>
      </w:r>
      <w:r w:rsidRPr="00C3531B">
        <w:rPr>
          <w:color w:val="auto"/>
        </w:rPr>
        <w:t>rpara lejes s</w:t>
      </w:r>
      <w:r w:rsidR="00C3531B" w:rsidRPr="00C3531B">
        <w:rPr>
          <w:color w:val="auto"/>
        </w:rPr>
        <w:t>ë</w:t>
      </w:r>
      <w:r w:rsidRPr="00C3531B">
        <w:rPr>
          <w:color w:val="auto"/>
        </w:rPr>
        <w:t xml:space="preserve"> zakonshme t</w:t>
      </w:r>
      <w:r w:rsidR="00C3531B" w:rsidRPr="00C3531B">
        <w:rPr>
          <w:color w:val="auto"/>
        </w:rPr>
        <w:t>ë</w:t>
      </w:r>
      <w:r w:rsidRPr="00C3531B">
        <w:rPr>
          <w:color w:val="auto"/>
        </w:rPr>
        <w:t xml:space="preserve"> planifikuar, dhe dh</w:t>
      </w:r>
      <w:r w:rsidR="00C3531B" w:rsidRPr="00C3531B">
        <w:rPr>
          <w:color w:val="auto"/>
        </w:rPr>
        <w:t>ë</w:t>
      </w:r>
      <w:r w:rsidRPr="00C3531B">
        <w:rPr>
          <w:color w:val="auto"/>
        </w:rPr>
        <w:t>nia e lejes s</w:t>
      </w:r>
      <w:r w:rsidR="00C3531B" w:rsidRPr="00C3531B">
        <w:rPr>
          <w:color w:val="auto"/>
        </w:rPr>
        <w:t>ë</w:t>
      </w:r>
      <w:r w:rsidRPr="00C3531B">
        <w:rPr>
          <w:color w:val="auto"/>
        </w:rPr>
        <w:t xml:space="preserve"> plot</w:t>
      </w:r>
      <w:r w:rsidR="00C3531B" w:rsidRPr="00C3531B">
        <w:rPr>
          <w:color w:val="auto"/>
        </w:rPr>
        <w:t>ë</w:t>
      </w:r>
      <w:r w:rsidRPr="00C3531B">
        <w:rPr>
          <w:color w:val="auto"/>
        </w:rPr>
        <w:t xml:space="preserve"> do t</w:t>
      </w:r>
      <w:r w:rsidR="00C3531B" w:rsidRPr="00C3531B">
        <w:rPr>
          <w:color w:val="auto"/>
        </w:rPr>
        <w:t>ë</w:t>
      </w:r>
      <w:r w:rsidRPr="00C3531B">
        <w:rPr>
          <w:color w:val="auto"/>
        </w:rPr>
        <w:t xml:space="preserve"> shkaktonte mosrealizimin e planit p</w:t>
      </w:r>
      <w:r w:rsidR="00C3531B" w:rsidRPr="00C3531B">
        <w:rPr>
          <w:color w:val="auto"/>
        </w:rPr>
        <w:t>ë</w:t>
      </w:r>
      <w:r w:rsidRPr="00C3531B">
        <w:rPr>
          <w:color w:val="auto"/>
        </w:rPr>
        <w:t>r n</w:t>
      </w:r>
      <w:r w:rsidR="00C3531B" w:rsidRPr="00C3531B">
        <w:rPr>
          <w:color w:val="auto"/>
        </w:rPr>
        <w:t>ë</w:t>
      </w:r>
      <w:r w:rsidRPr="00C3531B">
        <w:rPr>
          <w:color w:val="auto"/>
        </w:rPr>
        <w:t>pun</w:t>
      </w:r>
      <w:r w:rsidR="00C3531B" w:rsidRPr="00C3531B">
        <w:rPr>
          <w:color w:val="auto"/>
        </w:rPr>
        <w:t>ë</w:t>
      </w:r>
      <w:r w:rsidRPr="00C3531B">
        <w:rPr>
          <w:color w:val="auto"/>
        </w:rPr>
        <w:t>sit q</w:t>
      </w:r>
      <w:r w:rsidR="00C3531B" w:rsidRPr="00C3531B">
        <w:rPr>
          <w:color w:val="auto"/>
        </w:rPr>
        <w:t>ë</w:t>
      </w:r>
      <w:r w:rsidRPr="00C3531B">
        <w:rPr>
          <w:color w:val="auto"/>
        </w:rPr>
        <w:t xml:space="preserve"> merren me pun</w:t>
      </w:r>
      <w:r w:rsidR="00C3531B" w:rsidRPr="00C3531B">
        <w:rPr>
          <w:color w:val="auto"/>
        </w:rPr>
        <w:t>ë</w:t>
      </w:r>
      <w:r w:rsidRPr="00C3531B">
        <w:rPr>
          <w:color w:val="auto"/>
        </w:rPr>
        <w:t xml:space="preserve"> t</w:t>
      </w:r>
      <w:r w:rsidR="00C3531B" w:rsidRPr="00C3531B">
        <w:rPr>
          <w:color w:val="auto"/>
        </w:rPr>
        <w:t>ë</w:t>
      </w:r>
      <w:r w:rsidRPr="00C3531B">
        <w:rPr>
          <w:color w:val="auto"/>
        </w:rPr>
        <w:t xml:space="preserve"> normuar, eprori direkt kujdeset q</w:t>
      </w:r>
      <w:r w:rsidR="00C3531B" w:rsidRPr="00C3531B">
        <w:rPr>
          <w:color w:val="auto"/>
        </w:rPr>
        <w:t>ë</w:t>
      </w:r>
      <w:r w:rsidRPr="00C3531B">
        <w:rPr>
          <w:color w:val="auto"/>
        </w:rPr>
        <w:t xml:space="preserve"> t</w:t>
      </w:r>
      <w:r w:rsidR="00C3531B" w:rsidRPr="00C3531B">
        <w:rPr>
          <w:color w:val="auto"/>
        </w:rPr>
        <w:t>ë</w:t>
      </w:r>
      <w:r w:rsidRPr="00C3531B">
        <w:rPr>
          <w:color w:val="auto"/>
        </w:rPr>
        <w:t xml:space="preserve"> evidentoj</w:t>
      </w:r>
      <w:r w:rsidR="00C3531B" w:rsidRPr="00C3531B">
        <w:rPr>
          <w:color w:val="auto"/>
        </w:rPr>
        <w:t>ë</w:t>
      </w:r>
      <w:r w:rsidRPr="00C3531B">
        <w:rPr>
          <w:color w:val="auto"/>
        </w:rPr>
        <w:t xml:space="preserve"> n</w:t>
      </w:r>
      <w:r w:rsidR="00C3531B" w:rsidRPr="00C3531B">
        <w:rPr>
          <w:color w:val="auto"/>
        </w:rPr>
        <w:t>ë</w:t>
      </w:r>
      <w:r w:rsidRPr="00C3531B">
        <w:rPr>
          <w:color w:val="auto"/>
        </w:rPr>
        <w:t xml:space="preserve"> k</w:t>
      </w:r>
      <w:r w:rsidR="00C3531B" w:rsidRPr="00C3531B">
        <w:rPr>
          <w:color w:val="auto"/>
        </w:rPr>
        <w:t>ë</w:t>
      </w:r>
      <w:r w:rsidRPr="00C3531B">
        <w:rPr>
          <w:color w:val="auto"/>
        </w:rPr>
        <w:t>rkes</w:t>
      </w:r>
      <w:r w:rsidR="00C3531B" w:rsidRPr="00C3531B">
        <w:rPr>
          <w:color w:val="auto"/>
        </w:rPr>
        <w:t>ë</w:t>
      </w:r>
      <w:r w:rsidRPr="00C3531B">
        <w:rPr>
          <w:color w:val="auto"/>
        </w:rPr>
        <w:t>n p</w:t>
      </w:r>
      <w:r w:rsidR="00C3531B" w:rsidRPr="00C3531B">
        <w:rPr>
          <w:color w:val="auto"/>
        </w:rPr>
        <w:t>ë</w:t>
      </w:r>
      <w:r w:rsidRPr="00C3531B">
        <w:rPr>
          <w:color w:val="auto"/>
        </w:rPr>
        <w:t>r leje sasin</w:t>
      </w:r>
      <w:r w:rsidR="00C3531B" w:rsidRPr="00C3531B">
        <w:rPr>
          <w:color w:val="auto"/>
        </w:rPr>
        <w:t>ë</w:t>
      </w:r>
      <w:r w:rsidRPr="00C3531B">
        <w:rPr>
          <w:color w:val="auto"/>
        </w:rPr>
        <w:t xml:space="preserve"> e shmangies nga plani fillestar vjetor</w:t>
      </w:r>
      <w:r w:rsidR="00C3531B" w:rsidRPr="00C3531B">
        <w:rPr>
          <w:color w:val="auto"/>
        </w:rPr>
        <w:t xml:space="preserve"> i </w:t>
      </w:r>
      <w:r w:rsidRPr="00C3531B">
        <w:rPr>
          <w:color w:val="auto"/>
        </w:rPr>
        <w:t>pun</w:t>
      </w:r>
      <w:r w:rsidR="00C3531B" w:rsidRPr="00C3531B">
        <w:rPr>
          <w:color w:val="auto"/>
        </w:rPr>
        <w:t>ë</w:t>
      </w:r>
      <w:r w:rsidRPr="00C3531B">
        <w:rPr>
          <w:color w:val="auto"/>
        </w:rPr>
        <w:t>s.</w:t>
      </w:r>
    </w:p>
    <w:p w:rsidR="0011488F" w:rsidRPr="00C3531B" w:rsidRDefault="0011488F" w:rsidP="000E1BC3">
      <w:pPr>
        <w:pStyle w:val="Default"/>
        <w:jc w:val="both"/>
        <w:rPr>
          <w:color w:val="auto"/>
        </w:rPr>
      </w:pPr>
    </w:p>
    <w:p w:rsidR="0011488F" w:rsidRPr="00C3531B" w:rsidRDefault="0011488F" w:rsidP="000E1BC3">
      <w:pPr>
        <w:pStyle w:val="Default"/>
        <w:jc w:val="center"/>
        <w:rPr>
          <w:b/>
          <w:color w:val="auto"/>
        </w:rPr>
      </w:pPr>
      <w:r w:rsidRPr="00C3531B">
        <w:rPr>
          <w:b/>
          <w:color w:val="auto"/>
        </w:rPr>
        <w:t>Neni 9</w:t>
      </w:r>
    </w:p>
    <w:p w:rsidR="0011488F" w:rsidRPr="00C3531B" w:rsidRDefault="0011488F" w:rsidP="000E1BC3">
      <w:pPr>
        <w:pStyle w:val="Default"/>
        <w:jc w:val="center"/>
        <w:rPr>
          <w:b/>
          <w:bCs/>
          <w:color w:val="auto"/>
        </w:rPr>
      </w:pPr>
      <w:r w:rsidRPr="00C3531B">
        <w:rPr>
          <w:b/>
          <w:bCs/>
          <w:color w:val="auto"/>
        </w:rPr>
        <w:t>Prona shtetërore</w:t>
      </w:r>
    </w:p>
    <w:p w:rsidR="0011488F" w:rsidRPr="00C3531B" w:rsidRDefault="0011488F" w:rsidP="000E1BC3">
      <w:pPr>
        <w:pStyle w:val="Default"/>
        <w:numPr>
          <w:ilvl w:val="0"/>
          <w:numId w:val="6"/>
        </w:numPr>
        <w:jc w:val="both"/>
        <w:rPr>
          <w:color w:val="auto"/>
        </w:rPr>
      </w:pPr>
      <w:r w:rsidRPr="00C3531B">
        <w:rPr>
          <w:color w:val="auto"/>
        </w:rPr>
        <w:t>Nëpunësi/punonjësi duhet të mbrojë dhe të ruajë pronën e institucionit, përfshirë këtu edhe dokumentacionin zyrtar. Nëpunësi/punonjësi nuk duhet të përdorë ose të lejojë që të përdoret prona që institucioni zotëron</w:t>
      </w:r>
      <w:r w:rsidR="007165DD" w:rsidRPr="00C3531B">
        <w:rPr>
          <w:color w:val="auto"/>
        </w:rPr>
        <w:t xml:space="preserve"> ose ka në përdorim</w:t>
      </w:r>
      <w:r w:rsidR="00283664" w:rsidRPr="00C3531B">
        <w:rPr>
          <w:color w:val="auto"/>
        </w:rPr>
        <w:t>,</w:t>
      </w:r>
      <w:r w:rsidR="007165DD" w:rsidRPr="00C3531B">
        <w:rPr>
          <w:color w:val="auto"/>
        </w:rPr>
        <w:t xml:space="preserve"> për asnjë që</w:t>
      </w:r>
      <w:r w:rsidRPr="00C3531B">
        <w:rPr>
          <w:color w:val="auto"/>
        </w:rPr>
        <w:t xml:space="preserve">llim tjetër, përveçse për kryerjen e veprimtarive të miratuara, në përputhje me aktet ligjore dhe nënligjore në fuqi. </w:t>
      </w:r>
    </w:p>
    <w:p w:rsidR="0011488F" w:rsidRPr="00C3531B" w:rsidRDefault="00E9579B" w:rsidP="000E1BC3">
      <w:pPr>
        <w:pStyle w:val="Default"/>
        <w:numPr>
          <w:ilvl w:val="0"/>
          <w:numId w:val="6"/>
        </w:numPr>
        <w:jc w:val="both"/>
        <w:rPr>
          <w:color w:val="auto"/>
        </w:rPr>
      </w:pPr>
      <w:r w:rsidRPr="00C3531B">
        <w:rPr>
          <w:color w:val="auto"/>
        </w:rPr>
        <w:t>S</w:t>
      </w:r>
      <w:r w:rsidR="003A0CB7" w:rsidRPr="00C3531B">
        <w:rPr>
          <w:color w:val="auto"/>
        </w:rPr>
        <w:t>truktur</w:t>
      </w:r>
      <w:r w:rsidR="007165DD" w:rsidRPr="00C3531B">
        <w:rPr>
          <w:color w:val="auto"/>
        </w:rPr>
        <w:t>a</w:t>
      </w:r>
      <w:r w:rsidR="003A0CB7" w:rsidRPr="00C3531B">
        <w:rPr>
          <w:color w:val="auto"/>
        </w:rPr>
        <w:t xml:space="preserve"> p</w:t>
      </w:r>
      <w:r w:rsidR="00754071" w:rsidRPr="00C3531B">
        <w:rPr>
          <w:color w:val="auto"/>
        </w:rPr>
        <w:t>ë</w:t>
      </w:r>
      <w:r w:rsidR="003A0CB7" w:rsidRPr="00C3531B">
        <w:rPr>
          <w:color w:val="auto"/>
        </w:rPr>
        <w:t>rgjegj</w:t>
      </w:r>
      <w:r w:rsidR="00754071" w:rsidRPr="00C3531B">
        <w:rPr>
          <w:color w:val="auto"/>
        </w:rPr>
        <w:t>ë</w:t>
      </w:r>
      <w:r w:rsidR="003A0CB7" w:rsidRPr="00C3531B">
        <w:rPr>
          <w:color w:val="auto"/>
        </w:rPr>
        <w:t>se p</w:t>
      </w:r>
      <w:r w:rsidR="00754071" w:rsidRPr="00C3531B">
        <w:rPr>
          <w:color w:val="auto"/>
        </w:rPr>
        <w:t>ë</w:t>
      </w:r>
      <w:r w:rsidR="003A0CB7" w:rsidRPr="00C3531B">
        <w:rPr>
          <w:color w:val="auto"/>
        </w:rPr>
        <w:t>r sh</w:t>
      </w:r>
      <w:r w:rsidR="00754071" w:rsidRPr="00C3531B">
        <w:rPr>
          <w:color w:val="auto"/>
        </w:rPr>
        <w:t>ë</w:t>
      </w:r>
      <w:r w:rsidR="003A0CB7" w:rsidRPr="00C3531B">
        <w:rPr>
          <w:color w:val="auto"/>
        </w:rPr>
        <w:t>rbimet mb</w:t>
      </w:r>
      <w:r w:rsidR="00754071" w:rsidRPr="00C3531B">
        <w:rPr>
          <w:color w:val="auto"/>
        </w:rPr>
        <w:t>ë</w:t>
      </w:r>
      <w:r w:rsidR="003A0CB7" w:rsidRPr="00C3531B">
        <w:rPr>
          <w:color w:val="auto"/>
        </w:rPr>
        <w:t>shtet</w:t>
      </w:r>
      <w:r w:rsidR="00754071" w:rsidRPr="00C3531B">
        <w:rPr>
          <w:color w:val="auto"/>
        </w:rPr>
        <w:t>ë</w:t>
      </w:r>
      <w:r w:rsidR="003A0CB7" w:rsidRPr="00C3531B">
        <w:rPr>
          <w:color w:val="auto"/>
        </w:rPr>
        <w:t xml:space="preserve">se sigurohet </w:t>
      </w:r>
      <w:r w:rsidR="00754071" w:rsidRPr="00C3531B">
        <w:rPr>
          <w:color w:val="auto"/>
        </w:rPr>
        <w:t>ç</w:t>
      </w:r>
      <w:r w:rsidR="003A0CB7" w:rsidRPr="00C3531B">
        <w:rPr>
          <w:color w:val="auto"/>
        </w:rPr>
        <w:t>do dit</w:t>
      </w:r>
      <w:r w:rsidR="00754071" w:rsidRPr="00C3531B">
        <w:rPr>
          <w:color w:val="auto"/>
        </w:rPr>
        <w:t>ë</w:t>
      </w:r>
      <w:r w:rsidR="003A0CB7" w:rsidRPr="00C3531B">
        <w:rPr>
          <w:color w:val="auto"/>
        </w:rPr>
        <w:t xml:space="preserve"> n</w:t>
      </w:r>
      <w:r w:rsidR="00754071" w:rsidRPr="00C3531B">
        <w:rPr>
          <w:color w:val="auto"/>
        </w:rPr>
        <w:t>ë</w:t>
      </w:r>
      <w:r w:rsidR="003A0CB7" w:rsidRPr="00C3531B">
        <w:rPr>
          <w:color w:val="auto"/>
        </w:rPr>
        <w:t xml:space="preserve"> p</w:t>
      </w:r>
      <w:r w:rsidR="00754071" w:rsidRPr="00C3531B">
        <w:rPr>
          <w:color w:val="auto"/>
        </w:rPr>
        <w:t>ë</w:t>
      </w:r>
      <w:r w:rsidR="003A0CB7" w:rsidRPr="00C3531B">
        <w:rPr>
          <w:color w:val="auto"/>
        </w:rPr>
        <w:t>rfundim t</w:t>
      </w:r>
      <w:r w:rsidR="00754071" w:rsidRPr="00C3531B">
        <w:rPr>
          <w:color w:val="auto"/>
        </w:rPr>
        <w:t>ë</w:t>
      </w:r>
      <w:r w:rsidR="003A0CB7" w:rsidRPr="00C3531B">
        <w:rPr>
          <w:color w:val="auto"/>
        </w:rPr>
        <w:t xml:space="preserve"> orarit t</w:t>
      </w:r>
      <w:r w:rsidR="00754071" w:rsidRPr="00C3531B">
        <w:rPr>
          <w:color w:val="auto"/>
        </w:rPr>
        <w:t>ë</w:t>
      </w:r>
      <w:r w:rsidR="003A0CB7" w:rsidRPr="00C3531B">
        <w:rPr>
          <w:color w:val="auto"/>
        </w:rPr>
        <w:t xml:space="preserve"> pun</w:t>
      </w:r>
      <w:r w:rsidR="00754071" w:rsidRPr="00C3531B">
        <w:rPr>
          <w:color w:val="auto"/>
        </w:rPr>
        <w:t>ë</w:t>
      </w:r>
      <w:r w:rsidR="003A0CB7" w:rsidRPr="00C3531B">
        <w:rPr>
          <w:color w:val="auto"/>
        </w:rPr>
        <w:t>s, p</w:t>
      </w:r>
      <w:r w:rsidR="00754071" w:rsidRPr="00C3531B">
        <w:rPr>
          <w:color w:val="auto"/>
        </w:rPr>
        <w:t>ë</w:t>
      </w:r>
      <w:r w:rsidR="003A0CB7" w:rsidRPr="00C3531B">
        <w:rPr>
          <w:color w:val="auto"/>
        </w:rPr>
        <w:t>r nd</w:t>
      </w:r>
      <w:r w:rsidR="00754071" w:rsidRPr="00C3531B">
        <w:rPr>
          <w:color w:val="auto"/>
        </w:rPr>
        <w:t>ë</w:t>
      </w:r>
      <w:r w:rsidR="003A0CB7" w:rsidRPr="00C3531B">
        <w:rPr>
          <w:color w:val="auto"/>
        </w:rPr>
        <w:t>rprerjen e rrym</w:t>
      </w:r>
      <w:r w:rsidR="00754071" w:rsidRPr="00C3531B">
        <w:rPr>
          <w:color w:val="auto"/>
        </w:rPr>
        <w:t>ë</w:t>
      </w:r>
      <w:r w:rsidR="003A0CB7" w:rsidRPr="00C3531B">
        <w:rPr>
          <w:color w:val="auto"/>
        </w:rPr>
        <w:t>s elektrike n</w:t>
      </w:r>
      <w:r w:rsidR="00754071" w:rsidRPr="00C3531B">
        <w:rPr>
          <w:color w:val="auto"/>
        </w:rPr>
        <w:t>ë</w:t>
      </w:r>
      <w:r w:rsidR="003A0CB7" w:rsidRPr="00C3531B">
        <w:rPr>
          <w:color w:val="auto"/>
        </w:rPr>
        <w:t xml:space="preserve"> mjediset e pun</w:t>
      </w:r>
      <w:r w:rsidR="00754071" w:rsidRPr="00C3531B">
        <w:rPr>
          <w:color w:val="auto"/>
        </w:rPr>
        <w:t>ë</w:t>
      </w:r>
      <w:r w:rsidR="003A0CB7" w:rsidRPr="00C3531B">
        <w:rPr>
          <w:color w:val="auto"/>
        </w:rPr>
        <w:t>s, me p</w:t>
      </w:r>
      <w:r w:rsidR="00754071" w:rsidRPr="00C3531B">
        <w:rPr>
          <w:color w:val="auto"/>
        </w:rPr>
        <w:t>ë</w:t>
      </w:r>
      <w:r w:rsidR="003A0CB7" w:rsidRPr="00C3531B">
        <w:rPr>
          <w:color w:val="auto"/>
        </w:rPr>
        <w:t>rjashtim t</w:t>
      </w:r>
      <w:r w:rsidR="00754071" w:rsidRPr="00C3531B">
        <w:rPr>
          <w:color w:val="auto"/>
        </w:rPr>
        <w:t>ë</w:t>
      </w:r>
      <w:r w:rsidR="003A0CB7" w:rsidRPr="00C3531B">
        <w:rPr>
          <w:color w:val="auto"/>
        </w:rPr>
        <w:t xml:space="preserve"> linj</w:t>
      </w:r>
      <w:r w:rsidR="00754071" w:rsidRPr="00C3531B">
        <w:rPr>
          <w:color w:val="auto"/>
        </w:rPr>
        <w:t>ë</w:t>
      </w:r>
      <w:r w:rsidR="003A0CB7" w:rsidRPr="00C3531B">
        <w:rPr>
          <w:color w:val="auto"/>
        </w:rPr>
        <w:t>s dyt</w:t>
      </w:r>
      <w:r w:rsidR="00754071" w:rsidRPr="00C3531B">
        <w:rPr>
          <w:color w:val="auto"/>
        </w:rPr>
        <w:t>ë</w:t>
      </w:r>
      <w:r w:rsidR="003A0CB7" w:rsidRPr="00C3531B">
        <w:rPr>
          <w:color w:val="auto"/>
        </w:rPr>
        <w:t>sore.</w:t>
      </w:r>
    </w:p>
    <w:p w:rsidR="003A0CB7" w:rsidRPr="00C3531B" w:rsidRDefault="003A0CB7" w:rsidP="000E1BC3">
      <w:pPr>
        <w:pStyle w:val="Default"/>
        <w:numPr>
          <w:ilvl w:val="0"/>
          <w:numId w:val="6"/>
        </w:numPr>
        <w:jc w:val="both"/>
        <w:rPr>
          <w:color w:val="auto"/>
        </w:rPr>
      </w:pPr>
      <w:r w:rsidRPr="00C3531B">
        <w:rPr>
          <w:color w:val="auto"/>
        </w:rPr>
        <w:t>N</w:t>
      </w:r>
      <w:r w:rsidR="00754071" w:rsidRPr="00C3531B">
        <w:rPr>
          <w:color w:val="auto"/>
        </w:rPr>
        <w:t>ë</w:t>
      </w:r>
      <w:r w:rsidR="007165DD" w:rsidRPr="00C3531B">
        <w:rPr>
          <w:color w:val="auto"/>
        </w:rPr>
        <w:t xml:space="preserve"> rastin e de</w:t>
      </w:r>
      <w:r w:rsidRPr="00C3531B">
        <w:rPr>
          <w:color w:val="auto"/>
        </w:rPr>
        <w:t>fekteve n</w:t>
      </w:r>
      <w:r w:rsidR="00754071" w:rsidRPr="00C3531B">
        <w:rPr>
          <w:color w:val="auto"/>
        </w:rPr>
        <w:t>ë</w:t>
      </w:r>
      <w:r w:rsidRPr="00C3531B">
        <w:rPr>
          <w:color w:val="auto"/>
        </w:rPr>
        <w:t xml:space="preserve"> pajisjet n</w:t>
      </w:r>
      <w:r w:rsidR="00754071" w:rsidRPr="00C3531B">
        <w:rPr>
          <w:color w:val="auto"/>
        </w:rPr>
        <w:t>ë</w:t>
      </w:r>
      <w:r w:rsidRPr="00C3531B">
        <w:rPr>
          <w:color w:val="auto"/>
        </w:rPr>
        <w:t xml:space="preserve"> ngarkim, </w:t>
      </w:r>
      <w:r w:rsidR="00754071" w:rsidRPr="00C3531B">
        <w:rPr>
          <w:color w:val="auto"/>
        </w:rPr>
        <w:t>ç</w:t>
      </w:r>
      <w:r w:rsidRPr="00C3531B">
        <w:rPr>
          <w:color w:val="auto"/>
        </w:rPr>
        <w:t>do punonj</w:t>
      </w:r>
      <w:r w:rsidR="00754071" w:rsidRPr="00C3531B">
        <w:rPr>
          <w:color w:val="auto"/>
        </w:rPr>
        <w:t>ë</w:t>
      </w:r>
      <w:r w:rsidRPr="00C3531B">
        <w:rPr>
          <w:color w:val="auto"/>
        </w:rPr>
        <w:t xml:space="preserve">s </w:t>
      </w:r>
      <w:r w:rsidR="00754071" w:rsidRPr="00C3531B">
        <w:rPr>
          <w:color w:val="auto"/>
        </w:rPr>
        <w:t>ë</w:t>
      </w:r>
      <w:r w:rsidRPr="00C3531B">
        <w:rPr>
          <w:color w:val="auto"/>
        </w:rPr>
        <w:t>sht</w:t>
      </w:r>
      <w:r w:rsidR="00754071" w:rsidRPr="00C3531B">
        <w:rPr>
          <w:color w:val="auto"/>
        </w:rPr>
        <w:t>ë</w:t>
      </w:r>
      <w:r w:rsidR="00C3531B" w:rsidRPr="00C3531B">
        <w:rPr>
          <w:color w:val="auto"/>
        </w:rPr>
        <w:t xml:space="preserve"> i </w:t>
      </w:r>
      <w:r w:rsidRPr="00C3531B">
        <w:rPr>
          <w:color w:val="auto"/>
        </w:rPr>
        <w:t>detyruar q</w:t>
      </w:r>
      <w:r w:rsidR="00754071" w:rsidRPr="00C3531B">
        <w:rPr>
          <w:color w:val="auto"/>
        </w:rPr>
        <w:t>ë</w:t>
      </w:r>
      <w:r w:rsidRPr="00C3531B">
        <w:rPr>
          <w:color w:val="auto"/>
        </w:rPr>
        <w:t>brenda dit</w:t>
      </w:r>
      <w:r w:rsidR="00754071" w:rsidRPr="00C3531B">
        <w:rPr>
          <w:color w:val="auto"/>
        </w:rPr>
        <w:t>ë</w:t>
      </w:r>
      <w:r w:rsidR="007165DD" w:rsidRPr="00C3531B">
        <w:rPr>
          <w:color w:val="auto"/>
        </w:rPr>
        <w:t>s nga konstatimi</w:t>
      </w:r>
      <w:r w:rsidR="00C3531B" w:rsidRPr="00C3531B">
        <w:rPr>
          <w:color w:val="auto"/>
        </w:rPr>
        <w:t xml:space="preserve"> i </w:t>
      </w:r>
      <w:r w:rsidR="007165DD" w:rsidRPr="00C3531B">
        <w:rPr>
          <w:color w:val="auto"/>
        </w:rPr>
        <w:t>de</w:t>
      </w:r>
      <w:r w:rsidRPr="00C3531B">
        <w:rPr>
          <w:color w:val="auto"/>
        </w:rPr>
        <w:t>fektit t</w:t>
      </w:r>
      <w:r w:rsidR="00754071" w:rsidRPr="00C3531B">
        <w:rPr>
          <w:color w:val="auto"/>
        </w:rPr>
        <w:t>ë</w:t>
      </w:r>
      <w:r w:rsidRPr="00C3531B">
        <w:rPr>
          <w:color w:val="auto"/>
        </w:rPr>
        <w:t xml:space="preserve"> lajm</w:t>
      </w:r>
      <w:r w:rsidR="00754071" w:rsidRPr="00C3531B">
        <w:rPr>
          <w:color w:val="auto"/>
        </w:rPr>
        <w:t>ë</w:t>
      </w:r>
      <w:r w:rsidRPr="00C3531B">
        <w:rPr>
          <w:color w:val="auto"/>
        </w:rPr>
        <w:t>roj</w:t>
      </w:r>
      <w:r w:rsidR="007165DD" w:rsidRPr="00C3531B">
        <w:rPr>
          <w:color w:val="auto"/>
        </w:rPr>
        <w:t>ë</w:t>
      </w:r>
      <w:r w:rsidRPr="00C3531B">
        <w:rPr>
          <w:color w:val="auto"/>
        </w:rPr>
        <w:t xml:space="preserve"> shkres</w:t>
      </w:r>
      <w:r w:rsidR="00754071" w:rsidRPr="00C3531B">
        <w:rPr>
          <w:color w:val="auto"/>
        </w:rPr>
        <w:t>ë</w:t>
      </w:r>
      <w:r w:rsidR="007165DD" w:rsidRPr="00C3531B">
        <w:rPr>
          <w:color w:val="auto"/>
        </w:rPr>
        <w:t>risht eprorin direkt</w:t>
      </w:r>
      <w:r w:rsidRPr="00C3531B">
        <w:rPr>
          <w:color w:val="auto"/>
        </w:rPr>
        <w:t xml:space="preserve"> dhe ky</w:t>
      </w:r>
      <w:r w:rsidR="00C3531B" w:rsidRPr="00C3531B">
        <w:rPr>
          <w:color w:val="auto"/>
        </w:rPr>
        <w:t xml:space="preserve"> i </w:t>
      </w:r>
      <w:r w:rsidRPr="00C3531B">
        <w:rPr>
          <w:color w:val="auto"/>
        </w:rPr>
        <w:t>fundit ia p</w:t>
      </w:r>
      <w:r w:rsidR="00754071" w:rsidRPr="00C3531B">
        <w:rPr>
          <w:color w:val="auto"/>
        </w:rPr>
        <w:t>ë</w:t>
      </w:r>
      <w:r w:rsidRPr="00C3531B">
        <w:rPr>
          <w:color w:val="auto"/>
        </w:rPr>
        <w:t>rcjell</w:t>
      </w:r>
      <w:r w:rsidR="007165DD" w:rsidRPr="00C3531B">
        <w:rPr>
          <w:color w:val="auto"/>
        </w:rPr>
        <w:t xml:space="preserve"> d</w:t>
      </w:r>
      <w:r w:rsidRPr="00C3531B">
        <w:rPr>
          <w:color w:val="auto"/>
        </w:rPr>
        <w:t>rejtorit t</w:t>
      </w:r>
      <w:r w:rsidR="00754071" w:rsidRPr="00C3531B">
        <w:rPr>
          <w:color w:val="auto"/>
        </w:rPr>
        <w:t>ë</w:t>
      </w:r>
      <w:r w:rsidRPr="00C3531B">
        <w:rPr>
          <w:color w:val="auto"/>
        </w:rPr>
        <w:t xml:space="preserve"> struktur</w:t>
      </w:r>
      <w:r w:rsidR="00754071" w:rsidRPr="00C3531B">
        <w:rPr>
          <w:color w:val="auto"/>
        </w:rPr>
        <w:t>ë</w:t>
      </w:r>
      <w:r w:rsidRPr="00C3531B">
        <w:rPr>
          <w:color w:val="auto"/>
        </w:rPr>
        <w:t>s p</w:t>
      </w:r>
      <w:r w:rsidR="00754071" w:rsidRPr="00C3531B">
        <w:rPr>
          <w:color w:val="auto"/>
        </w:rPr>
        <w:t>ë</w:t>
      </w:r>
      <w:r w:rsidRPr="00C3531B">
        <w:rPr>
          <w:color w:val="auto"/>
        </w:rPr>
        <w:t>rgjegj</w:t>
      </w:r>
      <w:r w:rsidR="00754071" w:rsidRPr="00C3531B">
        <w:rPr>
          <w:color w:val="auto"/>
        </w:rPr>
        <w:t>ë</w:t>
      </w:r>
      <w:r w:rsidRPr="00C3531B">
        <w:rPr>
          <w:color w:val="auto"/>
        </w:rPr>
        <w:t>se p</w:t>
      </w:r>
      <w:r w:rsidR="00754071" w:rsidRPr="00C3531B">
        <w:rPr>
          <w:color w:val="auto"/>
        </w:rPr>
        <w:t>ë</w:t>
      </w:r>
      <w:r w:rsidRPr="00C3531B">
        <w:rPr>
          <w:color w:val="auto"/>
        </w:rPr>
        <w:t>r sh</w:t>
      </w:r>
      <w:r w:rsidR="00754071" w:rsidRPr="00C3531B">
        <w:rPr>
          <w:color w:val="auto"/>
        </w:rPr>
        <w:t>ë</w:t>
      </w:r>
      <w:r w:rsidRPr="00C3531B">
        <w:rPr>
          <w:color w:val="auto"/>
        </w:rPr>
        <w:t>rbimet mb</w:t>
      </w:r>
      <w:r w:rsidR="00754071" w:rsidRPr="00C3531B">
        <w:rPr>
          <w:color w:val="auto"/>
        </w:rPr>
        <w:t>ë</w:t>
      </w:r>
      <w:r w:rsidRPr="00C3531B">
        <w:rPr>
          <w:color w:val="auto"/>
        </w:rPr>
        <w:t>shtet</w:t>
      </w:r>
      <w:r w:rsidR="00754071" w:rsidRPr="00C3531B">
        <w:rPr>
          <w:color w:val="auto"/>
        </w:rPr>
        <w:t>ë</w:t>
      </w:r>
      <w:r w:rsidR="007165DD" w:rsidRPr="00C3531B">
        <w:rPr>
          <w:color w:val="auto"/>
        </w:rPr>
        <w:t>se</w:t>
      </w:r>
      <w:r w:rsidRPr="00C3531B">
        <w:rPr>
          <w:color w:val="auto"/>
        </w:rPr>
        <w:t>. Jo m</w:t>
      </w:r>
      <w:r w:rsidR="00754071" w:rsidRPr="00C3531B">
        <w:rPr>
          <w:color w:val="auto"/>
        </w:rPr>
        <w:t>ë</w:t>
      </w:r>
      <w:r w:rsidRPr="00C3531B">
        <w:rPr>
          <w:color w:val="auto"/>
        </w:rPr>
        <w:t xml:space="preserve"> von</w:t>
      </w:r>
      <w:r w:rsidR="00754071" w:rsidRPr="00C3531B">
        <w:rPr>
          <w:color w:val="auto"/>
        </w:rPr>
        <w:t>ë</w:t>
      </w:r>
      <w:r w:rsidR="007165DD" w:rsidRPr="00C3531B">
        <w:rPr>
          <w:color w:val="auto"/>
        </w:rPr>
        <w:t xml:space="preserve"> se 3 (tri</w:t>
      </w:r>
      <w:r w:rsidRPr="00C3531B">
        <w:rPr>
          <w:color w:val="auto"/>
        </w:rPr>
        <w:t>) dit</w:t>
      </w:r>
      <w:r w:rsidR="00754071" w:rsidRPr="00C3531B">
        <w:rPr>
          <w:color w:val="auto"/>
        </w:rPr>
        <w:t>ë</w:t>
      </w:r>
      <w:r w:rsidRPr="00C3531B">
        <w:rPr>
          <w:color w:val="auto"/>
        </w:rPr>
        <w:t xml:space="preserve"> nga lajm</w:t>
      </w:r>
      <w:r w:rsidR="00754071" w:rsidRPr="00C3531B">
        <w:rPr>
          <w:color w:val="auto"/>
        </w:rPr>
        <w:t>ë</w:t>
      </w:r>
      <w:r w:rsidRPr="00C3531B">
        <w:rPr>
          <w:color w:val="auto"/>
        </w:rPr>
        <w:t>rimi, specialist</w:t>
      </w:r>
      <w:r w:rsidR="00754071" w:rsidRPr="00C3531B">
        <w:rPr>
          <w:color w:val="auto"/>
        </w:rPr>
        <w:t>ë</w:t>
      </w:r>
      <w:r w:rsidRPr="00C3531B">
        <w:rPr>
          <w:color w:val="auto"/>
        </w:rPr>
        <w:t>t p</w:t>
      </w:r>
      <w:r w:rsidR="00754071" w:rsidRPr="00C3531B">
        <w:rPr>
          <w:color w:val="auto"/>
        </w:rPr>
        <w:t>ë</w:t>
      </w:r>
      <w:r w:rsidRPr="00C3531B">
        <w:rPr>
          <w:color w:val="auto"/>
        </w:rPr>
        <w:t>rgjegj</w:t>
      </w:r>
      <w:r w:rsidR="00754071" w:rsidRPr="00C3531B">
        <w:rPr>
          <w:color w:val="auto"/>
        </w:rPr>
        <w:t>ë</w:t>
      </w:r>
      <w:r w:rsidRPr="00C3531B">
        <w:rPr>
          <w:color w:val="auto"/>
        </w:rPr>
        <w:t>s rregullojn</w:t>
      </w:r>
      <w:r w:rsidR="00754071" w:rsidRPr="00C3531B">
        <w:rPr>
          <w:color w:val="auto"/>
        </w:rPr>
        <w:t>ë</w:t>
      </w:r>
      <w:r w:rsidR="007165DD" w:rsidRPr="00C3531B">
        <w:rPr>
          <w:color w:val="auto"/>
        </w:rPr>
        <w:t xml:space="preserve"> defektin</w:t>
      </w:r>
      <w:r w:rsidRPr="00C3531B">
        <w:rPr>
          <w:color w:val="auto"/>
        </w:rPr>
        <w:t xml:space="preserve"> duke lajm</w:t>
      </w:r>
      <w:r w:rsidR="00754071" w:rsidRPr="00C3531B">
        <w:rPr>
          <w:color w:val="auto"/>
        </w:rPr>
        <w:t>ë</w:t>
      </w:r>
      <w:r w:rsidRPr="00C3531B">
        <w:rPr>
          <w:color w:val="auto"/>
        </w:rPr>
        <w:t>ruar shkres</w:t>
      </w:r>
      <w:r w:rsidR="00754071" w:rsidRPr="00C3531B">
        <w:rPr>
          <w:color w:val="auto"/>
        </w:rPr>
        <w:t>ë</w:t>
      </w:r>
      <w:r w:rsidRPr="00C3531B">
        <w:rPr>
          <w:color w:val="auto"/>
        </w:rPr>
        <w:t>risht, ose evidentojn</w:t>
      </w:r>
      <w:r w:rsidR="00754071" w:rsidRPr="00C3531B">
        <w:rPr>
          <w:color w:val="auto"/>
        </w:rPr>
        <w:t>ë</w:t>
      </w:r>
      <w:r w:rsidRPr="00C3531B">
        <w:rPr>
          <w:color w:val="auto"/>
        </w:rPr>
        <w:t xml:space="preserve"> q</w:t>
      </w:r>
      <w:r w:rsidR="00754071" w:rsidRPr="00C3531B">
        <w:rPr>
          <w:color w:val="auto"/>
        </w:rPr>
        <w:t>ë</w:t>
      </w:r>
      <w:r w:rsidRPr="00C3531B">
        <w:rPr>
          <w:color w:val="auto"/>
        </w:rPr>
        <w:t xml:space="preserve"> rregullimi </w:t>
      </w:r>
      <w:r w:rsidR="00754071" w:rsidRPr="00C3531B">
        <w:rPr>
          <w:color w:val="auto"/>
        </w:rPr>
        <w:t>ë</w:t>
      </w:r>
      <w:r w:rsidRPr="00C3531B">
        <w:rPr>
          <w:color w:val="auto"/>
        </w:rPr>
        <w:t>sht</w:t>
      </w:r>
      <w:r w:rsidR="00754071" w:rsidRPr="00C3531B">
        <w:rPr>
          <w:color w:val="auto"/>
        </w:rPr>
        <w:t>ë</w:t>
      </w:r>
      <w:r w:rsidR="00C3531B" w:rsidRPr="00C3531B">
        <w:rPr>
          <w:color w:val="auto"/>
        </w:rPr>
        <w:t xml:space="preserve"> i </w:t>
      </w:r>
      <w:r w:rsidRPr="00C3531B">
        <w:rPr>
          <w:color w:val="auto"/>
        </w:rPr>
        <w:t>pamundur me burimet e brendshme dhe e sh</w:t>
      </w:r>
      <w:r w:rsidR="00754071" w:rsidRPr="00C3531B">
        <w:rPr>
          <w:color w:val="auto"/>
        </w:rPr>
        <w:t>ë</w:t>
      </w:r>
      <w:r w:rsidRPr="00C3531B">
        <w:rPr>
          <w:color w:val="auto"/>
        </w:rPr>
        <w:t>nojn</w:t>
      </w:r>
      <w:r w:rsidR="00754071" w:rsidRPr="00C3531B">
        <w:rPr>
          <w:color w:val="auto"/>
        </w:rPr>
        <w:t>ë</w:t>
      </w:r>
      <w:r w:rsidRPr="00C3531B">
        <w:rPr>
          <w:color w:val="auto"/>
        </w:rPr>
        <w:t xml:space="preserve"> at</w:t>
      </w:r>
      <w:r w:rsidR="00754071" w:rsidRPr="00C3531B">
        <w:rPr>
          <w:color w:val="auto"/>
        </w:rPr>
        <w:t>ë</w:t>
      </w:r>
      <w:r w:rsidRPr="00C3531B">
        <w:rPr>
          <w:color w:val="auto"/>
        </w:rPr>
        <w:t xml:space="preserve"> n</w:t>
      </w:r>
      <w:r w:rsidR="00754071" w:rsidRPr="00C3531B">
        <w:rPr>
          <w:color w:val="auto"/>
        </w:rPr>
        <w:t>ë</w:t>
      </w:r>
      <w:r w:rsidRPr="00C3531B">
        <w:rPr>
          <w:color w:val="auto"/>
        </w:rPr>
        <w:t xml:space="preserve"> regjistrin e posa</w:t>
      </w:r>
      <w:r w:rsidR="00754071" w:rsidRPr="00C3531B">
        <w:rPr>
          <w:color w:val="auto"/>
        </w:rPr>
        <w:t>çë</w:t>
      </w:r>
      <w:r w:rsidRPr="00C3531B">
        <w:rPr>
          <w:color w:val="auto"/>
        </w:rPr>
        <w:t>m q</w:t>
      </w:r>
      <w:r w:rsidR="00754071" w:rsidRPr="00C3531B">
        <w:rPr>
          <w:color w:val="auto"/>
        </w:rPr>
        <w:t>ë</w:t>
      </w:r>
      <w:r w:rsidRPr="00C3531B">
        <w:rPr>
          <w:color w:val="auto"/>
        </w:rPr>
        <w:t xml:space="preserve"> mbahet nga struktura p</w:t>
      </w:r>
      <w:r w:rsidR="00754071" w:rsidRPr="00C3531B">
        <w:rPr>
          <w:color w:val="auto"/>
        </w:rPr>
        <w:t>ë</w:t>
      </w:r>
      <w:r w:rsidRPr="00C3531B">
        <w:rPr>
          <w:color w:val="auto"/>
        </w:rPr>
        <w:t>rgjegj</w:t>
      </w:r>
      <w:r w:rsidR="00754071" w:rsidRPr="00C3531B">
        <w:rPr>
          <w:color w:val="auto"/>
        </w:rPr>
        <w:t>ë</w:t>
      </w:r>
      <w:r w:rsidRPr="00C3531B">
        <w:rPr>
          <w:color w:val="auto"/>
        </w:rPr>
        <w:t>se p</w:t>
      </w:r>
      <w:r w:rsidR="00754071" w:rsidRPr="00C3531B">
        <w:rPr>
          <w:color w:val="auto"/>
        </w:rPr>
        <w:t>ë</w:t>
      </w:r>
      <w:r w:rsidR="007165DD" w:rsidRPr="00C3531B">
        <w:rPr>
          <w:color w:val="auto"/>
        </w:rPr>
        <w:t>r prokurimet, duke e vënë</w:t>
      </w:r>
      <w:r w:rsidRPr="00C3531B">
        <w:rPr>
          <w:color w:val="auto"/>
        </w:rPr>
        <w:t xml:space="preserve"> n</w:t>
      </w:r>
      <w:r w:rsidR="00754071" w:rsidRPr="00C3531B">
        <w:rPr>
          <w:color w:val="auto"/>
        </w:rPr>
        <w:t>ë</w:t>
      </w:r>
      <w:r w:rsidRPr="00C3531B">
        <w:rPr>
          <w:color w:val="auto"/>
        </w:rPr>
        <w:t xml:space="preserve"> dijeni</w:t>
      </w:r>
      <w:r w:rsidR="007165DD" w:rsidRPr="00C3531B">
        <w:rPr>
          <w:color w:val="auto"/>
        </w:rPr>
        <w:t xml:space="preserve"> me shkresë</w:t>
      </w:r>
      <w:r w:rsidRPr="00C3531B">
        <w:rPr>
          <w:color w:val="auto"/>
        </w:rPr>
        <w:t xml:space="preserve"> struktur</w:t>
      </w:r>
      <w:r w:rsidR="00754071" w:rsidRPr="00C3531B">
        <w:rPr>
          <w:color w:val="auto"/>
        </w:rPr>
        <w:t>ë</w:t>
      </w:r>
      <w:r w:rsidRPr="00C3531B">
        <w:rPr>
          <w:color w:val="auto"/>
        </w:rPr>
        <w:t>n n</w:t>
      </w:r>
      <w:r w:rsidR="00754071" w:rsidRPr="00C3531B">
        <w:rPr>
          <w:color w:val="auto"/>
        </w:rPr>
        <w:t>ë</w:t>
      </w:r>
      <w:r w:rsidRPr="00C3531B">
        <w:rPr>
          <w:color w:val="auto"/>
        </w:rPr>
        <w:t>n p</w:t>
      </w:r>
      <w:r w:rsidR="00754071" w:rsidRPr="00C3531B">
        <w:rPr>
          <w:color w:val="auto"/>
        </w:rPr>
        <w:t>ë</w:t>
      </w:r>
      <w:r w:rsidR="007165DD" w:rsidRPr="00C3531B">
        <w:rPr>
          <w:color w:val="auto"/>
        </w:rPr>
        <w:t>r</w:t>
      </w:r>
      <w:r w:rsidRPr="00C3531B">
        <w:rPr>
          <w:color w:val="auto"/>
        </w:rPr>
        <w:t>g</w:t>
      </w:r>
      <w:r w:rsidR="007165DD" w:rsidRPr="00C3531B">
        <w:rPr>
          <w:color w:val="auto"/>
        </w:rPr>
        <w:t>j</w:t>
      </w:r>
      <w:r w:rsidRPr="00C3531B">
        <w:rPr>
          <w:color w:val="auto"/>
        </w:rPr>
        <w:t>egj</w:t>
      </w:r>
      <w:r w:rsidR="00754071" w:rsidRPr="00C3531B">
        <w:rPr>
          <w:color w:val="auto"/>
        </w:rPr>
        <w:t>ë</w:t>
      </w:r>
      <w:r w:rsidRPr="00C3531B">
        <w:rPr>
          <w:color w:val="auto"/>
        </w:rPr>
        <w:t>sin</w:t>
      </w:r>
      <w:r w:rsidR="00754071" w:rsidRPr="00C3531B">
        <w:rPr>
          <w:color w:val="auto"/>
        </w:rPr>
        <w:t>ë</w:t>
      </w:r>
      <w:r w:rsidRPr="00C3531B">
        <w:rPr>
          <w:color w:val="auto"/>
        </w:rPr>
        <w:t xml:space="preserve"> materiale t</w:t>
      </w:r>
      <w:r w:rsidR="00754071" w:rsidRPr="00C3531B">
        <w:rPr>
          <w:color w:val="auto"/>
        </w:rPr>
        <w:t>ë</w:t>
      </w:r>
      <w:r w:rsidRPr="00C3531B">
        <w:rPr>
          <w:color w:val="auto"/>
        </w:rPr>
        <w:t xml:space="preserve"> s</w:t>
      </w:r>
      <w:r w:rsidR="00754071" w:rsidRPr="00C3531B">
        <w:rPr>
          <w:color w:val="auto"/>
        </w:rPr>
        <w:t>ë</w:t>
      </w:r>
      <w:r w:rsidRPr="00C3531B">
        <w:rPr>
          <w:color w:val="auto"/>
        </w:rPr>
        <w:t xml:space="preserve"> cil</w:t>
      </w:r>
      <w:r w:rsidR="00754071" w:rsidRPr="00C3531B">
        <w:rPr>
          <w:color w:val="auto"/>
        </w:rPr>
        <w:t>ë</w:t>
      </w:r>
      <w:r w:rsidRPr="00C3531B">
        <w:rPr>
          <w:color w:val="auto"/>
        </w:rPr>
        <w:t xml:space="preserve">s </w:t>
      </w:r>
      <w:r w:rsidR="00754071" w:rsidRPr="00C3531B">
        <w:rPr>
          <w:color w:val="auto"/>
        </w:rPr>
        <w:t>ë</w:t>
      </w:r>
      <w:r w:rsidRPr="00C3531B">
        <w:rPr>
          <w:color w:val="auto"/>
        </w:rPr>
        <w:t>sht</w:t>
      </w:r>
      <w:r w:rsidR="00754071" w:rsidRPr="00C3531B">
        <w:rPr>
          <w:color w:val="auto"/>
        </w:rPr>
        <w:t>ë</w:t>
      </w:r>
      <w:r w:rsidRPr="00C3531B">
        <w:rPr>
          <w:color w:val="auto"/>
        </w:rPr>
        <w:t xml:space="preserve"> pajisja.</w:t>
      </w:r>
    </w:p>
    <w:p w:rsidR="003A0CB7" w:rsidRPr="00C3531B" w:rsidRDefault="003A0CB7" w:rsidP="000E1BC3">
      <w:pPr>
        <w:pStyle w:val="Default"/>
        <w:numPr>
          <w:ilvl w:val="0"/>
          <w:numId w:val="6"/>
        </w:numPr>
        <w:jc w:val="both"/>
        <w:rPr>
          <w:color w:val="auto"/>
        </w:rPr>
      </w:pPr>
      <w:r w:rsidRPr="00C3531B">
        <w:rPr>
          <w:color w:val="auto"/>
        </w:rPr>
        <w:t>N</w:t>
      </w:r>
      <w:r w:rsidR="00754071" w:rsidRPr="00C3531B">
        <w:rPr>
          <w:color w:val="auto"/>
        </w:rPr>
        <w:t>ë</w:t>
      </w:r>
      <w:r w:rsidRPr="00C3531B">
        <w:rPr>
          <w:color w:val="auto"/>
        </w:rPr>
        <w:t xml:space="preserve"> rastin e ndryshimit t</w:t>
      </w:r>
      <w:r w:rsidR="00754071" w:rsidRPr="00C3531B">
        <w:rPr>
          <w:color w:val="auto"/>
        </w:rPr>
        <w:t>ë</w:t>
      </w:r>
      <w:r w:rsidRPr="00C3531B">
        <w:rPr>
          <w:color w:val="auto"/>
        </w:rPr>
        <w:t xml:space="preserve"> zyrave, </w:t>
      </w:r>
      <w:r w:rsidR="00754071" w:rsidRPr="00C3531B">
        <w:rPr>
          <w:color w:val="auto"/>
        </w:rPr>
        <w:t>ç</w:t>
      </w:r>
      <w:r w:rsidRPr="00C3531B">
        <w:rPr>
          <w:color w:val="auto"/>
        </w:rPr>
        <w:t>do punonj</w:t>
      </w:r>
      <w:r w:rsidR="00754071" w:rsidRPr="00C3531B">
        <w:rPr>
          <w:color w:val="auto"/>
        </w:rPr>
        <w:t>ë</w:t>
      </w:r>
      <w:r w:rsidRPr="00C3531B">
        <w:rPr>
          <w:color w:val="auto"/>
        </w:rPr>
        <w:t xml:space="preserve">s </w:t>
      </w:r>
      <w:r w:rsidR="00754071" w:rsidRPr="00C3531B">
        <w:rPr>
          <w:color w:val="auto"/>
        </w:rPr>
        <w:t>ë</w:t>
      </w:r>
      <w:r w:rsidRPr="00C3531B">
        <w:rPr>
          <w:color w:val="auto"/>
        </w:rPr>
        <w:t>sht</w:t>
      </w:r>
      <w:r w:rsidR="00754071" w:rsidRPr="00C3531B">
        <w:rPr>
          <w:color w:val="auto"/>
        </w:rPr>
        <w:t>ë</w:t>
      </w:r>
      <w:r w:rsidR="00C3531B" w:rsidRPr="00C3531B">
        <w:rPr>
          <w:color w:val="auto"/>
        </w:rPr>
        <w:t xml:space="preserve"> i </w:t>
      </w:r>
      <w:r w:rsidRPr="00C3531B">
        <w:rPr>
          <w:color w:val="auto"/>
        </w:rPr>
        <w:t>detyruar q</w:t>
      </w:r>
      <w:r w:rsidR="00754071" w:rsidRPr="00C3531B">
        <w:rPr>
          <w:color w:val="auto"/>
        </w:rPr>
        <w:t>ë</w:t>
      </w:r>
      <w:r w:rsidR="005B4EB8">
        <w:rPr>
          <w:color w:val="auto"/>
        </w:rPr>
        <w:t xml:space="preserve"> </w:t>
      </w:r>
      <w:r w:rsidRPr="00C3531B">
        <w:rPr>
          <w:color w:val="auto"/>
        </w:rPr>
        <w:t>brenda dit</w:t>
      </w:r>
      <w:r w:rsidR="00754071" w:rsidRPr="00C3531B">
        <w:rPr>
          <w:color w:val="auto"/>
        </w:rPr>
        <w:t>ë</w:t>
      </w:r>
      <w:r w:rsidRPr="00C3531B">
        <w:rPr>
          <w:color w:val="auto"/>
        </w:rPr>
        <w:t>s t</w:t>
      </w:r>
      <w:r w:rsidR="00754071" w:rsidRPr="00C3531B">
        <w:rPr>
          <w:color w:val="auto"/>
        </w:rPr>
        <w:t>ë</w:t>
      </w:r>
      <w:r w:rsidRPr="00C3531B">
        <w:rPr>
          <w:color w:val="auto"/>
        </w:rPr>
        <w:t xml:space="preserve"> lajm</w:t>
      </w:r>
      <w:r w:rsidR="00754071" w:rsidRPr="00C3531B">
        <w:rPr>
          <w:color w:val="auto"/>
        </w:rPr>
        <w:t>ë</w:t>
      </w:r>
      <w:r w:rsidRPr="00C3531B">
        <w:rPr>
          <w:color w:val="auto"/>
        </w:rPr>
        <w:t>roj</w:t>
      </w:r>
      <w:r w:rsidR="007165DD" w:rsidRPr="00C3531B">
        <w:rPr>
          <w:color w:val="auto"/>
        </w:rPr>
        <w:t>ë</w:t>
      </w:r>
      <w:r w:rsidRPr="00C3531B">
        <w:rPr>
          <w:color w:val="auto"/>
        </w:rPr>
        <w:t xml:space="preserve"> paraprakisht</w:t>
      </w:r>
      <w:r w:rsidR="009E1B61" w:rsidRPr="00C3531B">
        <w:rPr>
          <w:color w:val="auto"/>
        </w:rPr>
        <w:t xml:space="preserve"> me</w:t>
      </w:r>
      <w:r w:rsidRPr="00C3531B">
        <w:rPr>
          <w:color w:val="auto"/>
        </w:rPr>
        <w:t xml:space="preserve"> shkres</w:t>
      </w:r>
      <w:r w:rsidR="009E1B61" w:rsidRPr="00C3531B">
        <w:rPr>
          <w:color w:val="auto"/>
        </w:rPr>
        <w:t>ë</w:t>
      </w:r>
      <w:r w:rsidR="007165DD" w:rsidRPr="00C3531B">
        <w:rPr>
          <w:color w:val="auto"/>
        </w:rPr>
        <w:t xml:space="preserve"> eprorin direkt</w:t>
      </w:r>
      <w:r w:rsidRPr="00C3531B">
        <w:rPr>
          <w:color w:val="auto"/>
        </w:rPr>
        <w:t xml:space="preserve"> dhe ky</w:t>
      </w:r>
      <w:r w:rsidR="00C3531B" w:rsidRPr="00C3531B">
        <w:rPr>
          <w:color w:val="auto"/>
        </w:rPr>
        <w:t xml:space="preserve"> i </w:t>
      </w:r>
      <w:r w:rsidRPr="00C3531B">
        <w:rPr>
          <w:color w:val="auto"/>
        </w:rPr>
        <w:t>fundit ia p</w:t>
      </w:r>
      <w:r w:rsidR="00754071" w:rsidRPr="00C3531B">
        <w:rPr>
          <w:color w:val="auto"/>
        </w:rPr>
        <w:t>ë</w:t>
      </w:r>
      <w:r w:rsidRPr="00C3531B">
        <w:rPr>
          <w:color w:val="auto"/>
        </w:rPr>
        <w:t>rcjell</w:t>
      </w:r>
      <w:r w:rsidR="009E1B61" w:rsidRPr="00C3531B">
        <w:rPr>
          <w:color w:val="auto"/>
        </w:rPr>
        <w:t xml:space="preserve"> d</w:t>
      </w:r>
      <w:r w:rsidRPr="00C3531B">
        <w:rPr>
          <w:color w:val="auto"/>
        </w:rPr>
        <w:t>rejtoris</w:t>
      </w:r>
      <w:r w:rsidR="00754071" w:rsidRPr="00C3531B">
        <w:rPr>
          <w:color w:val="auto"/>
        </w:rPr>
        <w:t>ë</w:t>
      </w:r>
      <w:r w:rsidRPr="00C3531B">
        <w:rPr>
          <w:color w:val="auto"/>
        </w:rPr>
        <w:t xml:space="preserve"> p</w:t>
      </w:r>
      <w:r w:rsidR="00754071" w:rsidRPr="00C3531B">
        <w:rPr>
          <w:color w:val="auto"/>
        </w:rPr>
        <w:t>ë</w:t>
      </w:r>
      <w:r w:rsidRPr="00C3531B">
        <w:rPr>
          <w:color w:val="auto"/>
        </w:rPr>
        <w:t>rgjegj</w:t>
      </w:r>
      <w:r w:rsidR="00754071" w:rsidRPr="00C3531B">
        <w:rPr>
          <w:color w:val="auto"/>
        </w:rPr>
        <w:t>ë</w:t>
      </w:r>
      <w:r w:rsidRPr="00C3531B">
        <w:rPr>
          <w:color w:val="auto"/>
        </w:rPr>
        <w:t>se p</w:t>
      </w:r>
      <w:r w:rsidR="00754071" w:rsidRPr="00C3531B">
        <w:rPr>
          <w:color w:val="auto"/>
        </w:rPr>
        <w:t>ë</w:t>
      </w:r>
      <w:r w:rsidR="009E1B61" w:rsidRPr="00C3531B">
        <w:rPr>
          <w:color w:val="auto"/>
        </w:rPr>
        <w:t>r f</w:t>
      </w:r>
      <w:r w:rsidRPr="00C3531B">
        <w:rPr>
          <w:color w:val="auto"/>
        </w:rPr>
        <w:t>inancat, p</w:t>
      </w:r>
      <w:r w:rsidR="00754071" w:rsidRPr="00C3531B">
        <w:rPr>
          <w:color w:val="auto"/>
        </w:rPr>
        <w:t>ë</w:t>
      </w:r>
      <w:r w:rsidRPr="00C3531B">
        <w:rPr>
          <w:color w:val="auto"/>
        </w:rPr>
        <w:t>r t</w:t>
      </w:r>
      <w:r w:rsidR="00754071" w:rsidRPr="00C3531B">
        <w:rPr>
          <w:color w:val="auto"/>
        </w:rPr>
        <w:t>ë</w:t>
      </w:r>
      <w:r w:rsidRPr="00C3531B">
        <w:rPr>
          <w:color w:val="auto"/>
        </w:rPr>
        <w:t xml:space="preserve"> kryer detyrimet q</w:t>
      </w:r>
      <w:r w:rsidR="00754071" w:rsidRPr="00C3531B">
        <w:rPr>
          <w:color w:val="auto"/>
        </w:rPr>
        <w:t>ë</w:t>
      </w:r>
      <w:r w:rsidRPr="00C3531B">
        <w:rPr>
          <w:color w:val="auto"/>
        </w:rPr>
        <w:t xml:space="preserve"> burojn</w:t>
      </w:r>
      <w:r w:rsidR="00754071" w:rsidRPr="00C3531B">
        <w:rPr>
          <w:color w:val="auto"/>
        </w:rPr>
        <w:t>ë</w:t>
      </w:r>
      <w:r w:rsidR="007165DD" w:rsidRPr="00C3531B">
        <w:rPr>
          <w:color w:val="auto"/>
        </w:rPr>
        <w:t xml:space="preserve"> nga legjislacioni</w:t>
      </w:r>
      <w:r w:rsidRPr="00C3531B">
        <w:rPr>
          <w:color w:val="auto"/>
        </w:rPr>
        <w:t xml:space="preserve"> p</w:t>
      </w:r>
      <w:r w:rsidR="00754071" w:rsidRPr="00C3531B">
        <w:rPr>
          <w:color w:val="auto"/>
        </w:rPr>
        <w:t>ë</w:t>
      </w:r>
      <w:r w:rsidRPr="00C3531B">
        <w:rPr>
          <w:color w:val="auto"/>
        </w:rPr>
        <w:t>r l</w:t>
      </w:r>
      <w:r w:rsidR="00754071" w:rsidRPr="00C3531B">
        <w:rPr>
          <w:color w:val="auto"/>
        </w:rPr>
        <w:t>ë</w:t>
      </w:r>
      <w:r w:rsidRPr="00C3531B">
        <w:rPr>
          <w:color w:val="auto"/>
        </w:rPr>
        <w:t>vizjen e aktiveve.</w:t>
      </w:r>
    </w:p>
    <w:p w:rsidR="00080F56" w:rsidRPr="00C3531B" w:rsidRDefault="00080F56" w:rsidP="000E1BC3">
      <w:pPr>
        <w:pStyle w:val="Default"/>
        <w:numPr>
          <w:ilvl w:val="0"/>
          <w:numId w:val="6"/>
        </w:numPr>
        <w:jc w:val="both"/>
        <w:rPr>
          <w:color w:val="auto"/>
        </w:rPr>
      </w:pPr>
      <w:r w:rsidRPr="00C3531B">
        <w:rPr>
          <w:color w:val="auto"/>
        </w:rPr>
        <w:t>Përmirësimet në “soft</w:t>
      </w:r>
      <w:r w:rsidR="007048E1" w:rsidRPr="00C3531B">
        <w:rPr>
          <w:color w:val="auto"/>
        </w:rPr>
        <w:t>w</w:t>
      </w:r>
      <w:r w:rsidR="009E1B61" w:rsidRPr="00C3531B">
        <w:rPr>
          <w:color w:val="auto"/>
        </w:rPr>
        <w:t>are</w:t>
      </w:r>
      <w:r w:rsidRPr="00C3531B">
        <w:rPr>
          <w:color w:val="auto"/>
        </w:rPr>
        <w:t>”,</w:t>
      </w:r>
      <w:r w:rsidR="007165DD" w:rsidRPr="00C3531B">
        <w:rPr>
          <w:color w:val="auto"/>
        </w:rPr>
        <w:t xml:space="preserve"> në</w:t>
      </w:r>
      <w:r w:rsidRPr="00C3531B">
        <w:rPr>
          <w:color w:val="auto"/>
        </w:rPr>
        <w:t xml:space="preserve"> instalime skedarësh dhe skedarë të tjerë të ekzekutueshëm, për shkak të rrezikut të lartë të viruseve të transmetuara në mënyrë elektronike, shkarkohen apo instalohen nga interneti me miratim paraprak nga struktura p</w:t>
      </w:r>
      <w:r w:rsidR="00754071" w:rsidRPr="00C3531B">
        <w:rPr>
          <w:color w:val="auto"/>
        </w:rPr>
        <w:t>ë</w:t>
      </w:r>
      <w:r w:rsidRPr="00C3531B">
        <w:rPr>
          <w:color w:val="auto"/>
        </w:rPr>
        <w:t>rgjegj</w:t>
      </w:r>
      <w:r w:rsidR="00754071" w:rsidRPr="00C3531B">
        <w:rPr>
          <w:color w:val="auto"/>
        </w:rPr>
        <w:t>ë</w:t>
      </w:r>
      <w:r w:rsidRPr="00C3531B">
        <w:rPr>
          <w:color w:val="auto"/>
        </w:rPr>
        <w:t>se p</w:t>
      </w:r>
      <w:r w:rsidR="00754071" w:rsidRPr="00C3531B">
        <w:rPr>
          <w:color w:val="auto"/>
        </w:rPr>
        <w:t>ë</w:t>
      </w:r>
      <w:r w:rsidRPr="00C3531B">
        <w:rPr>
          <w:color w:val="auto"/>
        </w:rPr>
        <w:t xml:space="preserve">r IT. Kjo përfshin edhe skedarë </w:t>
      </w:r>
      <w:r w:rsidR="007165DD" w:rsidRPr="00C3531B">
        <w:rPr>
          <w:color w:val="auto"/>
        </w:rPr>
        <w:t>të ekzekutueshëm bashkëlidhur me</w:t>
      </w:r>
      <w:r w:rsidRPr="00C3531B">
        <w:rPr>
          <w:color w:val="auto"/>
        </w:rPr>
        <w:t xml:space="preserve"> mesazhet e postës elektronike. </w:t>
      </w:r>
    </w:p>
    <w:p w:rsidR="00080F56" w:rsidRPr="00C3531B" w:rsidRDefault="00080F56" w:rsidP="000E1BC3">
      <w:pPr>
        <w:pStyle w:val="Default"/>
        <w:numPr>
          <w:ilvl w:val="0"/>
          <w:numId w:val="6"/>
        </w:numPr>
        <w:jc w:val="both"/>
        <w:rPr>
          <w:color w:val="auto"/>
        </w:rPr>
      </w:pPr>
      <w:r w:rsidRPr="00C3531B">
        <w:rPr>
          <w:color w:val="auto"/>
        </w:rPr>
        <w:t>Me</w:t>
      </w:r>
      <w:r w:rsidR="007165DD" w:rsidRPr="00C3531B">
        <w:rPr>
          <w:color w:val="auto"/>
        </w:rPr>
        <w:t xml:space="preserve"> marrjen e kodit të përdoruesit</w:t>
      </w:r>
      <w:r w:rsidRPr="00C3531B">
        <w:rPr>
          <w:color w:val="auto"/>
        </w:rPr>
        <w:t xml:space="preserve"> për rrjetin dhe sistemet kompjuterike, përdorues</w:t>
      </w:r>
      <w:r w:rsidR="007165DD" w:rsidRPr="00C3531B">
        <w:rPr>
          <w:color w:val="auto"/>
        </w:rPr>
        <w:t>i është përgjegjës për të gjitha</w:t>
      </w:r>
      <w:r w:rsidRPr="00C3531B">
        <w:rPr>
          <w:color w:val="auto"/>
        </w:rPr>
        <w:t xml:space="preserve"> veprimet që ndërmerren gjatë përdorimit të atij kodi. </w:t>
      </w:r>
    </w:p>
    <w:p w:rsidR="00950759" w:rsidRPr="00C3531B" w:rsidRDefault="00950759" w:rsidP="000E1BC3">
      <w:pPr>
        <w:pStyle w:val="Default"/>
        <w:jc w:val="both"/>
        <w:rPr>
          <w:color w:val="auto"/>
        </w:rPr>
      </w:pPr>
    </w:p>
    <w:p w:rsidR="00080F56" w:rsidRPr="00C3531B" w:rsidRDefault="00080F56" w:rsidP="000E1BC3">
      <w:pPr>
        <w:pStyle w:val="Default"/>
        <w:jc w:val="center"/>
        <w:rPr>
          <w:b/>
          <w:color w:val="auto"/>
          <w:lang w:val="de-CH"/>
        </w:rPr>
      </w:pPr>
      <w:r w:rsidRPr="00C3531B">
        <w:rPr>
          <w:b/>
          <w:color w:val="auto"/>
          <w:lang w:val="de-CH"/>
        </w:rPr>
        <w:lastRenderedPageBreak/>
        <w:t>Neni 10</w:t>
      </w:r>
    </w:p>
    <w:p w:rsidR="00080F56" w:rsidRPr="00C3531B" w:rsidRDefault="00080F56" w:rsidP="000E1BC3">
      <w:pPr>
        <w:pStyle w:val="Default"/>
        <w:jc w:val="center"/>
        <w:rPr>
          <w:b/>
          <w:bCs/>
          <w:color w:val="auto"/>
          <w:lang w:val="de-CH"/>
        </w:rPr>
      </w:pPr>
      <w:r w:rsidRPr="00C3531B">
        <w:rPr>
          <w:b/>
          <w:bCs/>
          <w:color w:val="auto"/>
          <w:lang w:val="de-CH"/>
        </w:rPr>
        <w:t>Etika për punonjësit e DPA-së</w:t>
      </w:r>
    </w:p>
    <w:p w:rsidR="00080F56" w:rsidRPr="00C3531B" w:rsidRDefault="00080F56" w:rsidP="000E1BC3">
      <w:pPr>
        <w:pStyle w:val="Default"/>
        <w:numPr>
          <w:ilvl w:val="0"/>
          <w:numId w:val="7"/>
        </w:numPr>
        <w:jc w:val="both"/>
        <w:rPr>
          <w:color w:val="auto"/>
          <w:lang w:val="de-CH"/>
        </w:rPr>
      </w:pPr>
      <w:r w:rsidRPr="00C3531B">
        <w:rPr>
          <w:color w:val="auto"/>
          <w:lang w:val="de-CH"/>
        </w:rPr>
        <w:t>N</w:t>
      </w:r>
      <w:r w:rsidR="00754071" w:rsidRPr="00C3531B">
        <w:rPr>
          <w:color w:val="auto"/>
          <w:lang w:val="de-CH"/>
        </w:rPr>
        <w:t>ë</w:t>
      </w:r>
      <w:r w:rsidRPr="00C3531B">
        <w:rPr>
          <w:color w:val="auto"/>
          <w:lang w:val="de-CH"/>
        </w:rPr>
        <w:t>pun</w:t>
      </w:r>
      <w:r w:rsidR="00754071" w:rsidRPr="00C3531B">
        <w:rPr>
          <w:color w:val="auto"/>
          <w:lang w:val="de-CH"/>
        </w:rPr>
        <w:t>ë</w:t>
      </w:r>
      <w:r w:rsidRPr="00C3531B">
        <w:rPr>
          <w:color w:val="auto"/>
          <w:lang w:val="de-CH"/>
        </w:rPr>
        <w:t>sit dhe punonj</w:t>
      </w:r>
      <w:r w:rsidR="00754071" w:rsidRPr="00C3531B">
        <w:rPr>
          <w:color w:val="auto"/>
          <w:lang w:val="de-CH"/>
        </w:rPr>
        <w:t>ë</w:t>
      </w:r>
      <w:r w:rsidRPr="00C3531B">
        <w:rPr>
          <w:color w:val="auto"/>
          <w:lang w:val="de-CH"/>
        </w:rPr>
        <w:t>sit e DPA-sëduhet të veprojn</w:t>
      </w:r>
      <w:r w:rsidR="00754071" w:rsidRPr="00C3531B">
        <w:rPr>
          <w:color w:val="auto"/>
          <w:lang w:val="de-CH"/>
        </w:rPr>
        <w:t>ë</w:t>
      </w:r>
      <w:r w:rsidRPr="00C3531B">
        <w:rPr>
          <w:color w:val="auto"/>
          <w:lang w:val="de-CH"/>
        </w:rPr>
        <w:t xml:space="preserve"> n</w:t>
      </w:r>
      <w:r w:rsidR="00754071" w:rsidRPr="00C3531B">
        <w:rPr>
          <w:color w:val="auto"/>
          <w:lang w:val="de-CH"/>
        </w:rPr>
        <w:t>ë</w:t>
      </w:r>
      <w:r w:rsidRPr="00C3531B">
        <w:rPr>
          <w:color w:val="auto"/>
          <w:lang w:val="de-CH"/>
        </w:rPr>
        <w:t xml:space="preserve"> p</w:t>
      </w:r>
      <w:r w:rsidR="00754071" w:rsidRPr="00C3531B">
        <w:rPr>
          <w:color w:val="auto"/>
          <w:lang w:val="de-CH"/>
        </w:rPr>
        <w:t>ë</w:t>
      </w:r>
      <w:r w:rsidRPr="00C3531B">
        <w:rPr>
          <w:color w:val="auto"/>
          <w:lang w:val="de-CH"/>
        </w:rPr>
        <w:t>rputhje t</w:t>
      </w:r>
      <w:r w:rsidR="00754071" w:rsidRPr="00C3531B">
        <w:rPr>
          <w:color w:val="auto"/>
          <w:lang w:val="de-CH"/>
        </w:rPr>
        <w:t>ë</w:t>
      </w:r>
      <w:r w:rsidRPr="00C3531B">
        <w:rPr>
          <w:color w:val="auto"/>
          <w:lang w:val="de-CH"/>
        </w:rPr>
        <w:t xml:space="preserve"> plot</w:t>
      </w:r>
      <w:r w:rsidR="00754071" w:rsidRPr="00C3531B">
        <w:rPr>
          <w:color w:val="auto"/>
          <w:lang w:val="de-CH"/>
        </w:rPr>
        <w:t>ë</w:t>
      </w:r>
      <w:r w:rsidRPr="00C3531B">
        <w:rPr>
          <w:color w:val="auto"/>
          <w:lang w:val="de-CH"/>
        </w:rPr>
        <w:t xml:space="preserve"> me legjislacionin n</w:t>
      </w:r>
      <w:r w:rsidR="00754071" w:rsidRPr="00C3531B">
        <w:rPr>
          <w:color w:val="auto"/>
          <w:lang w:val="de-CH"/>
        </w:rPr>
        <w:t>ë</w:t>
      </w:r>
      <w:r w:rsidRPr="00C3531B">
        <w:rPr>
          <w:color w:val="auto"/>
          <w:lang w:val="de-CH"/>
        </w:rPr>
        <w:t xml:space="preserve"> fuqi p</w:t>
      </w:r>
      <w:r w:rsidR="00754071" w:rsidRPr="00C3531B">
        <w:rPr>
          <w:color w:val="auto"/>
          <w:lang w:val="de-CH"/>
        </w:rPr>
        <w:t>ë</w:t>
      </w:r>
      <w:r w:rsidRPr="00C3531B">
        <w:rPr>
          <w:color w:val="auto"/>
          <w:lang w:val="de-CH"/>
        </w:rPr>
        <w:t>r etik</w:t>
      </w:r>
      <w:r w:rsidR="00754071" w:rsidRPr="00C3531B">
        <w:rPr>
          <w:color w:val="auto"/>
          <w:lang w:val="de-CH"/>
        </w:rPr>
        <w:t>ë</w:t>
      </w:r>
      <w:r w:rsidRPr="00C3531B">
        <w:rPr>
          <w:color w:val="auto"/>
          <w:lang w:val="de-CH"/>
        </w:rPr>
        <w:t>n n</w:t>
      </w:r>
      <w:r w:rsidR="00754071" w:rsidRPr="00C3531B">
        <w:rPr>
          <w:color w:val="auto"/>
          <w:lang w:val="de-CH"/>
        </w:rPr>
        <w:t>ë</w:t>
      </w:r>
      <w:r w:rsidRPr="00C3531B">
        <w:rPr>
          <w:color w:val="auto"/>
          <w:lang w:val="de-CH"/>
        </w:rPr>
        <w:t xml:space="preserve"> administrat</w:t>
      </w:r>
      <w:r w:rsidR="00754071" w:rsidRPr="00C3531B">
        <w:rPr>
          <w:color w:val="auto"/>
          <w:lang w:val="de-CH"/>
        </w:rPr>
        <w:t>ë</w:t>
      </w:r>
      <w:r w:rsidRPr="00C3531B">
        <w:rPr>
          <w:color w:val="auto"/>
          <w:lang w:val="de-CH"/>
        </w:rPr>
        <w:t>n shtet</w:t>
      </w:r>
      <w:r w:rsidR="00754071" w:rsidRPr="00C3531B">
        <w:rPr>
          <w:color w:val="auto"/>
          <w:lang w:val="de-CH"/>
        </w:rPr>
        <w:t>ë</w:t>
      </w:r>
      <w:r w:rsidRPr="00C3531B">
        <w:rPr>
          <w:color w:val="auto"/>
          <w:lang w:val="de-CH"/>
        </w:rPr>
        <w:t>rore.</w:t>
      </w:r>
    </w:p>
    <w:p w:rsidR="00080F56" w:rsidRPr="00C3531B" w:rsidRDefault="00080F56" w:rsidP="000E1BC3">
      <w:pPr>
        <w:pStyle w:val="Default"/>
        <w:numPr>
          <w:ilvl w:val="0"/>
          <w:numId w:val="7"/>
        </w:numPr>
        <w:jc w:val="both"/>
        <w:rPr>
          <w:color w:val="auto"/>
          <w:lang w:val="de-CH"/>
        </w:rPr>
      </w:pPr>
      <w:r w:rsidRPr="00C3531B">
        <w:rPr>
          <w:color w:val="auto"/>
          <w:lang w:val="de-CH"/>
        </w:rPr>
        <w:t>P</w:t>
      </w:r>
      <w:r w:rsidR="00754071" w:rsidRPr="00C3531B">
        <w:rPr>
          <w:color w:val="auto"/>
          <w:lang w:val="de-CH"/>
        </w:rPr>
        <w:t>ë</w:t>
      </w:r>
      <w:r w:rsidRPr="00C3531B">
        <w:rPr>
          <w:color w:val="auto"/>
          <w:lang w:val="de-CH"/>
        </w:rPr>
        <w:t>rve</w:t>
      </w:r>
      <w:r w:rsidR="00754071" w:rsidRPr="00C3531B">
        <w:rPr>
          <w:color w:val="auto"/>
          <w:lang w:val="de-CH"/>
        </w:rPr>
        <w:t>ç</w:t>
      </w:r>
      <w:r w:rsidRPr="00C3531B">
        <w:rPr>
          <w:color w:val="auto"/>
          <w:lang w:val="de-CH"/>
        </w:rPr>
        <w:t xml:space="preserve"> p</w:t>
      </w:r>
      <w:r w:rsidR="00754071" w:rsidRPr="00C3531B">
        <w:rPr>
          <w:color w:val="auto"/>
          <w:lang w:val="de-CH"/>
        </w:rPr>
        <w:t>ë</w:t>
      </w:r>
      <w:r w:rsidRPr="00C3531B">
        <w:rPr>
          <w:color w:val="auto"/>
          <w:lang w:val="de-CH"/>
        </w:rPr>
        <w:t>rcaktimeve n</w:t>
      </w:r>
      <w:r w:rsidR="00754071" w:rsidRPr="00C3531B">
        <w:rPr>
          <w:color w:val="auto"/>
          <w:lang w:val="de-CH"/>
        </w:rPr>
        <w:t>ë</w:t>
      </w:r>
      <w:r w:rsidRPr="00C3531B">
        <w:rPr>
          <w:color w:val="auto"/>
          <w:lang w:val="de-CH"/>
        </w:rPr>
        <w:t xml:space="preserve"> legjislacionin p</w:t>
      </w:r>
      <w:r w:rsidR="00754071" w:rsidRPr="00C3531B">
        <w:rPr>
          <w:color w:val="auto"/>
          <w:lang w:val="de-CH"/>
        </w:rPr>
        <w:t>ë</w:t>
      </w:r>
      <w:r w:rsidRPr="00C3531B">
        <w:rPr>
          <w:color w:val="auto"/>
          <w:lang w:val="de-CH"/>
        </w:rPr>
        <w:t>r etik</w:t>
      </w:r>
      <w:r w:rsidR="00754071" w:rsidRPr="00C3531B">
        <w:rPr>
          <w:color w:val="auto"/>
          <w:lang w:val="de-CH"/>
        </w:rPr>
        <w:t>ë</w:t>
      </w:r>
      <w:r w:rsidRPr="00C3531B">
        <w:rPr>
          <w:color w:val="auto"/>
          <w:lang w:val="de-CH"/>
        </w:rPr>
        <w:t>n, ndalohet n</w:t>
      </w:r>
      <w:r w:rsidR="00754071" w:rsidRPr="00C3531B">
        <w:rPr>
          <w:color w:val="auto"/>
          <w:lang w:val="de-CH"/>
        </w:rPr>
        <w:t>ë</w:t>
      </w:r>
      <w:r w:rsidRPr="00C3531B">
        <w:rPr>
          <w:color w:val="auto"/>
          <w:lang w:val="de-CH"/>
        </w:rPr>
        <w:t xml:space="preserve"> m</w:t>
      </w:r>
      <w:r w:rsidR="00754071" w:rsidRPr="00C3531B">
        <w:rPr>
          <w:color w:val="auto"/>
          <w:lang w:val="de-CH"/>
        </w:rPr>
        <w:t>ë</w:t>
      </w:r>
      <w:r w:rsidRPr="00C3531B">
        <w:rPr>
          <w:color w:val="auto"/>
          <w:lang w:val="de-CH"/>
        </w:rPr>
        <w:t>nyr</w:t>
      </w:r>
      <w:r w:rsidR="00754071" w:rsidRPr="00C3531B">
        <w:rPr>
          <w:color w:val="auto"/>
          <w:lang w:val="de-CH"/>
        </w:rPr>
        <w:t>ë</w:t>
      </w:r>
      <w:r w:rsidRPr="00C3531B">
        <w:rPr>
          <w:color w:val="auto"/>
          <w:lang w:val="de-CH"/>
        </w:rPr>
        <w:t xml:space="preserve"> kategorike nxjerrja jasht</w:t>
      </w:r>
      <w:r w:rsidR="00754071" w:rsidRPr="00C3531B">
        <w:rPr>
          <w:color w:val="auto"/>
          <w:lang w:val="de-CH"/>
        </w:rPr>
        <w:t>ë</w:t>
      </w:r>
      <w:r w:rsidRPr="00C3531B">
        <w:rPr>
          <w:color w:val="auto"/>
          <w:lang w:val="de-CH"/>
        </w:rPr>
        <w:t xml:space="preserve"> institucionit e dokumenteve arkivore t</w:t>
      </w:r>
      <w:r w:rsidR="00754071" w:rsidRPr="00C3531B">
        <w:rPr>
          <w:color w:val="auto"/>
          <w:lang w:val="de-CH"/>
        </w:rPr>
        <w:t>ëç</w:t>
      </w:r>
      <w:r w:rsidRPr="00C3531B">
        <w:rPr>
          <w:color w:val="auto"/>
          <w:lang w:val="de-CH"/>
        </w:rPr>
        <w:t>dolloj forme, kopjeve t</w:t>
      </w:r>
      <w:r w:rsidR="00754071" w:rsidRPr="00C3531B">
        <w:rPr>
          <w:color w:val="auto"/>
          <w:lang w:val="de-CH"/>
        </w:rPr>
        <w:t>ë</w:t>
      </w:r>
      <w:r w:rsidRPr="00C3531B">
        <w:rPr>
          <w:color w:val="auto"/>
          <w:lang w:val="de-CH"/>
        </w:rPr>
        <w:t xml:space="preserve"> tyre t</w:t>
      </w:r>
      <w:r w:rsidR="00754071" w:rsidRPr="00C3531B">
        <w:rPr>
          <w:color w:val="auto"/>
          <w:lang w:val="de-CH"/>
        </w:rPr>
        <w:t>ëç</w:t>
      </w:r>
      <w:r w:rsidRPr="00C3531B">
        <w:rPr>
          <w:color w:val="auto"/>
          <w:lang w:val="de-CH"/>
        </w:rPr>
        <w:t>dolloj forme, pa miratimin ose autorizimin me shkrim t</w:t>
      </w:r>
      <w:r w:rsidR="00754071" w:rsidRPr="00C3531B">
        <w:rPr>
          <w:color w:val="auto"/>
          <w:lang w:val="de-CH"/>
        </w:rPr>
        <w:t>ë</w:t>
      </w:r>
      <w:r w:rsidRPr="00C3531B">
        <w:rPr>
          <w:color w:val="auto"/>
          <w:lang w:val="de-CH"/>
        </w:rPr>
        <w:t xml:space="preserve"> Drejtorit t</w:t>
      </w:r>
      <w:r w:rsidR="00754071" w:rsidRPr="00C3531B">
        <w:rPr>
          <w:color w:val="auto"/>
          <w:lang w:val="de-CH"/>
        </w:rPr>
        <w:t>ë</w:t>
      </w:r>
      <w:r w:rsidRPr="00C3531B">
        <w:rPr>
          <w:color w:val="auto"/>
          <w:lang w:val="de-CH"/>
        </w:rPr>
        <w:t xml:space="preserve"> P</w:t>
      </w:r>
      <w:r w:rsidR="00754071" w:rsidRPr="00C3531B">
        <w:rPr>
          <w:color w:val="auto"/>
          <w:lang w:val="de-CH"/>
        </w:rPr>
        <w:t>ë</w:t>
      </w:r>
      <w:r w:rsidRPr="00C3531B">
        <w:rPr>
          <w:color w:val="auto"/>
          <w:lang w:val="de-CH"/>
        </w:rPr>
        <w:t>rgjithsh</w:t>
      </w:r>
      <w:r w:rsidR="00754071" w:rsidRPr="00C3531B">
        <w:rPr>
          <w:color w:val="auto"/>
          <w:lang w:val="de-CH"/>
        </w:rPr>
        <w:t>ë</w:t>
      </w:r>
      <w:r w:rsidRPr="00C3531B">
        <w:rPr>
          <w:color w:val="auto"/>
          <w:lang w:val="de-CH"/>
        </w:rPr>
        <w:t>m.</w:t>
      </w:r>
    </w:p>
    <w:p w:rsidR="001654F6" w:rsidRPr="00C3531B" w:rsidRDefault="001654F6" w:rsidP="000E1BC3">
      <w:pPr>
        <w:pStyle w:val="Default"/>
        <w:numPr>
          <w:ilvl w:val="0"/>
          <w:numId w:val="7"/>
        </w:numPr>
        <w:jc w:val="both"/>
        <w:rPr>
          <w:color w:val="auto"/>
          <w:lang w:val="de-CH"/>
        </w:rPr>
      </w:pPr>
      <w:r w:rsidRPr="00C3531B">
        <w:rPr>
          <w:color w:val="auto"/>
          <w:lang w:val="de-CH"/>
        </w:rPr>
        <w:t>Ndalohet n</w:t>
      </w:r>
      <w:r w:rsidR="00754071" w:rsidRPr="00C3531B">
        <w:rPr>
          <w:color w:val="auto"/>
          <w:lang w:val="de-CH"/>
        </w:rPr>
        <w:t>ë</w:t>
      </w:r>
      <w:r w:rsidRPr="00C3531B">
        <w:rPr>
          <w:color w:val="auto"/>
          <w:lang w:val="de-CH"/>
        </w:rPr>
        <w:t xml:space="preserve"> m</w:t>
      </w:r>
      <w:r w:rsidR="00754071" w:rsidRPr="00C3531B">
        <w:rPr>
          <w:color w:val="auto"/>
          <w:lang w:val="de-CH"/>
        </w:rPr>
        <w:t>ë</w:t>
      </w:r>
      <w:r w:rsidRPr="00C3531B">
        <w:rPr>
          <w:color w:val="auto"/>
          <w:lang w:val="de-CH"/>
        </w:rPr>
        <w:t>nyr</w:t>
      </w:r>
      <w:r w:rsidR="00754071" w:rsidRPr="00C3531B">
        <w:rPr>
          <w:color w:val="auto"/>
          <w:lang w:val="de-CH"/>
        </w:rPr>
        <w:t>ë</w:t>
      </w:r>
      <w:r w:rsidRPr="00C3531B">
        <w:rPr>
          <w:color w:val="auto"/>
          <w:lang w:val="de-CH"/>
        </w:rPr>
        <w:t xml:space="preserve"> kategorike nxjerrja e t</w:t>
      </w:r>
      <w:r w:rsidR="00754071" w:rsidRPr="00C3531B">
        <w:rPr>
          <w:color w:val="auto"/>
          <w:lang w:val="de-CH"/>
        </w:rPr>
        <w:t>ë</w:t>
      </w:r>
      <w:r w:rsidRPr="00C3531B">
        <w:rPr>
          <w:color w:val="auto"/>
          <w:lang w:val="de-CH"/>
        </w:rPr>
        <w:t xml:space="preserve"> dh</w:t>
      </w:r>
      <w:r w:rsidR="00754071" w:rsidRPr="00C3531B">
        <w:rPr>
          <w:color w:val="auto"/>
          <w:lang w:val="de-CH"/>
        </w:rPr>
        <w:t>ë</w:t>
      </w:r>
      <w:r w:rsidRPr="00C3531B">
        <w:rPr>
          <w:color w:val="auto"/>
          <w:lang w:val="de-CH"/>
        </w:rPr>
        <w:t>nave p</w:t>
      </w:r>
      <w:r w:rsidR="00754071" w:rsidRPr="00C3531B">
        <w:rPr>
          <w:color w:val="auto"/>
          <w:lang w:val="de-CH"/>
        </w:rPr>
        <w:t>ë</w:t>
      </w:r>
      <w:r w:rsidRPr="00C3531B">
        <w:rPr>
          <w:color w:val="auto"/>
          <w:lang w:val="de-CH"/>
        </w:rPr>
        <w:t>r individ</w:t>
      </w:r>
      <w:r w:rsidR="00754071" w:rsidRPr="00C3531B">
        <w:rPr>
          <w:color w:val="auto"/>
          <w:lang w:val="de-CH"/>
        </w:rPr>
        <w:t>ë</w:t>
      </w:r>
      <w:r w:rsidRPr="00C3531B">
        <w:rPr>
          <w:color w:val="auto"/>
          <w:lang w:val="de-CH"/>
        </w:rPr>
        <w:t xml:space="preserve"> t</w:t>
      </w:r>
      <w:r w:rsidR="00754071" w:rsidRPr="00C3531B">
        <w:rPr>
          <w:color w:val="auto"/>
          <w:lang w:val="de-CH"/>
        </w:rPr>
        <w:t>ë</w:t>
      </w:r>
      <w:r w:rsidRPr="00C3531B">
        <w:rPr>
          <w:color w:val="auto"/>
          <w:lang w:val="de-CH"/>
        </w:rPr>
        <w:t xml:space="preserve"> posa</w:t>
      </w:r>
      <w:r w:rsidR="00754071" w:rsidRPr="00C3531B">
        <w:rPr>
          <w:color w:val="auto"/>
          <w:lang w:val="de-CH"/>
        </w:rPr>
        <w:t>çë</w:t>
      </w:r>
      <w:r w:rsidRPr="00C3531B">
        <w:rPr>
          <w:color w:val="auto"/>
          <w:lang w:val="de-CH"/>
        </w:rPr>
        <w:t>m, bazuar n</w:t>
      </w:r>
      <w:r w:rsidR="00754071" w:rsidRPr="00C3531B">
        <w:rPr>
          <w:color w:val="auto"/>
          <w:lang w:val="de-CH"/>
        </w:rPr>
        <w:t>ë</w:t>
      </w:r>
      <w:r w:rsidRPr="00C3531B">
        <w:rPr>
          <w:color w:val="auto"/>
          <w:lang w:val="de-CH"/>
        </w:rPr>
        <w:t xml:space="preserve"> informacionin e marr</w:t>
      </w:r>
      <w:r w:rsidR="00754071" w:rsidRPr="00C3531B">
        <w:rPr>
          <w:color w:val="auto"/>
          <w:lang w:val="de-CH"/>
        </w:rPr>
        <w:t>ë</w:t>
      </w:r>
      <w:r w:rsidRPr="00C3531B">
        <w:rPr>
          <w:color w:val="auto"/>
          <w:lang w:val="de-CH"/>
        </w:rPr>
        <w:t>, n</w:t>
      </w:r>
      <w:r w:rsidR="00754071" w:rsidRPr="00C3531B">
        <w:rPr>
          <w:color w:val="auto"/>
          <w:lang w:val="de-CH"/>
        </w:rPr>
        <w:t>ë</w:t>
      </w:r>
      <w:r w:rsidRPr="00C3531B">
        <w:rPr>
          <w:color w:val="auto"/>
          <w:lang w:val="de-CH"/>
        </w:rPr>
        <w:t xml:space="preserve"> kuad</w:t>
      </w:r>
      <w:r w:rsidR="00754071" w:rsidRPr="00C3531B">
        <w:rPr>
          <w:color w:val="auto"/>
          <w:lang w:val="de-CH"/>
        </w:rPr>
        <w:t>ë</w:t>
      </w:r>
      <w:r w:rsidRPr="00C3531B">
        <w:rPr>
          <w:color w:val="auto"/>
          <w:lang w:val="de-CH"/>
        </w:rPr>
        <w:t>r t</w:t>
      </w:r>
      <w:r w:rsidR="00754071" w:rsidRPr="00C3531B">
        <w:rPr>
          <w:color w:val="auto"/>
          <w:lang w:val="de-CH"/>
        </w:rPr>
        <w:t>ë</w:t>
      </w:r>
      <w:r w:rsidRPr="00C3531B">
        <w:rPr>
          <w:color w:val="auto"/>
          <w:lang w:val="de-CH"/>
        </w:rPr>
        <w:t xml:space="preserve"> detyr</w:t>
      </w:r>
      <w:r w:rsidR="00754071" w:rsidRPr="00C3531B">
        <w:rPr>
          <w:color w:val="auto"/>
          <w:lang w:val="de-CH"/>
        </w:rPr>
        <w:t>ë</w:t>
      </w:r>
      <w:r w:rsidRPr="00C3531B">
        <w:rPr>
          <w:color w:val="auto"/>
          <w:lang w:val="de-CH"/>
        </w:rPr>
        <w:t>s funksionale, prej akteve t</w:t>
      </w:r>
      <w:r w:rsidR="00754071" w:rsidRPr="00C3531B">
        <w:rPr>
          <w:color w:val="auto"/>
          <w:lang w:val="de-CH"/>
        </w:rPr>
        <w:t>ë</w:t>
      </w:r>
      <w:r w:rsidRPr="00C3531B">
        <w:rPr>
          <w:color w:val="auto"/>
          <w:lang w:val="de-CH"/>
        </w:rPr>
        <w:t xml:space="preserve"> gjendura n</w:t>
      </w:r>
      <w:r w:rsidR="00754071" w:rsidRPr="00C3531B">
        <w:rPr>
          <w:color w:val="auto"/>
          <w:lang w:val="de-CH"/>
        </w:rPr>
        <w:t>ë</w:t>
      </w:r>
      <w:r w:rsidRPr="00C3531B">
        <w:rPr>
          <w:color w:val="auto"/>
          <w:lang w:val="de-CH"/>
        </w:rPr>
        <w:t xml:space="preserve"> arkiv, si edhe p</w:t>
      </w:r>
      <w:r w:rsidR="00754071" w:rsidRPr="00C3531B">
        <w:rPr>
          <w:color w:val="auto"/>
          <w:lang w:val="de-CH"/>
        </w:rPr>
        <w:t>ë</w:t>
      </w:r>
      <w:r w:rsidRPr="00C3531B">
        <w:rPr>
          <w:color w:val="auto"/>
          <w:lang w:val="de-CH"/>
        </w:rPr>
        <w:t>rdorimi</w:t>
      </w:r>
      <w:r w:rsidR="00C3531B" w:rsidRPr="00C3531B">
        <w:rPr>
          <w:color w:val="auto"/>
          <w:lang w:val="de-CH"/>
        </w:rPr>
        <w:t xml:space="preserve"> i </w:t>
      </w:r>
      <w:r w:rsidRPr="00C3531B">
        <w:rPr>
          <w:color w:val="auto"/>
          <w:lang w:val="de-CH"/>
        </w:rPr>
        <w:t>dokumentacionit arkivor, me q</w:t>
      </w:r>
      <w:r w:rsidR="00754071" w:rsidRPr="00C3531B">
        <w:rPr>
          <w:color w:val="auto"/>
          <w:lang w:val="de-CH"/>
        </w:rPr>
        <w:t>ë</w:t>
      </w:r>
      <w:r w:rsidRPr="00C3531B">
        <w:rPr>
          <w:color w:val="auto"/>
          <w:lang w:val="de-CH"/>
        </w:rPr>
        <w:t>llim p</w:t>
      </w:r>
      <w:r w:rsidR="00754071" w:rsidRPr="00C3531B">
        <w:rPr>
          <w:color w:val="auto"/>
          <w:lang w:val="de-CH"/>
        </w:rPr>
        <w:t>ë</w:t>
      </w:r>
      <w:r w:rsidRPr="00C3531B">
        <w:rPr>
          <w:color w:val="auto"/>
          <w:lang w:val="de-CH"/>
        </w:rPr>
        <w:t>rkthimi, p</w:t>
      </w:r>
      <w:r w:rsidR="00754071" w:rsidRPr="00C3531B">
        <w:rPr>
          <w:color w:val="auto"/>
          <w:lang w:val="de-CH"/>
        </w:rPr>
        <w:t>ë</w:t>
      </w:r>
      <w:r w:rsidR="00283664" w:rsidRPr="00C3531B">
        <w:rPr>
          <w:color w:val="auto"/>
          <w:lang w:val="de-CH"/>
        </w:rPr>
        <w:t>rfitimi</w:t>
      </w:r>
      <w:r w:rsidRPr="00C3531B">
        <w:rPr>
          <w:color w:val="auto"/>
          <w:lang w:val="de-CH"/>
        </w:rPr>
        <w:t xml:space="preserve"> ose promovimi, pa njoftimin dhe miratimin paraprak t</w:t>
      </w:r>
      <w:r w:rsidR="00754071" w:rsidRPr="00C3531B">
        <w:rPr>
          <w:color w:val="auto"/>
          <w:lang w:val="de-CH"/>
        </w:rPr>
        <w:t>ë</w:t>
      </w:r>
      <w:r w:rsidRPr="00C3531B">
        <w:rPr>
          <w:color w:val="auto"/>
          <w:lang w:val="de-CH"/>
        </w:rPr>
        <w:t xml:space="preserve"> niveleve eprore.</w:t>
      </w:r>
    </w:p>
    <w:p w:rsidR="001654F6" w:rsidRPr="00C3531B" w:rsidRDefault="001654F6" w:rsidP="000E1BC3">
      <w:pPr>
        <w:pStyle w:val="Default"/>
        <w:numPr>
          <w:ilvl w:val="0"/>
          <w:numId w:val="7"/>
        </w:numPr>
        <w:jc w:val="both"/>
        <w:rPr>
          <w:color w:val="auto"/>
          <w:lang w:val="de-CH"/>
        </w:rPr>
      </w:pPr>
      <w:r w:rsidRPr="00C3531B">
        <w:rPr>
          <w:color w:val="auto"/>
          <w:lang w:val="de-CH"/>
        </w:rPr>
        <w:t>Punonj</w:t>
      </w:r>
      <w:r w:rsidR="00754071" w:rsidRPr="00C3531B">
        <w:rPr>
          <w:color w:val="auto"/>
          <w:lang w:val="de-CH"/>
        </w:rPr>
        <w:t>ë</w:t>
      </w:r>
      <w:r w:rsidRPr="00C3531B">
        <w:rPr>
          <w:color w:val="auto"/>
          <w:lang w:val="de-CH"/>
        </w:rPr>
        <w:t>sit jan</w:t>
      </w:r>
      <w:r w:rsidR="00754071" w:rsidRPr="00C3531B">
        <w:rPr>
          <w:color w:val="auto"/>
          <w:lang w:val="de-CH"/>
        </w:rPr>
        <w:t>ë</w:t>
      </w:r>
      <w:r w:rsidRPr="00C3531B">
        <w:rPr>
          <w:color w:val="auto"/>
          <w:lang w:val="de-CH"/>
        </w:rPr>
        <w:t xml:space="preserve"> t</w:t>
      </w:r>
      <w:r w:rsidR="00754071" w:rsidRPr="00C3531B">
        <w:rPr>
          <w:color w:val="auto"/>
          <w:lang w:val="de-CH"/>
        </w:rPr>
        <w:t>ë</w:t>
      </w:r>
      <w:r w:rsidRPr="00C3531B">
        <w:rPr>
          <w:color w:val="auto"/>
          <w:lang w:val="de-CH"/>
        </w:rPr>
        <w:t xml:space="preserve"> detyruar t</w:t>
      </w:r>
      <w:r w:rsidR="00754071" w:rsidRPr="00C3531B">
        <w:rPr>
          <w:color w:val="auto"/>
          <w:lang w:val="de-CH"/>
        </w:rPr>
        <w:t>ë</w:t>
      </w:r>
      <w:r w:rsidRPr="00C3531B">
        <w:rPr>
          <w:color w:val="auto"/>
          <w:lang w:val="de-CH"/>
        </w:rPr>
        <w:t xml:space="preserve"> dor</w:t>
      </w:r>
      <w:r w:rsidR="00754071" w:rsidRPr="00C3531B">
        <w:rPr>
          <w:color w:val="auto"/>
          <w:lang w:val="de-CH"/>
        </w:rPr>
        <w:t>ë</w:t>
      </w:r>
      <w:r w:rsidRPr="00C3531B">
        <w:rPr>
          <w:color w:val="auto"/>
          <w:lang w:val="de-CH"/>
        </w:rPr>
        <w:t>zojn</w:t>
      </w:r>
      <w:r w:rsidR="00754071" w:rsidRPr="00C3531B">
        <w:rPr>
          <w:color w:val="auto"/>
          <w:lang w:val="de-CH"/>
        </w:rPr>
        <w:t>ë</w:t>
      </w:r>
      <w:r w:rsidRPr="00C3531B">
        <w:rPr>
          <w:color w:val="auto"/>
          <w:lang w:val="de-CH"/>
        </w:rPr>
        <w:t xml:space="preserve"> n</w:t>
      </w:r>
      <w:r w:rsidR="00754071" w:rsidRPr="00C3531B">
        <w:rPr>
          <w:color w:val="auto"/>
          <w:lang w:val="de-CH"/>
        </w:rPr>
        <w:t>ë</w:t>
      </w:r>
      <w:r w:rsidRPr="00C3531B">
        <w:rPr>
          <w:color w:val="auto"/>
          <w:lang w:val="de-CH"/>
        </w:rPr>
        <w:t xml:space="preserve"> nj</w:t>
      </w:r>
      <w:r w:rsidR="00754071" w:rsidRPr="00C3531B">
        <w:rPr>
          <w:color w:val="auto"/>
          <w:lang w:val="de-CH"/>
        </w:rPr>
        <w:t>ë</w:t>
      </w:r>
      <w:r w:rsidRPr="00C3531B">
        <w:rPr>
          <w:color w:val="auto"/>
          <w:lang w:val="de-CH"/>
        </w:rPr>
        <w:t>sin</w:t>
      </w:r>
      <w:r w:rsidR="00754071" w:rsidRPr="00C3531B">
        <w:rPr>
          <w:color w:val="auto"/>
          <w:lang w:val="de-CH"/>
        </w:rPr>
        <w:t>ë</w:t>
      </w:r>
      <w:r w:rsidRPr="00C3531B">
        <w:rPr>
          <w:color w:val="auto"/>
          <w:lang w:val="de-CH"/>
        </w:rPr>
        <w:t xml:space="preserve"> e burimeve njer</w:t>
      </w:r>
      <w:r w:rsidR="00754071" w:rsidRPr="00C3531B">
        <w:rPr>
          <w:color w:val="auto"/>
          <w:lang w:val="de-CH"/>
        </w:rPr>
        <w:t>ë</w:t>
      </w:r>
      <w:r w:rsidRPr="00C3531B">
        <w:rPr>
          <w:color w:val="auto"/>
          <w:lang w:val="de-CH"/>
        </w:rPr>
        <w:t>zore kontratat q</w:t>
      </w:r>
      <w:r w:rsidR="00754071" w:rsidRPr="00C3531B">
        <w:rPr>
          <w:color w:val="auto"/>
          <w:lang w:val="de-CH"/>
        </w:rPr>
        <w:t>ë</w:t>
      </w:r>
      <w:r w:rsidRPr="00C3531B">
        <w:rPr>
          <w:color w:val="auto"/>
          <w:lang w:val="de-CH"/>
        </w:rPr>
        <w:t xml:space="preserve"> kan</w:t>
      </w:r>
      <w:r w:rsidR="00754071" w:rsidRPr="00C3531B">
        <w:rPr>
          <w:color w:val="auto"/>
          <w:lang w:val="de-CH"/>
        </w:rPr>
        <w:t>ë</w:t>
      </w:r>
      <w:r w:rsidRPr="00C3531B">
        <w:rPr>
          <w:color w:val="auto"/>
          <w:lang w:val="de-CH"/>
        </w:rPr>
        <w:t xml:space="preserve"> p</w:t>
      </w:r>
      <w:r w:rsidR="00754071" w:rsidRPr="00C3531B">
        <w:rPr>
          <w:color w:val="auto"/>
          <w:lang w:val="de-CH"/>
        </w:rPr>
        <w:t>ë</w:t>
      </w:r>
      <w:r w:rsidRPr="00C3531B">
        <w:rPr>
          <w:color w:val="auto"/>
          <w:lang w:val="de-CH"/>
        </w:rPr>
        <w:t>r marr</w:t>
      </w:r>
      <w:r w:rsidR="00754071" w:rsidRPr="00C3531B">
        <w:rPr>
          <w:color w:val="auto"/>
          <w:lang w:val="de-CH"/>
        </w:rPr>
        <w:t>ë</w:t>
      </w:r>
      <w:r w:rsidRPr="00C3531B">
        <w:rPr>
          <w:color w:val="auto"/>
          <w:lang w:val="de-CH"/>
        </w:rPr>
        <w:t>dh</w:t>
      </w:r>
      <w:r w:rsidR="00754071" w:rsidRPr="00C3531B">
        <w:rPr>
          <w:color w:val="auto"/>
          <w:lang w:val="de-CH"/>
        </w:rPr>
        <w:t>ë</w:t>
      </w:r>
      <w:r w:rsidRPr="00C3531B">
        <w:rPr>
          <w:color w:val="auto"/>
          <w:lang w:val="de-CH"/>
        </w:rPr>
        <w:t>nie t</w:t>
      </w:r>
      <w:r w:rsidR="00754071" w:rsidRPr="00C3531B">
        <w:rPr>
          <w:color w:val="auto"/>
          <w:lang w:val="de-CH"/>
        </w:rPr>
        <w:t>ë</w:t>
      </w:r>
      <w:r w:rsidRPr="00C3531B">
        <w:rPr>
          <w:color w:val="auto"/>
          <w:lang w:val="de-CH"/>
        </w:rPr>
        <w:t xml:space="preserve"> tjera pun</w:t>
      </w:r>
      <w:r w:rsidR="00754071" w:rsidRPr="00C3531B">
        <w:rPr>
          <w:color w:val="auto"/>
          <w:lang w:val="de-CH"/>
        </w:rPr>
        <w:t>ë</w:t>
      </w:r>
      <w:r w:rsidRPr="00C3531B">
        <w:rPr>
          <w:color w:val="auto"/>
          <w:lang w:val="de-CH"/>
        </w:rPr>
        <w:t>simi t</w:t>
      </w:r>
      <w:r w:rsidR="00754071" w:rsidRPr="00C3531B">
        <w:rPr>
          <w:color w:val="auto"/>
          <w:lang w:val="de-CH"/>
        </w:rPr>
        <w:t>ëç</w:t>
      </w:r>
      <w:r w:rsidRPr="00C3531B">
        <w:rPr>
          <w:color w:val="auto"/>
          <w:lang w:val="de-CH"/>
        </w:rPr>
        <w:t>far</w:t>
      </w:r>
      <w:r w:rsidR="00754071" w:rsidRPr="00C3531B">
        <w:rPr>
          <w:color w:val="auto"/>
          <w:lang w:val="de-CH"/>
        </w:rPr>
        <w:t>ë</w:t>
      </w:r>
      <w:r w:rsidRPr="00C3531B">
        <w:rPr>
          <w:color w:val="auto"/>
          <w:lang w:val="de-CH"/>
        </w:rPr>
        <w:t>dolloj forme, jo m</w:t>
      </w:r>
      <w:r w:rsidR="00754071" w:rsidRPr="00C3531B">
        <w:rPr>
          <w:color w:val="auto"/>
          <w:lang w:val="de-CH"/>
        </w:rPr>
        <w:t>ë</w:t>
      </w:r>
      <w:r w:rsidRPr="00C3531B">
        <w:rPr>
          <w:color w:val="auto"/>
          <w:lang w:val="de-CH"/>
        </w:rPr>
        <w:t xml:space="preserve"> von</w:t>
      </w:r>
      <w:r w:rsidR="00754071" w:rsidRPr="00C3531B">
        <w:rPr>
          <w:color w:val="auto"/>
          <w:lang w:val="de-CH"/>
        </w:rPr>
        <w:t>ë</w:t>
      </w:r>
      <w:r w:rsidRPr="00C3531B">
        <w:rPr>
          <w:color w:val="auto"/>
          <w:lang w:val="de-CH"/>
        </w:rPr>
        <w:t xml:space="preserve"> se 10 dit</w:t>
      </w:r>
      <w:r w:rsidR="00754071" w:rsidRPr="00C3531B">
        <w:rPr>
          <w:color w:val="auto"/>
          <w:lang w:val="de-CH"/>
        </w:rPr>
        <w:t>ë</w:t>
      </w:r>
      <w:r w:rsidRPr="00C3531B">
        <w:rPr>
          <w:color w:val="auto"/>
          <w:lang w:val="de-CH"/>
        </w:rPr>
        <w:t xml:space="preserve"> nga data e n</w:t>
      </w:r>
      <w:r w:rsidR="00754071" w:rsidRPr="00C3531B">
        <w:rPr>
          <w:color w:val="auto"/>
          <w:lang w:val="de-CH"/>
        </w:rPr>
        <w:t>ë</w:t>
      </w:r>
      <w:r w:rsidRPr="00C3531B">
        <w:rPr>
          <w:color w:val="auto"/>
          <w:lang w:val="de-CH"/>
        </w:rPr>
        <w:t>nshkrimit t</w:t>
      </w:r>
      <w:r w:rsidR="00754071" w:rsidRPr="00C3531B">
        <w:rPr>
          <w:color w:val="auto"/>
          <w:lang w:val="de-CH"/>
        </w:rPr>
        <w:t>ë</w:t>
      </w:r>
      <w:r w:rsidRPr="00C3531B">
        <w:rPr>
          <w:color w:val="auto"/>
          <w:lang w:val="de-CH"/>
        </w:rPr>
        <w:t xml:space="preserve"> kontrat</w:t>
      </w:r>
      <w:r w:rsidR="00754071" w:rsidRPr="00C3531B">
        <w:rPr>
          <w:color w:val="auto"/>
          <w:lang w:val="de-CH"/>
        </w:rPr>
        <w:t>ë</w:t>
      </w:r>
      <w:r w:rsidRPr="00C3531B">
        <w:rPr>
          <w:color w:val="auto"/>
          <w:lang w:val="de-CH"/>
        </w:rPr>
        <w:t>s, ose nj</w:t>
      </w:r>
      <w:r w:rsidR="00754071" w:rsidRPr="00C3531B">
        <w:rPr>
          <w:color w:val="auto"/>
          <w:lang w:val="de-CH"/>
        </w:rPr>
        <w:t>ë</w:t>
      </w:r>
      <w:r w:rsidRPr="00C3531B">
        <w:rPr>
          <w:color w:val="auto"/>
          <w:lang w:val="de-CH"/>
        </w:rPr>
        <w:t xml:space="preserve"> deklarat</w:t>
      </w:r>
      <w:r w:rsidR="00754071" w:rsidRPr="00C3531B">
        <w:rPr>
          <w:color w:val="auto"/>
          <w:lang w:val="de-CH"/>
        </w:rPr>
        <w:t>ë</w:t>
      </w:r>
      <w:r w:rsidRPr="00C3531B">
        <w:rPr>
          <w:color w:val="auto"/>
          <w:lang w:val="de-CH"/>
        </w:rPr>
        <w:t xml:space="preserve"> se nuk kryejn</w:t>
      </w:r>
      <w:r w:rsidR="00754071" w:rsidRPr="00C3531B">
        <w:rPr>
          <w:color w:val="auto"/>
          <w:lang w:val="de-CH"/>
        </w:rPr>
        <w:t>ë</w:t>
      </w:r>
      <w:r w:rsidRPr="00C3531B">
        <w:rPr>
          <w:color w:val="auto"/>
          <w:lang w:val="de-CH"/>
        </w:rPr>
        <w:t xml:space="preserve"> veprimtari t</w:t>
      </w:r>
      <w:r w:rsidR="00754071" w:rsidRPr="00C3531B">
        <w:rPr>
          <w:color w:val="auto"/>
          <w:lang w:val="de-CH"/>
        </w:rPr>
        <w:t>ë</w:t>
      </w:r>
      <w:r w:rsidRPr="00C3531B">
        <w:rPr>
          <w:color w:val="auto"/>
          <w:lang w:val="de-CH"/>
        </w:rPr>
        <w:t xml:space="preserve"> jashtme kundrejt pages</w:t>
      </w:r>
      <w:r w:rsidR="00754071" w:rsidRPr="00C3531B">
        <w:rPr>
          <w:color w:val="auto"/>
          <w:lang w:val="de-CH"/>
        </w:rPr>
        <w:t>ë</w:t>
      </w:r>
      <w:r w:rsidRPr="00C3531B">
        <w:rPr>
          <w:color w:val="auto"/>
          <w:lang w:val="de-CH"/>
        </w:rPr>
        <w:t xml:space="preserve">s. </w:t>
      </w:r>
    </w:p>
    <w:p w:rsidR="001654F6" w:rsidRPr="00C3531B" w:rsidRDefault="00080F56" w:rsidP="000E1BC3">
      <w:pPr>
        <w:pStyle w:val="Default"/>
        <w:numPr>
          <w:ilvl w:val="0"/>
          <w:numId w:val="7"/>
        </w:numPr>
        <w:jc w:val="both"/>
        <w:rPr>
          <w:color w:val="auto"/>
          <w:lang w:val="de-CH"/>
        </w:rPr>
      </w:pPr>
      <w:r w:rsidRPr="00C3531B">
        <w:rPr>
          <w:color w:val="auto"/>
          <w:lang w:val="de-CH"/>
        </w:rPr>
        <w:t>P</w:t>
      </w:r>
      <w:r w:rsidR="00754071" w:rsidRPr="00C3531B">
        <w:rPr>
          <w:color w:val="auto"/>
          <w:lang w:val="de-CH"/>
        </w:rPr>
        <w:t>ë</w:t>
      </w:r>
      <w:r w:rsidRPr="00C3531B">
        <w:rPr>
          <w:color w:val="auto"/>
          <w:lang w:val="de-CH"/>
        </w:rPr>
        <w:t>rve</w:t>
      </w:r>
      <w:r w:rsidR="00754071" w:rsidRPr="00C3531B">
        <w:rPr>
          <w:color w:val="auto"/>
          <w:lang w:val="de-CH"/>
        </w:rPr>
        <w:t>ç</w:t>
      </w:r>
      <w:r w:rsidRPr="00C3531B">
        <w:rPr>
          <w:color w:val="auto"/>
          <w:lang w:val="de-CH"/>
        </w:rPr>
        <w:t xml:space="preserve"> parashikimeve mbi dhuratat dhe favoret e ndaluara, ndalohet premtimi</w:t>
      </w:r>
      <w:r w:rsidR="00C3531B" w:rsidRPr="00C3531B">
        <w:rPr>
          <w:color w:val="auto"/>
          <w:lang w:val="de-CH"/>
        </w:rPr>
        <w:t xml:space="preserve"> i </w:t>
      </w:r>
      <w:r w:rsidRPr="00C3531B">
        <w:rPr>
          <w:color w:val="auto"/>
          <w:lang w:val="de-CH"/>
        </w:rPr>
        <w:t>drejtp</w:t>
      </w:r>
      <w:r w:rsidR="00754071" w:rsidRPr="00C3531B">
        <w:rPr>
          <w:color w:val="auto"/>
          <w:lang w:val="de-CH"/>
        </w:rPr>
        <w:t>ë</w:t>
      </w:r>
      <w:r w:rsidRPr="00C3531B">
        <w:rPr>
          <w:color w:val="auto"/>
          <w:lang w:val="de-CH"/>
        </w:rPr>
        <w:t>rdrejt</w:t>
      </w:r>
      <w:r w:rsidR="00754071" w:rsidRPr="00C3531B">
        <w:rPr>
          <w:color w:val="auto"/>
          <w:lang w:val="de-CH"/>
        </w:rPr>
        <w:t>ë</w:t>
      </w:r>
      <w:r w:rsidRPr="00C3531B">
        <w:rPr>
          <w:color w:val="auto"/>
          <w:lang w:val="de-CH"/>
        </w:rPr>
        <w:t xml:space="preserve"> ose</w:t>
      </w:r>
      <w:r w:rsidR="00C3531B" w:rsidRPr="00C3531B">
        <w:rPr>
          <w:color w:val="auto"/>
          <w:lang w:val="de-CH"/>
        </w:rPr>
        <w:t xml:space="preserve"> i </w:t>
      </w:r>
      <w:r w:rsidRPr="00C3531B">
        <w:rPr>
          <w:color w:val="auto"/>
          <w:lang w:val="de-CH"/>
        </w:rPr>
        <w:t>n</w:t>
      </w:r>
      <w:r w:rsidR="00754071" w:rsidRPr="00C3531B">
        <w:rPr>
          <w:color w:val="auto"/>
          <w:lang w:val="de-CH"/>
        </w:rPr>
        <w:t>ë</w:t>
      </w:r>
      <w:r w:rsidRPr="00C3531B">
        <w:rPr>
          <w:color w:val="auto"/>
          <w:lang w:val="de-CH"/>
        </w:rPr>
        <w:t>nkuptuar</w:t>
      </w:r>
      <w:r w:rsidR="00C3531B" w:rsidRPr="00C3531B">
        <w:rPr>
          <w:color w:val="auto"/>
          <w:lang w:val="de-CH"/>
        </w:rPr>
        <w:t xml:space="preserve"> i </w:t>
      </w:r>
      <w:r w:rsidR="00754071" w:rsidRPr="00C3531B">
        <w:rPr>
          <w:color w:val="auto"/>
          <w:lang w:val="de-CH"/>
        </w:rPr>
        <w:t>ç</w:t>
      </w:r>
      <w:r w:rsidRPr="00C3531B">
        <w:rPr>
          <w:color w:val="auto"/>
          <w:lang w:val="de-CH"/>
        </w:rPr>
        <w:t>far</w:t>
      </w:r>
      <w:r w:rsidR="00754071" w:rsidRPr="00C3531B">
        <w:rPr>
          <w:color w:val="auto"/>
          <w:lang w:val="de-CH"/>
        </w:rPr>
        <w:t>ë</w:t>
      </w:r>
      <w:r w:rsidRPr="00C3531B">
        <w:rPr>
          <w:color w:val="auto"/>
          <w:lang w:val="de-CH"/>
        </w:rPr>
        <w:t>dolloj forme, p</w:t>
      </w:r>
      <w:r w:rsidR="00754071" w:rsidRPr="00C3531B">
        <w:rPr>
          <w:color w:val="auto"/>
          <w:lang w:val="de-CH"/>
        </w:rPr>
        <w:t>ë</w:t>
      </w:r>
      <w:r w:rsidRPr="00C3531B">
        <w:rPr>
          <w:color w:val="auto"/>
          <w:lang w:val="de-CH"/>
        </w:rPr>
        <w:t>r p</w:t>
      </w:r>
      <w:r w:rsidR="00754071" w:rsidRPr="00C3531B">
        <w:rPr>
          <w:color w:val="auto"/>
          <w:lang w:val="de-CH"/>
        </w:rPr>
        <w:t>ë</w:t>
      </w:r>
      <w:r w:rsidRPr="00C3531B">
        <w:rPr>
          <w:color w:val="auto"/>
          <w:lang w:val="de-CH"/>
        </w:rPr>
        <w:t>rshpejtim t</w:t>
      </w:r>
      <w:r w:rsidR="00754071" w:rsidRPr="00C3531B">
        <w:rPr>
          <w:color w:val="auto"/>
          <w:lang w:val="de-CH"/>
        </w:rPr>
        <w:t>ë</w:t>
      </w:r>
      <w:r w:rsidRPr="00C3531B">
        <w:rPr>
          <w:color w:val="auto"/>
          <w:lang w:val="de-CH"/>
        </w:rPr>
        <w:t xml:space="preserve"> procedurave, </w:t>
      </w:r>
      <w:r w:rsidR="0005385A" w:rsidRPr="00C3531B">
        <w:rPr>
          <w:color w:val="auto"/>
          <w:lang w:val="de-CH"/>
        </w:rPr>
        <w:t>dh</w:t>
      </w:r>
      <w:r w:rsidR="00754071" w:rsidRPr="00C3531B">
        <w:rPr>
          <w:color w:val="auto"/>
          <w:lang w:val="de-CH"/>
        </w:rPr>
        <w:t>ë</w:t>
      </w:r>
      <w:r w:rsidR="0005385A" w:rsidRPr="00C3531B">
        <w:rPr>
          <w:color w:val="auto"/>
          <w:lang w:val="de-CH"/>
        </w:rPr>
        <w:t>nie informacioni paraprak jozyrtar</w:t>
      </w:r>
      <w:r w:rsidR="00225A02" w:rsidRPr="00C3531B">
        <w:rPr>
          <w:color w:val="auto"/>
          <w:lang w:val="de-CH"/>
        </w:rPr>
        <w:t xml:space="preserve"> p</w:t>
      </w:r>
      <w:r w:rsidR="006317C8" w:rsidRPr="00C3531B">
        <w:rPr>
          <w:color w:val="auto"/>
          <w:lang w:val="de-CH"/>
        </w:rPr>
        <w:t>ë</w:t>
      </w:r>
      <w:r w:rsidR="00225A02" w:rsidRPr="00C3531B">
        <w:rPr>
          <w:color w:val="auto"/>
          <w:lang w:val="de-CH"/>
        </w:rPr>
        <w:t>r t</w:t>
      </w:r>
      <w:r w:rsidR="006317C8" w:rsidRPr="00C3531B">
        <w:rPr>
          <w:color w:val="auto"/>
          <w:lang w:val="de-CH"/>
        </w:rPr>
        <w:t>ë</w:t>
      </w:r>
      <w:r w:rsidR="00225A02" w:rsidRPr="00C3531B">
        <w:rPr>
          <w:color w:val="auto"/>
          <w:lang w:val="de-CH"/>
        </w:rPr>
        <w:t xml:space="preserve"> dh</w:t>
      </w:r>
      <w:r w:rsidR="006317C8" w:rsidRPr="00C3531B">
        <w:rPr>
          <w:color w:val="auto"/>
          <w:lang w:val="de-CH"/>
        </w:rPr>
        <w:t>ë</w:t>
      </w:r>
      <w:r w:rsidR="00225A02" w:rsidRPr="00C3531B">
        <w:rPr>
          <w:color w:val="auto"/>
          <w:lang w:val="de-CH"/>
        </w:rPr>
        <w:t>nat arkivore</w:t>
      </w:r>
      <w:r w:rsidR="0005385A" w:rsidRPr="00C3531B">
        <w:rPr>
          <w:color w:val="auto"/>
          <w:lang w:val="de-CH"/>
        </w:rPr>
        <w:t>, dh</w:t>
      </w:r>
      <w:r w:rsidR="00754071" w:rsidRPr="00C3531B">
        <w:rPr>
          <w:color w:val="auto"/>
          <w:lang w:val="de-CH"/>
        </w:rPr>
        <w:t>ë</w:t>
      </w:r>
      <w:r w:rsidR="0005385A" w:rsidRPr="00C3531B">
        <w:rPr>
          <w:color w:val="auto"/>
          <w:lang w:val="de-CH"/>
        </w:rPr>
        <w:t>nie informacioni t</w:t>
      </w:r>
      <w:r w:rsidR="00754071" w:rsidRPr="00C3531B">
        <w:rPr>
          <w:color w:val="auto"/>
          <w:lang w:val="de-CH"/>
        </w:rPr>
        <w:t>ë</w:t>
      </w:r>
      <w:r w:rsidR="0005385A" w:rsidRPr="00C3531B">
        <w:rPr>
          <w:color w:val="auto"/>
          <w:lang w:val="de-CH"/>
        </w:rPr>
        <w:t xml:space="preserve"> paverifikuar (ve</w:t>
      </w:r>
      <w:r w:rsidR="00754071" w:rsidRPr="00C3531B">
        <w:rPr>
          <w:color w:val="auto"/>
          <w:lang w:val="de-CH"/>
        </w:rPr>
        <w:t>ç</w:t>
      </w:r>
      <w:r w:rsidR="0005385A" w:rsidRPr="00C3531B">
        <w:rPr>
          <w:color w:val="auto"/>
          <w:lang w:val="de-CH"/>
        </w:rPr>
        <w:t>an</w:t>
      </w:r>
      <w:r w:rsidR="00754071" w:rsidRPr="00C3531B">
        <w:rPr>
          <w:color w:val="auto"/>
          <w:lang w:val="de-CH"/>
        </w:rPr>
        <w:t>ë</w:t>
      </w:r>
      <w:r w:rsidR="0005385A" w:rsidRPr="00C3531B">
        <w:rPr>
          <w:color w:val="auto"/>
          <w:lang w:val="de-CH"/>
        </w:rPr>
        <w:t xml:space="preserve">risht nga sistemi TEP), apo </w:t>
      </w:r>
      <w:r w:rsidR="00754071" w:rsidRPr="00C3531B">
        <w:rPr>
          <w:color w:val="auto"/>
          <w:lang w:val="de-CH"/>
        </w:rPr>
        <w:t>ç</w:t>
      </w:r>
      <w:r w:rsidR="0005385A" w:rsidRPr="00C3531B">
        <w:rPr>
          <w:color w:val="auto"/>
          <w:lang w:val="de-CH"/>
        </w:rPr>
        <w:t>do lloj premtimi ose n</w:t>
      </w:r>
      <w:r w:rsidR="00754071" w:rsidRPr="00C3531B">
        <w:rPr>
          <w:color w:val="auto"/>
          <w:lang w:val="de-CH"/>
        </w:rPr>
        <w:t>ë</w:t>
      </w:r>
      <w:r w:rsidR="0005385A" w:rsidRPr="00C3531B">
        <w:rPr>
          <w:color w:val="auto"/>
          <w:lang w:val="de-CH"/>
        </w:rPr>
        <w:t>nkuptimi p</w:t>
      </w:r>
      <w:r w:rsidR="00754071" w:rsidRPr="00C3531B">
        <w:rPr>
          <w:color w:val="auto"/>
          <w:lang w:val="de-CH"/>
        </w:rPr>
        <w:t>ë</w:t>
      </w:r>
      <w:r w:rsidR="0005385A" w:rsidRPr="00C3531B">
        <w:rPr>
          <w:color w:val="auto"/>
          <w:lang w:val="de-CH"/>
        </w:rPr>
        <w:t>r nj</w:t>
      </w:r>
      <w:r w:rsidR="00754071" w:rsidRPr="00C3531B">
        <w:rPr>
          <w:color w:val="auto"/>
          <w:lang w:val="de-CH"/>
        </w:rPr>
        <w:t>ë</w:t>
      </w:r>
      <w:r w:rsidR="0005385A" w:rsidRPr="00C3531B">
        <w:rPr>
          <w:color w:val="auto"/>
          <w:lang w:val="de-CH"/>
        </w:rPr>
        <w:t xml:space="preserve"> sh</w:t>
      </w:r>
      <w:r w:rsidR="00754071" w:rsidRPr="00C3531B">
        <w:rPr>
          <w:color w:val="auto"/>
          <w:lang w:val="de-CH"/>
        </w:rPr>
        <w:t>ë</w:t>
      </w:r>
      <w:r w:rsidR="0005385A" w:rsidRPr="00C3531B">
        <w:rPr>
          <w:color w:val="auto"/>
          <w:lang w:val="de-CH"/>
        </w:rPr>
        <w:t>rbim t</w:t>
      </w:r>
      <w:r w:rsidR="00754071" w:rsidRPr="00C3531B">
        <w:rPr>
          <w:color w:val="auto"/>
          <w:lang w:val="de-CH"/>
        </w:rPr>
        <w:t>ë</w:t>
      </w:r>
      <w:r w:rsidR="0005385A" w:rsidRPr="00C3531B">
        <w:rPr>
          <w:color w:val="auto"/>
          <w:lang w:val="de-CH"/>
        </w:rPr>
        <w:t xml:space="preserve"> diferencuar, p</w:t>
      </w:r>
      <w:r w:rsidR="00754071" w:rsidRPr="00C3531B">
        <w:rPr>
          <w:color w:val="auto"/>
          <w:lang w:val="de-CH"/>
        </w:rPr>
        <w:t>ë</w:t>
      </w:r>
      <w:r w:rsidR="0005385A" w:rsidRPr="00C3531B">
        <w:rPr>
          <w:color w:val="auto"/>
          <w:lang w:val="de-CH"/>
        </w:rPr>
        <w:t>rtej p</w:t>
      </w:r>
      <w:r w:rsidR="00754071" w:rsidRPr="00C3531B">
        <w:rPr>
          <w:color w:val="auto"/>
          <w:lang w:val="de-CH"/>
        </w:rPr>
        <w:t>ë</w:t>
      </w:r>
      <w:r w:rsidR="0005385A" w:rsidRPr="00C3531B">
        <w:rPr>
          <w:color w:val="auto"/>
          <w:lang w:val="de-CH"/>
        </w:rPr>
        <w:t>rcaktimeve t</w:t>
      </w:r>
      <w:r w:rsidR="00754071" w:rsidRPr="00C3531B">
        <w:rPr>
          <w:color w:val="auto"/>
          <w:lang w:val="de-CH"/>
        </w:rPr>
        <w:t>ë</w:t>
      </w:r>
      <w:r w:rsidR="0005385A" w:rsidRPr="00C3531B">
        <w:rPr>
          <w:color w:val="auto"/>
          <w:lang w:val="de-CH"/>
        </w:rPr>
        <w:t xml:space="preserve"> akteve ligjore e n</w:t>
      </w:r>
      <w:r w:rsidR="00754071" w:rsidRPr="00C3531B">
        <w:rPr>
          <w:color w:val="auto"/>
          <w:lang w:val="de-CH"/>
        </w:rPr>
        <w:t>ë</w:t>
      </w:r>
      <w:r w:rsidR="0005385A" w:rsidRPr="00C3531B">
        <w:rPr>
          <w:color w:val="auto"/>
          <w:lang w:val="de-CH"/>
        </w:rPr>
        <w:t>nligjore dhe rregulloreve t</w:t>
      </w:r>
      <w:r w:rsidR="00754071" w:rsidRPr="00C3531B">
        <w:rPr>
          <w:color w:val="auto"/>
          <w:lang w:val="de-CH"/>
        </w:rPr>
        <w:t>ë</w:t>
      </w:r>
      <w:r w:rsidR="0005385A" w:rsidRPr="00C3531B">
        <w:rPr>
          <w:color w:val="auto"/>
          <w:lang w:val="de-CH"/>
        </w:rPr>
        <w:t xml:space="preserve"> brendshme t</w:t>
      </w:r>
      <w:r w:rsidR="00754071" w:rsidRPr="00C3531B">
        <w:rPr>
          <w:color w:val="auto"/>
          <w:lang w:val="de-CH"/>
        </w:rPr>
        <w:t>ë</w:t>
      </w:r>
      <w:r w:rsidR="0005385A" w:rsidRPr="00C3531B">
        <w:rPr>
          <w:color w:val="auto"/>
          <w:lang w:val="de-CH"/>
        </w:rPr>
        <w:t xml:space="preserve"> institucionit.</w:t>
      </w:r>
    </w:p>
    <w:p w:rsidR="0005385A" w:rsidRPr="00C3531B" w:rsidRDefault="00283664" w:rsidP="000E1BC3">
      <w:pPr>
        <w:pStyle w:val="Default"/>
        <w:numPr>
          <w:ilvl w:val="0"/>
          <w:numId w:val="7"/>
        </w:numPr>
        <w:jc w:val="both"/>
        <w:rPr>
          <w:color w:val="auto"/>
          <w:lang w:val="de-CH"/>
        </w:rPr>
      </w:pPr>
      <w:r w:rsidRPr="00C3531B">
        <w:rPr>
          <w:color w:val="auto"/>
          <w:lang w:val="de-CH"/>
        </w:rPr>
        <w:t>Në të gjitha mjediset</w:t>
      </w:r>
      <w:r w:rsidR="0005385A" w:rsidRPr="00C3531B">
        <w:rPr>
          <w:color w:val="auto"/>
          <w:lang w:val="de-CH"/>
        </w:rPr>
        <w:t xml:space="preserve"> e pun</w:t>
      </w:r>
      <w:r w:rsidR="00754071" w:rsidRPr="00C3531B">
        <w:rPr>
          <w:color w:val="auto"/>
          <w:lang w:val="de-CH"/>
        </w:rPr>
        <w:t>ë</w:t>
      </w:r>
      <w:r w:rsidR="0005385A" w:rsidRPr="00C3531B">
        <w:rPr>
          <w:color w:val="auto"/>
          <w:lang w:val="de-CH"/>
        </w:rPr>
        <w:t>sdhe gjat</w:t>
      </w:r>
      <w:r w:rsidR="00754071" w:rsidRPr="00C3531B">
        <w:rPr>
          <w:color w:val="auto"/>
          <w:lang w:val="de-CH"/>
        </w:rPr>
        <w:t>ë</w:t>
      </w:r>
      <w:r w:rsidR="0005385A" w:rsidRPr="00C3531B">
        <w:rPr>
          <w:color w:val="auto"/>
          <w:lang w:val="de-CH"/>
        </w:rPr>
        <w:t xml:space="preserve"> orarit t</w:t>
      </w:r>
      <w:r w:rsidR="00754071" w:rsidRPr="00C3531B">
        <w:rPr>
          <w:color w:val="auto"/>
          <w:lang w:val="de-CH"/>
        </w:rPr>
        <w:t>ë</w:t>
      </w:r>
      <w:r w:rsidR="0005385A" w:rsidRPr="00C3531B">
        <w:rPr>
          <w:color w:val="auto"/>
          <w:lang w:val="de-CH"/>
        </w:rPr>
        <w:t xml:space="preserve"> pun</w:t>
      </w:r>
      <w:r w:rsidR="00754071" w:rsidRPr="00C3531B">
        <w:rPr>
          <w:color w:val="auto"/>
          <w:lang w:val="de-CH"/>
        </w:rPr>
        <w:t>ë</w:t>
      </w:r>
      <w:r w:rsidRPr="00C3531B">
        <w:rPr>
          <w:color w:val="auto"/>
          <w:lang w:val="de-CH"/>
        </w:rPr>
        <w:t>s</w:t>
      </w:r>
      <w:r w:rsidR="0005385A" w:rsidRPr="00C3531B">
        <w:rPr>
          <w:color w:val="auto"/>
          <w:lang w:val="de-CH"/>
        </w:rPr>
        <w:t xml:space="preserve"> është rreptësisht</w:t>
      </w:r>
      <w:r w:rsidR="00C3531B" w:rsidRPr="00C3531B">
        <w:rPr>
          <w:color w:val="auto"/>
          <w:lang w:val="de-CH"/>
        </w:rPr>
        <w:t xml:space="preserve"> i </w:t>
      </w:r>
      <w:r w:rsidR="0005385A" w:rsidRPr="00C3531B">
        <w:rPr>
          <w:color w:val="auto"/>
          <w:lang w:val="de-CH"/>
        </w:rPr>
        <w:t>ndaluar konsumimi</w:t>
      </w:r>
      <w:r w:rsidR="00C3531B" w:rsidRPr="00C3531B">
        <w:rPr>
          <w:color w:val="auto"/>
          <w:lang w:val="de-CH"/>
        </w:rPr>
        <w:t xml:space="preserve"> i </w:t>
      </w:r>
      <w:r w:rsidR="0005385A" w:rsidRPr="00C3531B">
        <w:rPr>
          <w:color w:val="auto"/>
          <w:lang w:val="de-CH"/>
        </w:rPr>
        <w:t xml:space="preserve">pijeve alkoolike. </w:t>
      </w:r>
    </w:p>
    <w:p w:rsidR="0005385A" w:rsidRPr="00C3531B" w:rsidRDefault="00283664" w:rsidP="000E1BC3">
      <w:pPr>
        <w:pStyle w:val="Default"/>
        <w:numPr>
          <w:ilvl w:val="0"/>
          <w:numId w:val="7"/>
        </w:numPr>
        <w:jc w:val="both"/>
        <w:rPr>
          <w:color w:val="auto"/>
          <w:lang w:val="de-CH"/>
        </w:rPr>
      </w:pPr>
      <w:r w:rsidRPr="00C3531B">
        <w:rPr>
          <w:color w:val="auto"/>
          <w:lang w:val="de-CH"/>
        </w:rPr>
        <w:t>Komunikimi verbal në mjediset e Drejtorisë se Pë</w:t>
      </w:r>
      <w:r w:rsidR="0005385A" w:rsidRPr="00C3531B">
        <w:rPr>
          <w:color w:val="auto"/>
          <w:lang w:val="de-CH"/>
        </w:rPr>
        <w:t>rgjithshme t</w:t>
      </w:r>
      <w:r w:rsidR="00754071" w:rsidRPr="00C3531B">
        <w:rPr>
          <w:color w:val="auto"/>
          <w:lang w:val="de-CH"/>
        </w:rPr>
        <w:t>ë</w:t>
      </w:r>
      <w:r w:rsidR="0005385A" w:rsidRPr="00C3531B">
        <w:rPr>
          <w:color w:val="auto"/>
          <w:lang w:val="de-CH"/>
        </w:rPr>
        <w:t xml:space="preserve"> Arkivave nuk duhet të bëhet me zë të lartë.</w:t>
      </w:r>
    </w:p>
    <w:p w:rsidR="0005385A" w:rsidRPr="00C3531B" w:rsidRDefault="0005385A" w:rsidP="000E1BC3">
      <w:pPr>
        <w:pStyle w:val="Default"/>
        <w:numPr>
          <w:ilvl w:val="0"/>
          <w:numId w:val="7"/>
        </w:numPr>
        <w:jc w:val="both"/>
        <w:rPr>
          <w:color w:val="auto"/>
          <w:lang w:val="de-CH"/>
        </w:rPr>
      </w:pPr>
      <w:r w:rsidRPr="00C3531B">
        <w:rPr>
          <w:color w:val="auto"/>
          <w:lang w:val="de-CH"/>
        </w:rPr>
        <w:t>Në marrëdhëniet me publikun qytetarët duhet të trajtohen me mirësjellje, duke</w:t>
      </w:r>
      <w:r w:rsidR="00C3531B" w:rsidRPr="00C3531B">
        <w:rPr>
          <w:color w:val="auto"/>
          <w:lang w:val="de-CH"/>
        </w:rPr>
        <w:t xml:space="preserve"> i </w:t>
      </w:r>
      <w:r w:rsidRPr="00C3531B">
        <w:rPr>
          <w:color w:val="auto"/>
          <w:lang w:val="de-CH"/>
        </w:rPr>
        <w:t>lënë në pritje sa më pak të jetë e mundur, duke</w:t>
      </w:r>
      <w:r w:rsidR="00C3531B" w:rsidRPr="00C3531B">
        <w:rPr>
          <w:color w:val="auto"/>
          <w:lang w:val="de-CH"/>
        </w:rPr>
        <w:t xml:space="preserve"> i </w:t>
      </w:r>
      <w:r w:rsidRPr="00C3531B">
        <w:rPr>
          <w:color w:val="auto"/>
          <w:lang w:val="de-CH"/>
        </w:rPr>
        <w:t>shërbyer atij me shpejtësi, sipas rregulloreve p</w:t>
      </w:r>
      <w:r w:rsidR="00754071" w:rsidRPr="00C3531B">
        <w:rPr>
          <w:color w:val="auto"/>
          <w:lang w:val="de-CH"/>
        </w:rPr>
        <w:t>ë</w:t>
      </w:r>
      <w:r w:rsidRPr="00C3531B">
        <w:rPr>
          <w:color w:val="auto"/>
          <w:lang w:val="de-CH"/>
        </w:rPr>
        <w:t>rkat</w:t>
      </w:r>
      <w:r w:rsidR="00754071" w:rsidRPr="00C3531B">
        <w:rPr>
          <w:color w:val="auto"/>
          <w:lang w:val="de-CH"/>
        </w:rPr>
        <w:t>ë</w:t>
      </w:r>
      <w:r w:rsidRPr="00C3531B">
        <w:rPr>
          <w:color w:val="auto"/>
          <w:lang w:val="de-CH"/>
        </w:rPr>
        <w:t>se.</w:t>
      </w:r>
    </w:p>
    <w:p w:rsidR="0005385A" w:rsidRPr="00C3531B" w:rsidRDefault="0005385A" w:rsidP="000E1BC3">
      <w:pPr>
        <w:pStyle w:val="Default"/>
        <w:numPr>
          <w:ilvl w:val="0"/>
          <w:numId w:val="7"/>
        </w:numPr>
        <w:jc w:val="both"/>
        <w:rPr>
          <w:color w:val="auto"/>
          <w:lang w:val="de-CH"/>
        </w:rPr>
      </w:pPr>
      <w:r w:rsidRPr="00C3531B">
        <w:rPr>
          <w:color w:val="auto"/>
          <w:lang w:val="de-CH"/>
        </w:rPr>
        <w:t xml:space="preserve">Nëpunësi/punonjësi duhet të raportojë çdo rast vjedhjeje, korrupsioni dhe shkeljeje të rregullave të etikës pranë autoriteteve përkatëse dhe niveleve eprore. </w:t>
      </w:r>
    </w:p>
    <w:p w:rsidR="001654F6" w:rsidRPr="00C3531B" w:rsidRDefault="001654F6" w:rsidP="000E1BC3">
      <w:pPr>
        <w:pStyle w:val="Default"/>
        <w:numPr>
          <w:ilvl w:val="0"/>
          <w:numId w:val="7"/>
        </w:numPr>
        <w:jc w:val="both"/>
        <w:rPr>
          <w:color w:val="auto"/>
          <w:lang w:val="de-CH"/>
        </w:rPr>
      </w:pPr>
      <w:r w:rsidRPr="00C3531B">
        <w:rPr>
          <w:color w:val="auto"/>
          <w:lang w:val="de-CH"/>
        </w:rPr>
        <w:t>V</w:t>
      </w:r>
      <w:r w:rsidR="00080F56" w:rsidRPr="00C3531B">
        <w:rPr>
          <w:color w:val="auto"/>
          <w:lang w:val="de-CH"/>
        </w:rPr>
        <w:t xml:space="preserve">eshja </w:t>
      </w:r>
      <w:r w:rsidRPr="00C3531B">
        <w:rPr>
          <w:color w:val="auto"/>
          <w:lang w:val="de-CH"/>
        </w:rPr>
        <w:t>e n</w:t>
      </w:r>
      <w:r w:rsidR="00754071" w:rsidRPr="00C3531B">
        <w:rPr>
          <w:color w:val="auto"/>
          <w:lang w:val="de-CH"/>
        </w:rPr>
        <w:t>ë</w:t>
      </w:r>
      <w:r w:rsidRPr="00C3531B">
        <w:rPr>
          <w:color w:val="auto"/>
          <w:lang w:val="de-CH"/>
        </w:rPr>
        <w:t>pun</w:t>
      </w:r>
      <w:r w:rsidR="00754071" w:rsidRPr="00C3531B">
        <w:rPr>
          <w:color w:val="auto"/>
          <w:lang w:val="de-CH"/>
        </w:rPr>
        <w:t>ë</w:t>
      </w:r>
      <w:r w:rsidRPr="00C3531B">
        <w:rPr>
          <w:color w:val="auto"/>
          <w:lang w:val="de-CH"/>
        </w:rPr>
        <w:t xml:space="preserve">sve </w:t>
      </w:r>
      <w:r w:rsidR="00080F56" w:rsidRPr="00C3531B">
        <w:rPr>
          <w:color w:val="auto"/>
          <w:lang w:val="de-CH"/>
        </w:rPr>
        <w:t>minimalisht duhet</w:t>
      </w:r>
      <w:r w:rsidRPr="00C3531B">
        <w:rPr>
          <w:color w:val="auto"/>
          <w:lang w:val="de-CH"/>
        </w:rPr>
        <w:t xml:space="preserve"> të jetë me pantallona serioze </w:t>
      </w:r>
      <w:r w:rsidR="00080F56" w:rsidRPr="00C3531B">
        <w:rPr>
          <w:color w:val="auto"/>
          <w:lang w:val="de-CH"/>
        </w:rPr>
        <w:t xml:space="preserve">e këmishë. </w:t>
      </w:r>
    </w:p>
    <w:p w:rsidR="001654F6" w:rsidRPr="00C3531B" w:rsidRDefault="00080F56" w:rsidP="000E1BC3">
      <w:pPr>
        <w:pStyle w:val="Default"/>
        <w:numPr>
          <w:ilvl w:val="0"/>
          <w:numId w:val="7"/>
        </w:numPr>
        <w:jc w:val="both"/>
        <w:rPr>
          <w:color w:val="auto"/>
          <w:lang w:val="de-CH"/>
        </w:rPr>
      </w:pPr>
      <w:r w:rsidRPr="00C3531B">
        <w:rPr>
          <w:color w:val="auto"/>
          <w:lang w:val="de-CH"/>
        </w:rPr>
        <w:t xml:space="preserve">Nëpunësit nuk duhet të paraqiten në asnjërën nga ditët e javës, me veshje të tjera të karakterit sportiv, me përjashtim të rasteve kur nisen për udhëtime e shërbime brenda apo jashtë vendit. </w:t>
      </w:r>
    </w:p>
    <w:p w:rsidR="00080F56" w:rsidRPr="00C3531B" w:rsidRDefault="00080F56" w:rsidP="000E1BC3">
      <w:pPr>
        <w:pStyle w:val="Default"/>
        <w:numPr>
          <w:ilvl w:val="0"/>
          <w:numId w:val="7"/>
        </w:numPr>
        <w:jc w:val="both"/>
        <w:rPr>
          <w:color w:val="auto"/>
          <w:lang w:val="de-CH"/>
        </w:rPr>
      </w:pPr>
      <w:r w:rsidRPr="00C3531B">
        <w:rPr>
          <w:color w:val="auto"/>
          <w:lang w:val="de-CH"/>
        </w:rPr>
        <w:t>Të gjithë nëpunësit e DPA</w:t>
      </w:r>
      <w:r w:rsidR="005B21E4" w:rsidRPr="00C3531B">
        <w:rPr>
          <w:color w:val="auto"/>
          <w:lang w:val="de-CH"/>
        </w:rPr>
        <w:t>-së</w:t>
      </w:r>
      <w:r w:rsidRPr="00C3531B">
        <w:rPr>
          <w:color w:val="auto"/>
          <w:lang w:val="de-CH"/>
        </w:rPr>
        <w:t xml:space="preserve"> duhet të kujdesen për paraqitjen e jashtme, për një përfaqësim sa më dinjitoz të personit të tyre dhe institucionit që përfaqësojnë. </w:t>
      </w:r>
    </w:p>
    <w:p w:rsidR="001654F6" w:rsidRPr="00C3531B" w:rsidRDefault="001654F6" w:rsidP="000E1BC3">
      <w:pPr>
        <w:pStyle w:val="Default"/>
        <w:numPr>
          <w:ilvl w:val="0"/>
          <w:numId w:val="7"/>
        </w:numPr>
        <w:jc w:val="both"/>
        <w:rPr>
          <w:color w:val="auto"/>
          <w:lang w:val="de-CH"/>
        </w:rPr>
      </w:pPr>
      <w:r w:rsidRPr="00C3531B">
        <w:rPr>
          <w:color w:val="auto"/>
          <w:lang w:val="de-CH"/>
        </w:rPr>
        <w:t>Veshja e n</w:t>
      </w:r>
      <w:r w:rsidR="00754071" w:rsidRPr="00C3531B">
        <w:rPr>
          <w:color w:val="auto"/>
          <w:lang w:val="de-CH"/>
        </w:rPr>
        <w:t>ë</w:t>
      </w:r>
      <w:r w:rsidRPr="00C3531B">
        <w:rPr>
          <w:color w:val="auto"/>
          <w:lang w:val="de-CH"/>
        </w:rPr>
        <w:t>pun</w:t>
      </w:r>
      <w:r w:rsidR="00754071" w:rsidRPr="00C3531B">
        <w:rPr>
          <w:color w:val="auto"/>
          <w:lang w:val="de-CH"/>
        </w:rPr>
        <w:t>ë</w:t>
      </w:r>
      <w:r w:rsidRPr="00C3531B">
        <w:rPr>
          <w:color w:val="auto"/>
          <w:lang w:val="de-CH"/>
        </w:rPr>
        <w:t>sve t</w:t>
      </w:r>
      <w:r w:rsidR="00754071" w:rsidRPr="00C3531B">
        <w:rPr>
          <w:color w:val="auto"/>
          <w:lang w:val="de-CH"/>
        </w:rPr>
        <w:t>ë</w:t>
      </w:r>
      <w:r w:rsidRPr="00C3531B">
        <w:rPr>
          <w:color w:val="auto"/>
          <w:lang w:val="de-CH"/>
        </w:rPr>
        <w:t xml:space="preserve"> sh</w:t>
      </w:r>
      <w:r w:rsidR="00754071" w:rsidRPr="00C3531B">
        <w:rPr>
          <w:color w:val="auto"/>
          <w:lang w:val="de-CH"/>
        </w:rPr>
        <w:t>ë</w:t>
      </w:r>
      <w:r w:rsidRPr="00C3531B">
        <w:rPr>
          <w:color w:val="auto"/>
          <w:lang w:val="de-CH"/>
        </w:rPr>
        <w:t>rbimit t</w:t>
      </w:r>
      <w:r w:rsidR="00754071" w:rsidRPr="00C3531B">
        <w:rPr>
          <w:color w:val="auto"/>
          <w:lang w:val="de-CH"/>
        </w:rPr>
        <w:t>ë</w:t>
      </w:r>
      <w:r w:rsidRPr="00C3531B">
        <w:rPr>
          <w:color w:val="auto"/>
          <w:lang w:val="de-CH"/>
        </w:rPr>
        <w:t xml:space="preserve"> sall</w:t>
      </w:r>
      <w:r w:rsidR="00754071" w:rsidRPr="00C3531B">
        <w:rPr>
          <w:color w:val="auto"/>
          <w:lang w:val="de-CH"/>
        </w:rPr>
        <w:t>ë</w:t>
      </w:r>
      <w:r w:rsidRPr="00C3531B">
        <w:rPr>
          <w:color w:val="auto"/>
          <w:lang w:val="de-CH"/>
        </w:rPr>
        <w:t>s duhet t</w:t>
      </w:r>
      <w:r w:rsidR="00754071" w:rsidRPr="00C3531B">
        <w:rPr>
          <w:color w:val="auto"/>
          <w:lang w:val="de-CH"/>
        </w:rPr>
        <w:t>ë</w:t>
      </w:r>
      <w:r w:rsidRPr="00C3531B">
        <w:rPr>
          <w:color w:val="auto"/>
          <w:lang w:val="de-CH"/>
        </w:rPr>
        <w:t xml:space="preserve"> jet</w:t>
      </w:r>
      <w:r w:rsidR="00754071" w:rsidRPr="00C3531B">
        <w:rPr>
          <w:color w:val="auto"/>
          <w:lang w:val="de-CH"/>
        </w:rPr>
        <w:t>ë</w:t>
      </w:r>
      <w:r w:rsidRPr="00C3531B">
        <w:rPr>
          <w:color w:val="auto"/>
          <w:lang w:val="de-CH"/>
        </w:rPr>
        <w:t xml:space="preserve"> sipas uniform</w:t>
      </w:r>
      <w:r w:rsidR="00754071" w:rsidRPr="00C3531B">
        <w:rPr>
          <w:color w:val="auto"/>
          <w:lang w:val="de-CH"/>
        </w:rPr>
        <w:t>ë</w:t>
      </w:r>
      <w:r w:rsidRPr="00C3531B">
        <w:rPr>
          <w:color w:val="auto"/>
          <w:lang w:val="de-CH"/>
        </w:rPr>
        <w:t>s s</w:t>
      </w:r>
      <w:r w:rsidR="00754071" w:rsidRPr="00C3531B">
        <w:rPr>
          <w:color w:val="auto"/>
          <w:lang w:val="de-CH"/>
        </w:rPr>
        <w:t>ë</w:t>
      </w:r>
      <w:r w:rsidRPr="00C3531B">
        <w:rPr>
          <w:color w:val="auto"/>
          <w:lang w:val="de-CH"/>
        </w:rPr>
        <w:t xml:space="preserve"> miratuar nga Drejtori</w:t>
      </w:r>
      <w:r w:rsidR="00C3531B" w:rsidRPr="00C3531B">
        <w:rPr>
          <w:color w:val="auto"/>
          <w:lang w:val="de-CH"/>
        </w:rPr>
        <w:t xml:space="preserve"> i </w:t>
      </w:r>
      <w:r w:rsidRPr="00C3531B">
        <w:rPr>
          <w:color w:val="auto"/>
          <w:lang w:val="de-CH"/>
        </w:rPr>
        <w:t>Arkivit Qendror Shtet</w:t>
      </w:r>
      <w:r w:rsidR="00754071" w:rsidRPr="00C3531B">
        <w:rPr>
          <w:color w:val="auto"/>
          <w:lang w:val="de-CH"/>
        </w:rPr>
        <w:t>ë</w:t>
      </w:r>
      <w:r w:rsidRPr="00C3531B">
        <w:rPr>
          <w:color w:val="auto"/>
          <w:lang w:val="de-CH"/>
        </w:rPr>
        <w:t>ror.</w:t>
      </w:r>
    </w:p>
    <w:p w:rsidR="00950759" w:rsidRPr="00C3531B" w:rsidRDefault="00950759" w:rsidP="000E1BC3">
      <w:pPr>
        <w:pStyle w:val="Default"/>
        <w:jc w:val="both"/>
        <w:rPr>
          <w:color w:val="auto"/>
          <w:lang w:val="de-CH"/>
        </w:rPr>
      </w:pPr>
    </w:p>
    <w:p w:rsidR="00E35605" w:rsidRPr="00C3531B" w:rsidRDefault="00E35605" w:rsidP="000E1BC3">
      <w:pPr>
        <w:pStyle w:val="Default"/>
        <w:jc w:val="center"/>
        <w:rPr>
          <w:b/>
          <w:color w:val="auto"/>
        </w:rPr>
      </w:pPr>
      <w:r w:rsidRPr="00C3531B">
        <w:rPr>
          <w:b/>
          <w:color w:val="auto"/>
        </w:rPr>
        <w:t>Neni</w:t>
      </w:r>
      <w:r w:rsidR="00457E25" w:rsidRPr="00C3531B">
        <w:rPr>
          <w:b/>
          <w:color w:val="auto"/>
        </w:rPr>
        <w:t xml:space="preserve"> 11</w:t>
      </w:r>
    </w:p>
    <w:p w:rsidR="00E35605" w:rsidRPr="00C3531B" w:rsidRDefault="005B21E4" w:rsidP="000E1BC3">
      <w:pPr>
        <w:pStyle w:val="Default"/>
        <w:jc w:val="center"/>
        <w:rPr>
          <w:b/>
          <w:color w:val="auto"/>
        </w:rPr>
      </w:pPr>
      <w:r w:rsidRPr="00C3531B">
        <w:rPr>
          <w:b/>
          <w:color w:val="auto"/>
        </w:rPr>
        <w:t>Veprimtaritë</w:t>
      </w:r>
      <w:r w:rsidR="00E35605" w:rsidRPr="00C3531B">
        <w:rPr>
          <w:b/>
          <w:color w:val="auto"/>
        </w:rPr>
        <w:t>, ceremonit</w:t>
      </w:r>
      <w:r w:rsidR="00754071" w:rsidRPr="00C3531B">
        <w:rPr>
          <w:b/>
          <w:color w:val="auto"/>
        </w:rPr>
        <w:t>ë</w:t>
      </w:r>
      <w:r w:rsidR="00E35605" w:rsidRPr="00C3531B">
        <w:rPr>
          <w:b/>
          <w:color w:val="auto"/>
        </w:rPr>
        <w:t xml:space="preserve"> dhe vizitat</w:t>
      </w:r>
    </w:p>
    <w:p w:rsidR="00E35605" w:rsidRPr="00C3531B" w:rsidRDefault="005B21E4" w:rsidP="000E1BC3">
      <w:pPr>
        <w:pStyle w:val="Default"/>
        <w:numPr>
          <w:ilvl w:val="0"/>
          <w:numId w:val="9"/>
        </w:numPr>
        <w:jc w:val="both"/>
        <w:rPr>
          <w:color w:val="auto"/>
        </w:rPr>
      </w:pPr>
      <w:r w:rsidRPr="00C3531B">
        <w:rPr>
          <w:color w:val="auto"/>
        </w:rPr>
        <w:t>Ceremonitë zyrtare</w:t>
      </w:r>
      <w:r w:rsidR="00E35605" w:rsidRPr="00C3531B">
        <w:rPr>
          <w:color w:val="auto"/>
        </w:rPr>
        <w:t xml:space="preserve"> në Drejtorinë e Përgjithshme të Ark</w:t>
      </w:r>
      <w:r w:rsidRPr="00C3531B">
        <w:rPr>
          <w:color w:val="auto"/>
        </w:rPr>
        <w:t>ivave</w:t>
      </w:r>
      <w:r w:rsidR="005D2DE3" w:rsidRPr="00C3531B">
        <w:rPr>
          <w:color w:val="auto"/>
        </w:rPr>
        <w:t xml:space="preserve"> iniciohen nga Drejtori</w:t>
      </w:r>
      <w:r w:rsidR="00C3531B" w:rsidRPr="00C3531B">
        <w:rPr>
          <w:color w:val="auto"/>
        </w:rPr>
        <w:t xml:space="preserve"> i </w:t>
      </w:r>
      <w:r w:rsidR="00E35605" w:rsidRPr="00C3531B">
        <w:rPr>
          <w:color w:val="auto"/>
        </w:rPr>
        <w:t xml:space="preserve">Përgjithshëm. </w:t>
      </w:r>
    </w:p>
    <w:p w:rsidR="00E35605" w:rsidRPr="00C3531B" w:rsidRDefault="00E35605" w:rsidP="000E1BC3">
      <w:pPr>
        <w:pStyle w:val="Default"/>
        <w:numPr>
          <w:ilvl w:val="1"/>
          <w:numId w:val="9"/>
        </w:numPr>
        <w:jc w:val="both"/>
        <w:rPr>
          <w:color w:val="auto"/>
        </w:rPr>
      </w:pPr>
      <w:r w:rsidRPr="00C3531B">
        <w:rPr>
          <w:color w:val="auto"/>
        </w:rPr>
        <w:t xml:space="preserve">Ceremonitë zyrtare zhvillohen në përputhje me Rregulloren e Ceremonialit Zyrtar të Republikës së Shqipërisë. </w:t>
      </w:r>
    </w:p>
    <w:p w:rsidR="00E35605" w:rsidRPr="00C3531B" w:rsidRDefault="00E35605" w:rsidP="000E1BC3">
      <w:pPr>
        <w:pStyle w:val="Default"/>
        <w:numPr>
          <w:ilvl w:val="1"/>
          <w:numId w:val="9"/>
        </w:numPr>
        <w:jc w:val="both"/>
        <w:rPr>
          <w:color w:val="auto"/>
        </w:rPr>
      </w:pPr>
      <w:r w:rsidRPr="00C3531B">
        <w:rPr>
          <w:color w:val="auto"/>
        </w:rPr>
        <w:t>Sektori p</w:t>
      </w:r>
      <w:r w:rsidR="00754071" w:rsidRPr="00C3531B">
        <w:rPr>
          <w:color w:val="auto"/>
        </w:rPr>
        <w:t>ë</w:t>
      </w:r>
      <w:r w:rsidRPr="00C3531B">
        <w:rPr>
          <w:color w:val="auto"/>
        </w:rPr>
        <w:t>rgjegj</w:t>
      </w:r>
      <w:r w:rsidR="00754071" w:rsidRPr="00C3531B">
        <w:rPr>
          <w:color w:val="auto"/>
        </w:rPr>
        <w:t>ë</w:t>
      </w:r>
      <w:r w:rsidRPr="00C3531B">
        <w:rPr>
          <w:color w:val="auto"/>
        </w:rPr>
        <w:t>s p</w:t>
      </w:r>
      <w:r w:rsidR="00754071" w:rsidRPr="00C3531B">
        <w:rPr>
          <w:color w:val="auto"/>
        </w:rPr>
        <w:t>ë</w:t>
      </w:r>
      <w:r w:rsidRPr="00C3531B">
        <w:rPr>
          <w:color w:val="auto"/>
        </w:rPr>
        <w:t>r marr</w:t>
      </w:r>
      <w:r w:rsidR="00754071" w:rsidRPr="00C3531B">
        <w:rPr>
          <w:color w:val="auto"/>
        </w:rPr>
        <w:t>ë</w:t>
      </w:r>
      <w:r w:rsidRPr="00C3531B">
        <w:rPr>
          <w:color w:val="auto"/>
        </w:rPr>
        <w:t>dh</w:t>
      </w:r>
      <w:r w:rsidR="00754071" w:rsidRPr="00C3531B">
        <w:rPr>
          <w:color w:val="auto"/>
        </w:rPr>
        <w:t>ë</w:t>
      </w:r>
      <w:r w:rsidRPr="00C3531B">
        <w:rPr>
          <w:color w:val="auto"/>
        </w:rPr>
        <w:t>niet me jasht</w:t>
      </w:r>
      <w:r w:rsidR="00754071" w:rsidRPr="00C3531B">
        <w:rPr>
          <w:color w:val="auto"/>
        </w:rPr>
        <w:t>ë</w:t>
      </w:r>
      <w:r w:rsidR="005B21E4" w:rsidRPr="00C3531B">
        <w:rPr>
          <w:color w:val="auto"/>
        </w:rPr>
        <w:t xml:space="preserve"> dhe d</w:t>
      </w:r>
      <w:r w:rsidRPr="00C3531B">
        <w:rPr>
          <w:color w:val="auto"/>
        </w:rPr>
        <w:t>rejtoria p</w:t>
      </w:r>
      <w:r w:rsidR="00754071" w:rsidRPr="00C3531B">
        <w:rPr>
          <w:color w:val="auto"/>
        </w:rPr>
        <w:t>ë</w:t>
      </w:r>
      <w:r w:rsidRPr="00C3531B">
        <w:rPr>
          <w:color w:val="auto"/>
        </w:rPr>
        <w:t>rgjegj</w:t>
      </w:r>
      <w:r w:rsidR="00754071" w:rsidRPr="00C3531B">
        <w:rPr>
          <w:color w:val="auto"/>
        </w:rPr>
        <w:t>ë</w:t>
      </w:r>
      <w:r w:rsidRPr="00C3531B">
        <w:rPr>
          <w:color w:val="auto"/>
        </w:rPr>
        <w:t>se p</w:t>
      </w:r>
      <w:r w:rsidR="00754071" w:rsidRPr="00C3531B">
        <w:rPr>
          <w:color w:val="auto"/>
        </w:rPr>
        <w:t>ë</w:t>
      </w:r>
      <w:r w:rsidRPr="00C3531B">
        <w:rPr>
          <w:color w:val="auto"/>
        </w:rPr>
        <w:t>r financat janë përgjegjës për zbatimin e ceremonial</w:t>
      </w:r>
      <w:r w:rsidR="005B21E4" w:rsidRPr="00C3531B">
        <w:rPr>
          <w:color w:val="auto"/>
        </w:rPr>
        <w:t xml:space="preserve">it të brendshëm, ndjekjen e procedurave të </w:t>
      </w:r>
      <w:r w:rsidR="005B21E4" w:rsidRPr="00C3531B">
        <w:rPr>
          <w:color w:val="auto"/>
        </w:rPr>
        <w:lastRenderedPageBreak/>
        <w:t>veprimtarisë</w:t>
      </w:r>
      <w:r w:rsidRPr="00C3531B">
        <w:rPr>
          <w:color w:val="auto"/>
        </w:rPr>
        <w:t xml:space="preserve"> dhe për rregullimin e aspekteve të ndryshme të marrëdhënieve</w:t>
      </w:r>
      <w:r w:rsidR="005B21E4" w:rsidRPr="00C3531B">
        <w:rPr>
          <w:color w:val="auto"/>
        </w:rPr>
        <w:t xml:space="preserve"> me</w:t>
      </w:r>
      <w:r w:rsidRPr="00C3531B">
        <w:rPr>
          <w:color w:val="auto"/>
        </w:rPr>
        <w:t xml:space="preserve"> delegacionet e huaja. </w:t>
      </w:r>
    </w:p>
    <w:p w:rsidR="00E35605" w:rsidRPr="00C3531B" w:rsidRDefault="00E35605" w:rsidP="000E1BC3">
      <w:pPr>
        <w:pStyle w:val="Default"/>
        <w:numPr>
          <w:ilvl w:val="1"/>
          <w:numId w:val="9"/>
        </w:numPr>
        <w:jc w:val="both"/>
        <w:rPr>
          <w:color w:val="auto"/>
        </w:rPr>
      </w:pPr>
      <w:r w:rsidRPr="00C3531B">
        <w:rPr>
          <w:color w:val="auto"/>
        </w:rPr>
        <w:t>Sektori p</w:t>
      </w:r>
      <w:r w:rsidR="00754071" w:rsidRPr="00C3531B">
        <w:rPr>
          <w:color w:val="auto"/>
        </w:rPr>
        <w:t>ë</w:t>
      </w:r>
      <w:r w:rsidRPr="00C3531B">
        <w:rPr>
          <w:color w:val="auto"/>
        </w:rPr>
        <w:t>rgjegj</w:t>
      </w:r>
      <w:r w:rsidR="00754071" w:rsidRPr="00C3531B">
        <w:rPr>
          <w:color w:val="auto"/>
        </w:rPr>
        <w:t>ë</w:t>
      </w:r>
      <w:r w:rsidRPr="00C3531B">
        <w:rPr>
          <w:color w:val="auto"/>
        </w:rPr>
        <w:t>s p</w:t>
      </w:r>
      <w:r w:rsidR="00754071" w:rsidRPr="00C3531B">
        <w:rPr>
          <w:color w:val="auto"/>
        </w:rPr>
        <w:t>ë</w:t>
      </w:r>
      <w:r w:rsidRPr="00C3531B">
        <w:rPr>
          <w:color w:val="auto"/>
        </w:rPr>
        <w:t>r marr</w:t>
      </w:r>
      <w:r w:rsidR="00754071" w:rsidRPr="00C3531B">
        <w:rPr>
          <w:color w:val="auto"/>
        </w:rPr>
        <w:t>ë</w:t>
      </w:r>
      <w:r w:rsidRPr="00C3531B">
        <w:rPr>
          <w:color w:val="auto"/>
        </w:rPr>
        <w:t>dh</w:t>
      </w:r>
      <w:r w:rsidR="00754071" w:rsidRPr="00C3531B">
        <w:rPr>
          <w:color w:val="auto"/>
        </w:rPr>
        <w:t>ë</w:t>
      </w:r>
      <w:r w:rsidRPr="00C3531B">
        <w:rPr>
          <w:color w:val="auto"/>
        </w:rPr>
        <w:t>niet me jasht</w:t>
      </w:r>
      <w:r w:rsidR="00754071" w:rsidRPr="00C3531B">
        <w:rPr>
          <w:color w:val="auto"/>
        </w:rPr>
        <w:t>ë</w:t>
      </w:r>
      <w:r w:rsidRPr="00C3531B">
        <w:rPr>
          <w:color w:val="auto"/>
        </w:rPr>
        <w:t>, pas marrjes së njoftimit për zhvillimin e një vizite zyrtare përgatit një memo me informacionin e duhur për këtë vizitë, e cila firmoset edhe nga drejtori p</w:t>
      </w:r>
      <w:r w:rsidR="00754071" w:rsidRPr="00C3531B">
        <w:rPr>
          <w:color w:val="auto"/>
        </w:rPr>
        <w:t>ë</w:t>
      </w:r>
      <w:r w:rsidRPr="00C3531B">
        <w:rPr>
          <w:color w:val="auto"/>
        </w:rPr>
        <w:t>rgjegj</w:t>
      </w:r>
      <w:r w:rsidR="00754071" w:rsidRPr="00C3531B">
        <w:rPr>
          <w:color w:val="auto"/>
        </w:rPr>
        <w:t>ë</w:t>
      </w:r>
      <w:r w:rsidRPr="00C3531B">
        <w:rPr>
          <w:color w:val="auto"/>
        </w:rPr>
        <w:t>s p</w:t>
      </w:r>
      <w:r w:rsidR="00754071" w:rsidRPr="00C3531B">
        <w:rPr>
          <w:color w:val="auto"/>
        </w:rPr>
        <w:t>ë</w:t>
      </w:r>
      <w:r w:rsidRPr="00C3531B">
        <w:rPr>
          <w:color w:val="auto"/>
        </w:rPr>
        <w:t>r financat, ku parashikohen p</w:t>
      </w:r>
      <w:r w:rsidR="00AD31A6" w:rsidRPr="00C3531B">
        <w:rPr>
          <w:color w:val="auto"/>
        </w:rPr>
        <w:t>rogrami, akomodimi, organizimi</w:t>
      </w:r>
      <w:r w:rsidR="00C3531B" w:rsidRPr="00C3531B">
        <w:rPr>
          <w:color w:val="auto"/>
        </w:rPr>
        <w:t xml:space="preserve"> i </w:t>
      </w:r>
      <w:r w:rsidRPr="00C3531B">
        <w:rPr>
          <w:color w:val="auto"/>
        </w:rPr>
        <w:t>drekave/darkave dhe evente t</w:t>
      </w:r>
      <w:r w:rsidR="00754071" w:rsidRPr="00C3531B">
        <w:rPr>
          <w:color w:val="auto"/>
        </w:rPr>
        <w:t>ë</w:t>
      </w:r>
      <w:r w:rsidRPr="00C3531B">
        <w:rPr>
          <w:color w:val="auto"/>
        </w:rPr>
        <w:t xml:space="preserve"> tjera. Kjo memo</w:t>
      </w:r>
      <w:r w:rsidR="00C3531B" w:rsidRPr="00C3531B">
        <w:rPr>
          <w:color w:val="auto"/>
        </w:rPr>
        <w:t xml:space="preserve"> i </w:t>
      </w:r>
      <w:r w:rsidRPr="00C3531B">
        <w:rPr>
          <w:color w:val="auto"/>
        </w:rPr>
        <w:t xml:space="preserve">drejtohet Drejtorit të Përgjithshëm për miratim, për realizimin e vizitës zyrtare. </w:t>
      </w:r>
    </w:p>
    <w:p w:rsidR="00E35605" w:rsidRPr="00C3531B" w:rsidRDefault="00E35605" w:rsidP="000E1BC3">
      <w:pPr>
        <w:pStyle w:val="Default"/>
        <w:numPr>
          <w:ilvl w:val="1"/>
          <w:numId w:val="9"/>
        </w:numPr>
        <w:jc w:val="both"/>
        <w:rPr>
          <w:color w:val="auto"/>
        </w:rPr>
      </w:pPr>
      <w:r w:rsidRPr="00C3531B">
        <w:rPr>
          <w:color w:val="auto"/>
        </w:rPr>
        <w:t>Sektori p</w:t>
      </w:r>
      <w:r w:rsidR="00754071" w:rsidRPr="00C3531B">
        <w:rPr>
          <w:color w:val="auto"/>
        </w:rPr>
        <w:t>ë</w:t>
      </w:r>
      <w:r w:rsidRPr="00C3531B">
        <w:rPr>
          <w:color w:val="auto"/>
        </w:rPr>
        <w:t>rgjegj</w:t>
      </w:r>
      <w:r w:rsidR="00754071" w:rsidRPr="00C3531B">
        <w:rPr>
          <w:color w:val="auto"/>
        </w:rPr>
        <w:t>ë</w:t>
      </w:r>
      <w:r w:rsidRPr="00C3531B">
        <w:rPr>
          <w:color w:val="auto"/>
        </w:rPr>
        <w:t>s p</w:t>
      </w:r>
      <w:r w:rsidR="00754071" w:rsidRPr="00C3531B">
        <w:rPr>
          <w:color w:val="auto"/>
        </w:rPr>
        <w:t>ë</w:t>
      </w:r>
      <w:r w:rsidRPr="00C3531B">
        <w:rPr>
          <w:color w:val="auto"/>
        </w:rPr>
        <w:t>r marr</w:t>
      </w:r>
      <w:r w:rsidR="00754071" w:rsidRPr="00C3531B">
        <w:rPr>
          <w:color w:val="auto"/>
        </w:rPr>
        <w:t>ë</w:t>
      </w:r>
      <w:r w:rsidRPr="00C3531B">
        <w:rPr>
          <w:color w:val="auto"/>
        </w:rPr>
        <w:t>dh</w:t>
      </w:r>
      <w:r w:rsidR="00754071" w:rsidRPr="00C3531B">
        <w:rPr>
          <w:color w:val="auto"/>
        </w:rPr>
        <w:t>ë</w:t>
      </w:r>
      <w:r w:rsidRPr="00C3531B">
        <w:rPr>
          <w:color w:val="auto"/>
        </w:rPr>
        <w:t>niet me jasht</w:t>
      </w:r>
      <w:r w:rsidR="00754071" w:rsidRPr="00C3531B">
        <w:rPr>
          <w:color w:val="auto"/>
        </w:rPr>
        <w:t>ë</w:t>
      </w:r>
      <w:r w:rsidRPr="00C3531B">
        <w:rPr>
          <w:color w:val="auto"/>
        </w:rPr>
        <w:t>përgatit një dosje për takimet që delegacioni do të zhvillojë. Kjo dosje përmban materiale me pika të mundshme bisedimi si dhe çdo informacion tjetër të nevojshëm.</w:t>
      </w:r>
    </w:p>
    <w:p w:rsidR="00E35605" w:rsidRPr="00C3531B" w:rsidRDefault="00E35605" w:rsidP="000E1BC3">
      <w:pPr>
        <w:pStyle w:val="Default"/>
        <w:numPr>
          <w:ilvl w:val="0"/>
          <w:numId w:val="9"/>
        </w:numPr>
        <w:jc w:val="both"/>
        <w:rPr>
          <w:bCs/>
          <w:color w:val="auto"/>
        </w:rPr>
      </w:pPr>
      <w:r w:rsidRPr="00C3531B">
        <w:rPr>
          <w:bCs/>
          <w:color w:val="auto"/>
        </w:rPr>
        <w:t>Konferencat, simpoz</w:t>
      </w:r>
      <w:r w:rsidR="005B21E4" w:rsidRPr="00C3531B">
        <w:rPr>
          <w:bCs/>
          <w:color w:val="auto"/>
        </w:rPr>
        <w:t>iumet, seminaret dhe veprimtaritë</w:t>
      </w:r>
      <w:r w:rsidRPr="00C3531B">
        <w:rPr>
          <w:bCs/>
          <w:color w:val="auto"/>
        </w:rPr>
        <w:t xml:space="preserve"> shum</w:t>
      </w:r>
      <w:r w:rsidR="00754071" w:rsidRPr="00C3531B">
        <w:rPr>
          <w:bCs/>
          <w:color w:val="auto"/>
        </w:rPr>
        <w:t>ë</w:t>
      </w:r>
      <w:r w:rsidRPr="00C3531B">
        <w:rPr>
          <w:bCs/>
          <w:color w:val="auto"/>
        </w:rPr>
        <w:t>pal</w:t>
      </w:r>
      <w:r w:rsidR="00754071" w:rsidRPr="00C3531B">
        <w:rPr>
          <w:bCs/>
          <w:color w:val="auto"/>
        </w:rPr>
        <w:t>ë</w:t>
      </w:r>
      <w:r w:rsidRPr="00C3531B">
        <w:rPr>
          <w:bCs/>
          <w:color w:val="auto"/>
        </w:rPr>
        <w:t>she iniciohen nga Drejtori</w:t>
      </w:r>
      <w:r w:rsidR="00C3531B" w:rsidRPr="00C3531B">
        <w:rPr>
          <w:bCs/>
          <w:color w:val="auto"/>
        </w:rPr>
        <w:t xml:space="preserve"> i </w:t>
      </w:r>
      <w:r w:rsidRPr="00C3531B">
        <w:rPr>
          <w:bCs/>
          <w:color w:val="auto"/>
        </w:rPr>
        <w:t>P</w:t>
      </w:r>
      <w:r w:rsidR="00754071" w:rsidRPr="00C3531B">
        <w:rPr>
          <w:bCs/>
          <w:color w:val="auto"/>
        </w:rPr>
        <w:t>ë</w:t>
      </w:r>
      <w:r w:rsidRPr="00C3531B">
        <w:rPr>
          <w:bCs/>
          <w:color w:val="auto"/>
        </w:rPr>
        <w:t>rgjithsh</w:t>
      </w:r>
      <w:r w:rsidR="00754071" w:rsidRPr="00C3531B">
        <w:rPr>
          <w:bCs/>
          <w:color w:val="auto"/>
        </w:rPr>
        <w:t>ë</w:t>
      </w:r>
      <w:r w:rsidRPr="00C3531B">
        <w:rPr>
          <w:bCs/>
          <w:color w:val="auto"/>
        </w:rPr>
        <w:t>m.</w:t>
      </w:r>
    </w:p>
    <w:p w:rsidR="00E35605" w:rsidRPr="00C3531B" w:rsidRDefault="00E35605" w:rsidP="000E1BC3">
      <w:pPr>
        <w:pStyle w:val="Default"/>
        <w:numPr>
          <w:ilvl w:val="1"/>
          <w:numId w:val="9"/>
        </w:numPr>
        <w:jc w:val="both"/>
        <w:rPr>
          <w:color w:val="auto"/>
        </w:rPr>
      </w:pPr>
      <w:r w:rsidRPr="00C3531B">
        <w:rPr>
          <w:color w:val="auto"/>
        </w:rPr>
        <w:t>Sektori p</w:t>
      </w:r>
      <w:r w:rsidR="00754071" w:rsidRPr="00C3531B">
        <w:rPr>
          <w:color w:val="auto"/>
        </w:rPr>
        <w:t>ë</w:t>
      </w:r>
      <w:r w:rsidRPr="00C3531B">
        <w:rPr>
          <w:color w:val="auto"/>
        </w:rPr>
        <w:t>rgjegj</w:t>
      </w:r>
      <w:r w:rsidR="00754071" w:rsidRPr="00C3531B">
        <w:rPr>
          <w:color w:val="auto"/>
        </w:rPr>
        <w:t>ë</w:t>
      </w:r>
      <w:r w:rsidRPr="00C3531B">
        <w:rPr>
          <w:color w:val="auto"/>
        </w:rPr>
        <w:t>s p</w:t>
      </w:r>
      <w:r w:rsidR="00754071" w:rsidRPr="00C3531B">
        <w:rPr>
          <w:color w:val="auto"/>
        </w:rPr>
        <w:t>ë</w:t>
      </w:r>
      <w:r w:rsidRPr="00C3531B">
        <w:rPr>
          <w:color w:val="auto"/>
        </w:rPr>
        <w:t>r promovimin vë në dijeni me anë të një memoje Drejtorin e Përgjithsh</w:t>
      </w:r>
      <w:r w:rsidR="005B21E4" w:rsidRPr="00C3531B">
        <w:rPr>
          <w:color w:val="auto"/>
        </w:rPr>
        <w:t>ëm për modalitetet e veprimtarisë</w:t>
      </w:r>
      <w:r w:rsidRPr="00C3531B">
        <w:rPr>
          <w:color w:val="auto"/>
        </w:rPr>
        <w:t>, standardet e kërkuara, detyrimet e institucio</w:t>
      </w:r>
      <w:r w:rsidR="005B21E4" w:rsidRPr="00C3531B">
        <w:rPr>
          <w:color w:val="auto"/>
        </w:rPr>
        <w:t>nit për realizimin e veprimtarisë</w:t>
      </w:r>
      <w:r w:rsidRPr="00C3531B">
        <w:rPr>
          <w:color w:val="auto"/>
        </w:rPr>
        <w:t>.</w:t>
      </w:r>
    </w:p>
    <w:p w:rsidR="00E35605" w:rsidRPr="00C3531B" w:rsidRDefault="00E26F8D" w:rsidP="000E1BC3">
      <w:pPr>
        <w:pStyle w:val="Default"/>
        <w:numPr>
          <w:ilvl w:val="1"/>
          <w:numId w:val="9"/>
        </w:numPr>
        <w:jc w:val="both"/>
        <w:rPr>
          <w:color w:val="auto"/>
        </w:rPr>
      </w:pPr>
      <w:r w:rsidRPr="00C3531B">
        <w:rPr>
          <w:color w:val="auto"/>
        </w:rPr>
        <w:t>Drejtori</w:t>
      </w:r>
      <w:r w:rsidR="00C3531B" w:rsidRPr="00C3531B">
        <w:rPr>
          <w:color w:val="auto"/>
        </w:rPr>
        <w:t xml:space="preserve"> i </w:t>
      </w:r>
      <w:r w:rsidR="00E35605" w:rsidRPr="00C3531B">
        <w:rPr>
          <w:color w:val="auto"/>
        </w:rPr>
        <w:t>Përgjithshëm me urdhër, ngre grupin e punës për organizimin e eventit, me p</w:t>
      </w:r>
      <w:r w:rsidR="00754071" w:rsidRPr="00C3531B">
        <w:rPr>
          <w:color w:val="auto"/>
        </w:rPr>
        <w:t>ë</w:t>
      </w:r>
      <w:r w:rsidR="00E35605" w:rsidRPr="00C3531B">
        <w:rPr>
          <w:color w:val="auto"/>
        </w:rPr>
        <w:t>rfaq</w:t>
      </w:r>
      <w:r w:rsidR="00754071" w:rsidRPr="00C3531B">
        <w:rPr>
          <w:color w:val="auto"/>
        </w:rPr>
        <w:t>ë</w:t>
      </w:r>
      <w:r w:rsidR="00E35605" w:rsidRPr="00C3531B">
        <w:rPr>
          <w:color w:val="auto"/>
        </w:rPr>
        <w:t>sues t</w:t>
      </w:r>
      <w:r w:rsidR="00754071" w:rsidRPr="00C3531B">
        <w:rPr>
          <w:color w:val="auto"/>
        </w:rPr>
        <w:t>ë</w:t>
      </w:r>
      <w:r w:rsidR="00E35605" w:rsidRPr="00C3531B">
        <w:rPr>
          <w:color w:val="auto"/>
        </w:rPr>
        <w:t xml:space="preserve"> sektorit p</w:t>
      </w:r>
      <w:r w:rsidR="00754071" w:rsidRPr="00C3531B">
        <w:rPr>
          <w:color w:val="auto"/>
        </w:rPr>
        <w:t>ë</w:t>
      </w:r>
      <w:r w:rsidR="00E35605" w:rsidRPr="00C3531B">
        <w:rPr>
          <w:color w:val="auto"/>
        </w:rPr>
        <w:t>rgjegj</w:t>
      </w:r>
      <w:r w:rsidR="00754071" w:rsidRPr="00C3531B">
        <w:rPr>
          <w:color w:val="auto"/>
        </w:rPr>
        <w:t>ë</w:t>
      </w:r>
      <w:r w:rsidR="00E35605" w:rsidRPr="00C3531B">
        <w:rPr>
          <w:color w:val="auto"/>
        </w:rPr>
        <w:t>s p</w:t>
      </w:r>
      <w:r w:rsidR="00754071" w:rsidRPr="00C3531B">
        <w:rPr>
          <w:color w:val="auto"/>
        </w:rPr>
        <w:t>ë</w:t>
      </w:r>
      <w:r w:rsidR="00E35605" w:rsidRPr="00C3531B">
        <w:rPr>
          <w:color w:val="auto"/>
        </w:rPr>
        <w:t>r promovimin dhe drejtoris</w:t>
      </w:r>
      <w:r w:rsidR="00754071" w:rsidRPr="00C3531B">
        <w:rPr>
          <w:color w:val="auto"/>
        </w:rPr>
        <w:t>ë</w:t>
      </w:r>
      <w:r w:rsidR="00E35605" w:rsidRPr="00C3531B">
        <w:rPr>
          <w:color w:val="auto"/>
        </w:rPr>
        <w:t xml:space="preserve"> p</w:t>
      </w:r>
      <w:r w:rsidR="00754071" w:rsidRPr="00C3531B">
        <w:rPr>
          <w:color w:val="auto"/>
        </w:rPr>
        <w:t>ë</w:t>
      </w:r>
      <w:r w:rsidR="005B21E4" w:rsidRPr="00C3531B">
        <w:rPr>
          <w:color w:val="auto"/>
        </w:rPr>
        <w:t>r</w:t>
      </w:r>
      <w:r w:rsidR="00E35605" w:rsidRPr="00C3531B">
        <w:rPr>
          <w:color w:val="auto"/>
        </w:rPr>
        <w:t>gjegj</w:t>
      </w:r>
      <w:r w:rsidR="00754071" w:rsidRPr="00C3531B">
        <w:rPr>
          <w:color w:val="auto"/>
        </w:rPr>
        <w:t>ë</w:t>
      </w:r>
      <w:r w:rsidR="00E35605" w:rsidRPr="00C3531B">
        <w:rPr>
          <w:color w:val="auto"/>
        </w:rPr>
        <w:t>se p</w:t>
      </w:r>
      <w:r w:rsidR="00754071" w:rsidRPr="00C3531B">
        <w:rPr>
          <w:color w:val="auto"/>
        </w:rPr>
        <w:t>ë</w:t>
      </w:r>
      <w:r w:rsidR="00E35605" w:rsidRPr="00C3531B">
        <w:rPr>
          <w:color w:val="auto"/>
        </w:rPr>
        <w:t>r financat. Grupi</w:t>
      </w:r>
      <w:r w:rsidR="00C3531B" w:rsidRPr="00C3531B">
        <w:rPr>
          <w:color w:val="auto"/>
        </w:rPr>
        <w:t xml:space="preserve"> i </w:t>
      </w:r>
      <w:r w:rsidR="00E35605" w:rsidRPr="00C3531B">
        <w:rPr>
          <w:color w:val="auto"/>
        </w:rPr>
        <w:t>punës, sa më shpejt të jetë e mundur, p</w:t>
      </w:r>
      <w:r w:rsidR="00754071" w:rsidRPr="00C3531B">
        <w:rPr>
          <w:color w:val="auto"/>
        </w:rPr>
        <w:t>ë</w:t>
      </w:r>
      <w:r w:rsidR="00E35605" w:rsidRPr="00C3531B">
        <w:rPr>
          <w:color w:val="auto"/>
        </w:rPr>
        <w:t>rgatit kërkesat dhe spec</w:t>
      </w:r>
      <w:r w:rsidR="005B21E4" w:rsidRPr="00C3531B">
        <w:rPr>
          <w:color w:val="auto"/>
        </w:rPr>
        <w:t>ifikimet teknike për veprimtarinë</w:t>
      </w:r>
      <w:r w:rsidR="00E35605" w:rsidRPr="00C3531B">
        <w:rPr>
          <w:color w:val="auto"/>
        </w:rPr>
        <w:t xml:space="preserve"> që organizohet</w:t>
      </w:r>
      <w:r w:rsidR="005B21E4" w:rsidRPr="00C3531B">
        <w:rPr>
          <w:color w:val="auto"/>
        </w:rPr>
        <w:t>.</w:t>
      </w:r>
    </w:p>
    <w:p w:rsidR="00E35605" w:rsidRPr="00C3531B" w:rsidRDefault="00E35605" w:rsidP="000E1BC3">
      <w:pPr>
        <w:pStyle w:val="Default"/>
        <w:numPr>
          <w:ilvl w:val="1"/>
          <w:numId w:val="9"/>
        </w:numPr>
        <w:jc w:val="both"/>
        <w:rPr>
          <w:color w:val="auto"/>
        </w:rPr>
      </w:pPr>
      <w:r w:rsidRPr="00C3531B">
        <w:rPr>
          <w:color w:val="auto"/>
        </w:rPr>
        <w:t>Grupi</w:t>
      </w:r>
      <w:r w:rsidR="00C3531B" w:rsidRPr="00C3531B">
        <w:rPr>
          <w:color w:val="auto"/>
        </w:rPr>
        <w:t xml:space="preserve"> i </w:t>
      </w:r>
      <w:r w:rsidRPr="00C3531B">
        <w:rPr>
          <w:color w:val="auto"/>
        </w:rPr>
        <w:t>punës</w:t>
      </w:r>
      <w:r w:rsidR="005B21E4" w:rsidRPr="00C3531B">
        <w:rPr>
          <w:color w:val="auto"/>
        </w:rPr>
        <w:t>, pas përfundimit të veprimtarisë, përgatit një relacion me shkrim për realizimin e eventit për Drejtorin e</w:t>
      </w:r>
      <w:r w:rsidRPr="00C3531B">
        <w:rPr>
          <w:color w:val="auto"/>
        </w:rPr>
        <w:t xml:space="preserve"> Përgj</w:t>
      </w:r>
      <w:r w:rsidR="005B21E4" w:rsidRPr="00C3531B">
        <w:rPr>
          <w:color w:val="auto"/>
        </w:rPr>
        <w:t>ithshëm</w:t>
      </w:r>
      <w:r w:rsidRPr="00C3531B">
        <w:rPr>
          <w:color w:val="auto"/>
        </w:rPr>
        <w:t xml:space="preserve">. </w:t>
      </w:r>
    </w:p>
    <w:p w:rsidR="00E35605" w:rsidRPr="00C3531B" w:rsidRDefault="00E35605" w:rsidP="000E1BC3">
      <w:pPr>
        <w:pStyle w:val="Default"/>
        <w:jc w:val="both"/>
        <w:rPr>
          <w:b/>
          <w:color w:val="auto"/>
        </w:rPr>
      </w:pPr>
    </w:p>
    <w:p w:rsidR="0073232D" w:rsidRPr="00C3531B" w:rsidRDefault="0073232D" w:rsidP="000E1BC3">
      <w:pPr>
        <w:pStyle w:val="Default"/>
        <w:jc w:val="center"/>
        <w:rPr>
          <w:b/>
          <w:color w:val="auto"/>
          <w:lang w:val="de-CH"/>
        </w:rPr>
      </w:pPr>
      <w:r w:rsidRPr="00C3531B">
        <w:rPr>
          <w:b/>
          <w:color w:val="auto"/>
          <w:lang w:val="de-CH"/>
        </w:rPr>
        <w:t>Neni</w:t>
      </w:r>
      <w:r w:rsidR="00E26F8D" w:rsidRPr="00C3531B">
        <w:rPr>
          <w:b/>
          <w:color w:val="auto"/>
          <w:lang w:val="de-CH"/>
        </w:rPr>
        <w:t xml:space="preserve"> 12</w:t>
      </w:r>
    </w:p>
    <w:p w:rsidR="0073232D" w:rsidRPr="00C3531B" w:rsidRDefault="0073232D" w:rsidP="000E1BC3">
      <w:pPr>
        <w:pStyle w:val="Default"/>
        <w:jc w:val="center"/>
        <w:rPr>
          <w:b/>
          <w:color w:val="auto"/>
          <w:lang w:val="de-CH"/>
        </w:rPr>
      </w:pPr>
      <w:r w:rsidRPr="00C3531B">
        <w:rPr>
          <w:b/>
          <w:color w:val="auto"/>
          <w:lang w:val="de-CH"/>
        </w:rPr>
        <w:t>Pasqyrimi n</w:t>
      </w:r>
      <w:r w:rsidR="00754071" w:rsidRPr="00C3531B">
        <w:rPr>
          <w:b/>
          <w:color w:val="auto"/>
          <w:lang w:val="de-CH"/>
        </w:rPr>
        <w:t>ë</w:t>
      </w:r>
      <w:r w:rsidRPr="00C3531B">
        <w:rPr>
          <w:b/>
          <w:color w:val="auto"/>
          <w:lang w:val="de-CH"/>
        </w:rPr>
        <w:t xml:space="preserve"> mjetet e informimit masiv</w:t>
      </w:r>
    </w:p>
    <w:p w:rsidR="00E35605" w:rsidRPr="00C3531B" w:rsidRDefault="00E35605" w:rsidP="000E1BC3">
      <w:pPr>
        <w:pStyle w:val="Default"/>
        <w:numPr>
          <w:ilvl w:val="0"/>
          <w:numId w:val="10"/>
        </w:numPr>
        <w:jc w:val="both"/>
        <w:rPr>
          <w:color w:val="auto"/>
          <w:lang w:val="de-CH"/>
        </w:rPr>
      </w:pPr>
      <w:r w:rsidRPr="00C3531B">
        <w:rPr>
          <w:color w:val="auto"/>
          <w:lang w:val="de-CH"/>
        </w:rPr>
        <w:t>Pasqyrimi</w:t>
      </w:r>
      <w:r w:rsidR="00C3531B" w:rsidRPr="00C3531B">
        <w:rPr>
          <w:color w:val="auto"/>
          <w:lang w:val="de-CH"/>
        </w:rPr>
        <w:t xml:space="preserve"> i </w:t>
      </w:r>
      <w:r w:rsidRPr="00C3531B">
        <w:rPr>
          <w:color w:val="auto"/>
          <w:lang w:val="de-CH"/>
        </w:rPr>
        <w:t>DPA-s</w:t>
      </w:r>
      <w:r w:rsidR="00754071" w:rsidRPr="00C3531B">
        <w:rPr>
          <w:color w:val="auto"/>
          <w:lang w:val="de-CH"/>
        </w:rPr>
        <w:t>ë</w:t>
      </w:r>
      <w:r w:rsidRPr="00C3531B">
        <w:rPr>
          <w:color w:val="auto"/>
          <w:lang w:val="de-CH"/>
        </w:rPr>
        <w:t xml:space="preserve"> n</w:t>
      </w:r>
      <w:r w:rsidR="00754071" w:rsidRPr="00C3531B">
        <w:rPr>
          <w:color w:val="auto"/>
          <w:lang w:val="de-CH"/>
        </w:rPr>
        <w:t>ë</w:t>
      </w:r>
      <w:r w:rsidRPr="00C3531B">
        <w:rPr>
          <w:color w:val="auto"/>
          <w:lang w:val="de-CH"/>
        </w:rPr>
        <w:t xml:space="preserve"> media kryhet nga punonj</w:t>
      </w:r>
      <w:r w:rsidR="00754071" w:rsidRPr="00C3531B">
        <w:rPr>
          <w:color w:val="auto"/>
          <w:lang w:val="de-CH"/>
        </w:rPr>
        <w:t>ë</w:t>
      </w:r>
      <w:r w:rsidRPr="00C3531B">
        <w:rPr>
          <w:color w:val="auto"/>
          <w:lang w:val="de-CH"/>
        </w:rPr>
        <w:t>si</w:t>
      </w:r>
      <w:r w:rsidR="00C3531B" w:rsidRPr="00C3531B">
        <w:rPr>
          <w:color w:val="auto"/>
          <w:lang w:val="de-CH"/>
        </w:rPr>
        <w:t xml:space="preserve"> i </w:t>
      </w:r>
      <w:r w:rsidRPr="00C3531B">
        <w:rPr>
          <w:color w:val="auto"/>
          <w:lang w:val="de-CH"/>
        </w:rPr>
        <w:t>ngarkuar me k</w:t>
      </w:r>
      <w:r w:rsidR="00754071" w:rsidRPr="00C3531B">
        <w:rPr>
          <w:color w:val="auto"/>
          <w:lang w:val="de-CH"/>
        </w:rPr>
        <w:t>ë</w:t>
      </w:r>
      <w:r w:rsidRPr="00C3531B">
        <w:rPr>
          <w:color w:val="auto"/>
          <w:lang w:val="de-CH"/>
        </w:rPr>
        <w:t>t</w:t>
      </w:r>
      <w:r w:rsidR="00754071" w:rsidRPr="00C3531B">
        <w:rPr>
          <w:color w:val="auto"/>
          <w:lang w:val="de-CH"/>
        </w:rPr>
        <w:t>ë</w:t>
      </w:r>
      <w:r w:rsidRPr="00C3531B">
        <w:rPr>
          <w:color w:val="auto"/>
          <w:lang w:val="de-CH"/>
        </w:rPr>
        <w:t xml:space="preserve"> detyr</w:t>
      </w:r>
      <w:r w:rsidR="00754071" w:rsidRPr="00C3531B">
        <w:rPr>
          <w:color w:val="auto"/>
          <w:lang w:val="de-CH"/>
        </w:rPr>
        <w:t>ë</w:t>
      </w:r>
      <w:r w:rsidRPr="00C3531B">
        <w:rPr>
          <w:color w:val="auto"/>
          <w:lang w:val="de-CH"/>
        </w:rPr>
        <w:t>, vet</w:t>
      </w:r>
      <w:r w:rsidR="00754071" w:rsidRPr="00C3531B">
        <w:rPr>
          <w:color w:val="auto"/>
          <w:lang w:val="de-CH"/>
        </w:rPr>
        <w:t>ë</w:t>
      </w:r>
      <w:r w:rsidRPr="00C3531B">
        <w:rPr>
          <w:color w:val="auto"/>
          <w:lang w:val="de-CH"/>
        </w:rPr>
        <w:t>m pas rakordimit me Drejtorin e P</w:t>
      </w:r>
      <w:r w:rsidR="00754071" w:rsidRPr="00C3531B">
        <w:rPr>
          <w:color w:val="auto"/>
          <w:lang w:val="de-CH"/>
        </w:rPr>
        <w:t>ë</w:t>
      </w:r>
      <w:r w:rsidRPr="00C3531B">
        <w:rPr>
          <w:color w:val="auto"/>
          <w:lang w:val="de-CH"/>
        </w:rPr>
        <w:t>rgjithsh</w:t>
      </w:r>
      <w:r w:rsidR="00754071" w:rsidRPr="00C3531B">
        <w:rPr>
          <w:color w:val="auto"/>
          <w:lang w:val="de-CH"/>
        </w:rPr>
        <w:t>ë</w:t>
      </w:r>
      <w:r w:rsidRPr="00C3531B">
        <w:rPr>
          <w:color w:val="auto"/>
          <w:lang w:val="de-CH"/>
        </w:rPr>
        <w:t>m.</w:t>
      </w:r>
    </w:p>
    <w:p w:rsidR="00E35605" w:rsidRPr="00C3531B" w:rsidRDefault="00E35605" w:rsidP="000E1BC3">
      <w:pPr>
        <w:pStyle w:val="Default"/>
        <w:numPr>
          <w:ilvl w:val="0"/>
          <w:numId w:val="10"/>
        </w:numPr>
        <w:jc w:val="both"/>
        <w:rPr>
          <w:color w:val="auto"/>
          <w:lang w:val="de-CH"/>
        </w:rPr>
      </w:pPr>
      <w:r w:rsidRPr="00C3531B">
        <w:rPr>
          <w:color w:val="auto"/>
          <w:lang w:val="de-CH"/>
        </w:rPr>
        <w:t>Dalja n</w:t>
      </w:r>
      <w:r w:rsidR="00754071" w:rsidRPr="00C3531B">
        <w:rPr>
          <w:color w:val="auto"/>
          <w:lang w:val="de-CH"/>
        </w:rPr>
        <w:t>ë</w:t>
      </w:r>
      <w:r w:rsidRPr="00C3531B">
        <w:rPr>
          <w:color w:val="auto"/>
          <w:lang w:val="de-CH"/>
        </w:rPr>
        <w:t xml:space="preserve"> media p</w:t>
      </w:r>
      <w:r w:rsidR="00754071" w:rsidRPr="00C3531B">
        <w:rPr>
          <w:color w:val="auto"/>
          <w:lang w:val="de-CH"/>
        </w:rPr>
        <w:t>ë</w:t>
      </w:r>
      <w:r w:rsidRPr="00C3531B">
        <w:rPr>
          <w:color w:val="auto"/>
          <w:lang w:val="de-CH"/>
        </w:rPr>
        <w:t xml:space="preserve">r </w:t>
      </w:r>
      <w:r w:rsidR="00754071" w:rsidRPr="00C3531B">
        <w:rPr>
          <w:color w:val="auto"/>
          <w:lang w:val="de-CH"/>
        </w:rPr>
        <w:t>çë</w:t>
      </w:r>
      <w:r w:rsidRPr="00C3531B">
        <w:rPr>
          <w:color w:val="auto"/>
          <w:lang w:val="de-CH"/>
        </w:rPr>
        <w:t>shtje q</w:t>
      </w:r>
      <w:r w:rsidR="00754071" w:rsidRPr="00C3531B">
        <w:rPr>
          <w:color w:val="auto"/>
          <w:lang w:val="de-CH"/>
        </w:rPr>
        <w:t>ë</w:t>
      </w:r>
      <w:r w:rsidRPr="00C3531B">
        <w:rPr>
          <w:color w:val="auto"/>
          <w:lang w:val="de-CH"/>
        </w:rPr>
        <w:t xml:space="preserve"> kan</w:t>
      </w:r>
      <w:r w:rsidR="00754071" w:rsidRPr="00C3531B">
        <w:rPr>
          <w:color w:val="auto"/>
          <w:lang w:val="de-CH"/>
        </w:rPr>
        <w:t>ë</w:t>
      </w:r>
      <w:r w:rsidRPr="00C3531B">
        <w:rPr>
          <w:color w:val="auto"/>
          <w:lang w:val="de-CH"/>
        </w:rPr>
        <w:t xml:space="preserve"> t</w:t>
      </w:r>
      <w:r w:rsidR="00754071" w:rsidRPr="00C3531B">
        <w:rPr>
          <w:color w:val="auto"/>
          <w:lang w:val="de-CH"/>
        </w:rPr>
        <w:t>ë</w:t>
      </w:r>
      <w:r w:rsidRPr="00C3531B">
        <w:rPr>
          <w:color w:val="auto"/>
          <w:lang w:val="de-CH"/>
        </w:rPr>
        <w:t xml:space="preserve"> b</w:t>
      </w:r>
      <w:r w:rsidR="00754071" w:rsidRPr="00C3531B">
        <w:rPr>
          <w:color w:val="auto"/>
          <w:lang w:val="de-CH"/>
        </w:rPr>
        <w:t>ë</w:t>
      </w:r>
      <w:r w:rsidRPr="00C3531B">
        <w:rPr>
          <w:color w:val="auto"/>
          <w:lang w:val="de-CH"/>
        </w:rPr>
        <w:t>j</w:t>
      </w:r>
      <w:r w:rsidR="00754071" w:rsidRPr="00C3531B">
        <w:rPr>
          <w:color w:val="auto"/>
          <w:lang w:val="de-CH"/>
        </w:rPr>
        <w:t>ë</w:t>
      </w:r>
      <w:r w:rsidRPr="00C3531B">
        <w:rPr>
          <w:color w:val="auto"/>
          <w:lang w:val="de-CH"/>
        </w:rPr>
        <w:t xml:space="preserve"> drejtp</w:t>
      </w:r>
      <w:r w:rsidR="00754071" w:rsidRPr="00C3531B">
        <w:rPr>
          <w:color w:val="auto"/>
          <w:lang w:val="de-CH"/>
        </w:rPr>
        <w:t>ë</w:t>
      </w:r>
      <w:r w:rsidRPr="00C3531B">
        <w:rPr>
          <w:color w:val="auto"/>
          <w:lang w:val="de-CH"/>
        </w:rPr>
        <w:t>rs</w:t>
      </w:r>
      <w:r w:rsidR="00754071" w:rsidRPr="00C3531B">
        <w:rPr>
          <w:color w:val="auto"/>
          <w:lang w:val="de-CH"/>
        </w:rPr>
        <w:t>ë</w:t>
      </w:r>
      <w:r w:rsidRPr="00C3531B">
        <w:rPr>
          <w:color w:val="auto"/>
          <w:lang w:val="de-CH"/>
        </w:rPr>
        <w:t>drejti ose t</w:t>
      </w:r>
      <w:r w:rsidR="00754071" w:rsidRPr="00C3531B">
        <w:rPr>
          <w:color w:val="auto"/>
          <w:lang w:val="de-CH"/>
        </w:rPr>
        <w:t>ë</w:t>
      </w:r>
      <w:r w:rsidRPr="00C3531B">
        <w:rPr>
          <w:color w:val="auto"/>
          <w:lang w:val="de-CH"/>
        </w:rPr>
        <w:t>rthorazi me DPA-n</w:t>
      </w:r>
      <w:r w:rsidR="00754071" w:rsidRPr="00C3531B">
        <w:rPr>
          <w:color w:val="auto"/>
          <w:lang w:val="de-CH"/>
        </w:rPr>
        <w:t>ë</w:t>
      </w:r>
      <w:r w:rsidRPr="00C3531B">
        <w:rPr>
          <w:color w:val="auto"/>
          <w:lang w:val="de-CH"/>
        </w:rPr>
        <w:t>, mund t</w:t>
      </w:r>
      <w:r w:rsidR="00754071" w:rsidRPr="00C3531B">
        <w:rPr>
          <w:color w:val="auto"/>
          <w:lang w:val="de-CH"/>
        </w:rPr>
        <w:t>ë</w:t>
      </w:r>
      <w:r w:rsidRPr="00C3531B">
        <w:rPr>
          <w:color w:val="auto"/>
          <w:lang w:val="de-CH"/>
        </w:rPr>
        <w:t xml:space="preserve"> kryhet nga n</w:t>
      </w:r>
      <w:r w:rsidR="00754071" w:rsidRPr="00C3531B">
        <w:rPr>
          <w:color w:val="auto"/>
          <w:lang w:val="de-CH"/>
        </w:rPr>
        <w:t>ë</w:t>
      </w:r>
      <w:r w:rsidRPr="00C3531B">
        <w:rPr>
          <w:color w:val="auto"/>
          <w:lang w:val="de-CH"/>
        </w:rPr>
        <w:t>pun</w:t>
      </w:r>
      <w:r w:rsidR="00754071" w:rsidRPr="00C3531B">
        <w:rPr>
          <w:color w:val="auto"/>
          <w:lang w:val="de-CH"/>
        </w:rPr>
        <w:t>ë</w:t>
      </w:r>
      <w:r w:rsidRPr="00C3531B">
        <w:rPr>
          <w:color w:val="auto"/>
          <w:lang w:val="de-CH"/>
        </w:rPr>
        <w:t>sit vet</w:t>
      </w:r>
      <w:r w:rsidR="00754071" w:rsidRPr="00C3531B">
        <w:rPr>
          <w:color w:val="auto"/>
          <w:lang w:val="de-CH"/>
        </w:rPr>
        <w:t>ë</w:t>
      </w:r>
      <w:r w:rsidRPr="00C3531B">
        <w:rPr>
          <w:color w:val="auto"/>
          <w:lang w:val="de-CH"/>
        </w:rPr>
        <w:t>m pas miratimit t</w:t>
      </w:r>
      <w:r w:rsidR="00754071" w:rsidRPr="00C3531B">
        <w:rPr>
          <w:color w:val="auto"/>
          <w:lang w:val="de-CH"/>
        </w:rPr>
        <w:t>ë</w:t>
      </w:r>
      <w:r w:rsidRPr="00C3531B">
        <w:rPr>
          <w:color w:val="auto"/>
          <w:lang w:val="de-CH"/>
        </w:rPr>
        <w:t xml:space="preserve"> Drejtorit t</w:t>
      </w:r>
      <w:r w:rsidR="00754071" w:rsidRPr="00C3531B">
        <w:rPr>
          <w:color w:val="auto"/>
          <w:lang w:val="de-CH"/>
        </w:rPr>
        <w:t>ë</w:t>
      </w:r>
      <w:r w:rsidRPr="00C3531B">
        <w:rPr>
          <w:color w:val="auto"/>
          <w:lang w:val="de-CH"/>
        </w:rPr>
        <w:t xml:space="preserve"> P</w:t>
      </w:r>
      <w:r w:rsidR="00754071" w:rsidRPr="00C3531B">
        <w:rPr>
          <w:color w:val="auto"/>
          <w:lang w:val="de-CH"/>
        </w:rPr>
        <w:t>ë</w:t>
      </w:r>
      <w:r w:rsidRPr="00C3531B">
        <w:rPr>
          <w:color w:val="auto"/>
          <w:lang w:val="de-CH"/>
        </w:rPr>
        <w:t>rgjithsh</w:t>
      </w:r>
      <w:r w:rsidR="00754071" w:rsidRPr="00C3531B">
        <w:rPr>
          <w:color w:val="auto"/>
          <w:lang w:val="de-CH"/>
        </w:rPr>
        <w:t>ë</w:t>
      </w:r>
      <w:r w:rsidRPr="00C3531B">
        <w:rPr>
          <w:color w:val="auto"/>
          <w:lang w:val="de-CH"/>
        </w:rPr>
        <w:t>m.</w:t>
      </w:r>
    </w:p>
    <w:p w:rsidR="00E35605" w:rsidRPr="00C3531B" w:rsidRDefault="00E35605" w:rsidP="000E1BC3">
      <w:pPr>
        <w:pStyle w:val="Default"/>
        <w:numPr>
          <w:ilvl w:val="0"/>
          <w:numId w:val="10"/>
        </w:numPr>
        <w:jc w:val="both"/>
        <w:rPr>
          <w:color w:val="auto"/>
          <w:lang w:val="de-CH"/>
        </w:rPr>
      </w:pPr>
      <w:r w:rsidRPr="00C3531B">
        <w:rPr>
          <w:color w:val="auto"/>
          <w:lang w:val="de-CH"/>
        </w:rPr>
        <w:t>Plot</w:t>
      </w:r>
      <w:r w:rsidR="00754071" w:rsidRPr="00C3531B">
        <w:rPr>
          <w:color w:val="auto"/>
          <w:lang w:val="de-CH"/>
        </w:rPr>
        <w:t>ë</w:t>
      </w:r>
      <w:r w:rsidRPr="00C3531B">
        <w:rPr>
          <w:color w:val="auto"/>
          <w:lang w:val="de-CH"/>
        </w:rPr>
        <w:t>simi</w:t>
      </w:r>
      <w:r w:rsidR="00C3531B" w:rsidRPr="00C3531B">
        <w:rPr>
          <w:color w:val="auto"/>
          <w:lang w:val="de-CH"/>
        </w:rPr>
        <w:t xml:space="preserve"> i </w:t>
      </w:r>
      <w:r w:rsidRPr="00C3531B">
        <w:rPr>
          <w:color w:val="auto"/>
          <w:lang w:val="de-CH"/>
        </w:rPr>
        <w:t>faqes zyrtare t</w:t>
      </w:r>
      <w:r w:rsidR="00754071" w:rsidRPr="00C3531B">
        <w:rPr>
          <w:color w:val="auto"/>
          <w:lang w:val="de-CH"/>
        </w:rPr>
        <w:t>ë</w:t>
      </w:r>
      <w:r w:rsidRPr="00C3531B">
        <w:rPr>
          <w:color w:val="auto"/>
          <w:lang w:val="de-CH"/>
        </w:rPr>
        <w:t xml:space="preserve"> DPA-s</w:t>
      </w:r>
      <w:r w:rsidR="00754071" w:rsidRPr="00C3531B">
        <w:rPr>
          <w:color w:val="auto"/>
          <w:lang w:val="de-CH"/>
        </w:rPr>
        <w:t>ë</w:t>
      </w:r>
      <w:r w:rsidRPr="00C3531B">
        <w:rPr>
          <w:color w:val="auto"/>
          <w:lang w:val="de-CH"/>
        </w:rPr>
        <w:t xml:space="preserve"> kryhet nga n</w:t>
      </w:r>
      <w:r w:rsidR="00754071" w:rsidRPr="00C3531B">
        <w:rPr>
          <w:color w:val="auto"/>
          <w:lang w:val="de-CH"/>
        </w:rPr>
        <w:t>ë</w:t>
      </w:r>
      <w:r w:rsidRPr="00C3531B">
        <w:rPr>
          <w:color w:val="auto"/>
          <w:lang w:val="de-CH"/>
        </w:rPr>
        <w:t>pun</w:t>
      </w:r>
      <w:r w:rsidR="00754071" w:rsidRPr="00C3531B">
        <w:rPr>
          <w:color w:val="auto"/>
          <w:lang w:val="de-CH"/>
        </w:rPr>
        <w:t>ë</w:t>
      </w:r>
      <w:r w:rsidRPr="00C3531B">
        <w:rPr>
          <w:color w:val="auto"/>
          <w:lang w:val="de-CH"/>
        </w:rPr>
        <w:t>si</w:t>
      </w:r>
      <w:r w:rsidR="00C3531B" w:rsidRPr="00C3531B">
        <w:rPr>
          <w:color w:val="auto"/>
          <w:lang w:val="de-CH"/>
        </w:rPr>
        <w:t xml:space="preserve"> i </w:t>
      </w:r>
      <w:r w:rsidRPr="00C3531B">
        <w:rPr>
          <w:color w:val="auto"/>
          <w:lang w:val="de-CH"/>
        </w:rPr>
        <w:t>ngarkuar me k</w:t>
      </w:r>
      <w:r w:rsidR="00754071" w:rsidRPr="00C3531B">
        <w:rPr>
          <w:color w:val="auto"/>
          <w:lang w:val="de-CH"/>
        </w:rPr>
        <w:t>ë</w:t>
      </w:r>
      <w:r w:rsidRPr="00C3531B">
        <w:rPr>
          <w:color w:val="auto"/>
          <w:lang w:val="de-CH"/>
        </w:rPr>
        <w:t>t</w:t>
      </w:r>
      <w:r w:rsidR="00754071" w:rsidRPr="00C3531B">
        <w:rPr>
          <w:color w:val="auto"/>
          <w:lang w:val="de-CH"/>
        </w:rPr>
        <w:t>ë</w:t>
      </w:r>
      <w:r w:rsidRPr="00C3531B">
        <w:rPr>
          <w:color w:val="auto"/>
          <w:lang w:val="de-CH"/>
        </w:rPr>
        <w:t xml:space="preserve"> detyr</w:t>
      </w:r>
      <w:r w:rsidR="00754071" w:rsidRPr="00C3531B">
        <w:rPr>
          <w:color w:val="auto"/>
          <w:lang w:val="de-CH"/>
        </w:rPr>
        <w:t>ë</w:t>
      </w:r>
      <w:r w:rsidRPr="00C3531B">
        <w:rPr>
          <w:color w:val="auto"/>
          <w:lang w:val="de-CH"/>
        </w:rPr>
        <w:t xml:space="preserve"> nga kjo rregullore.</w:t>
      </w:r>
    </w:p>
    <w:p w:rsidR="00E35605" w:rsidRPr="00C3531B" w:rsidRDefault="00E35605" w:rsidP="000E1BC3">
      <w:pPr>
        <w:pStyle w:val="Default"/>
        <w:numPr>
          <w:ilvl w:val="0"/>
          <w:numId w:val="10"/>
        </w:numPr>
        <w:jc w:val="both"/>
        <w:rPr>
          <w:color w:val="auto"/>
          <w:lang w:val="de-CH"/>
        </w:rPr>
      </w:pPr>
      <w:r w:rsidRPr="00C3531B">
        <w:rPr>
          <w:color w:val="auto"/>
          <w:lang w:val="de-CH"/>
        </w:rPr>
        <w:t>Secila struktur</w:t>
      </w:r>
      <w:r w:rsidR="00754071" w:rsidRPr="00C3531B">
        <w:rPr>
          <w:color w:val="auto"/>
          <w:lang w:val="de-CH"/>
        </w:rPr>
        <w:t>ë</w:t>
      </w:r>
      <w:r w:rsidR="00C3531B" w:rsidRPr="00C3531B">
        <w:rPr>
          <w:color w:val="auto"/>
          <w:lang w:val="de-CH"/>
        </w:rPr>
        <w:t xml:space="preserve"> i </w:t>
      </w:r>
      <w:r w:rsidRPr="00C3531B">
        <w:rPr>
          <w:color w:val="auto"/>
          <w:lang w:val="de-CH"/>
        </w:rPr>
        <w:t>paraqet n</w:t>
      </w:r>
      <w:r w:rsidR="00754071" w:rsidRPr="00C3531B">
        <w:rPr>
          <w:color w:val="auto"/>
          <w:lang w:val="de-CH"/>
        </w:rPr>
        <w:t>ë</w:t>
      </w:r>
      <w:r w:rsidRPr="00C3531B">
        <w:rPr>
          <w:color w:val="auto"/>
          <w:lang w:val="de-CH"/>
        </w:rPr>
        <w:t>pun</w:t>
      </w:r>
      <w:r w:rsidR="00754071" w:rsidRPr="00C3531B">
        <w:rPr>
          <w:color w:val="auto"/>
          <w:lang w:val="de-CH"/>
        </w:rPr>
        <w:t>ë</w:t>
      </w:r>
      <w:r w:rsidRPr="00C3531B">
        <w:rPr>
          <w:color w:val="auto"/>
          <w:lang w:val="de-CH"/>
        </w:rPr>
        <w:t xml:space="preserve">sit </w:t>
      </w:r>
      <w:r w:rsidR="00754071" w:rsidRPr="00C3531B">
        <w:rPr>
          <w:color w:val="auto"/>
          <w:lang w:val="de-CH"/>
        </w:rPr>
        <w:t>ç</w:t>
      </w:r>
      <w:r w:rsidRPr="00C3531B">
        <w:rPr>
          <w:color w:val="auto"/>
          <w:lang w:val="de-CH"/>
        </w:rPr>
        <w:t>do dat</w:t>
      </w:r>
      <w:r w:rsidR="00754071" w:rsidRPr="00C3531B">
        <w:rPr>
          <w:color w:val="auto"/>
          <w:lang w:val="de-CH"/>
        </w:rPr>
        <w:t>ë</w:t>
      </w:r>
      <w:r w:rsidRPr="00C3531B">
        <w:rPr>
          <w:color w:val="auto"/>
          <w:lang w:val="de-CH"/>
        </w:rPr>
        <w:t xml:space="preserve"> 1 dhe 16 informacionin e p</w:t>
      </w:r>
      <w:r w:rsidR="00754071" w:rsidRPr="00C3531B">
        <w:rPr>
          <w:color w:val="auto"/>
          <w:lang w:val="de-CH"/>
        </w:rPr>
        <w:t>ë</w:t>
      </w:r>
      <w:r w:rsidRPr="00C3531B">
        <w:rPr>
          <w:color w:val="auto"/>
          <w:lang w:val="de-CH"/>
        </w:rPr>
        <w:t>rcaktuar n</w:t>
      </w:r>
      <w:r w:rsidR="00754071" w:rsidRPr="00C3531B">
        <w:rPr>
          <w:color w:val="auto"/>
          <w:lang w:val="de-CH"/>
        </w:rPr>
        <w:t>ë</w:t>
      </w:r>
      <w:r w:rsidR="00B504A4" w:rsidRPr="00C3531B">
        <w:rPr>
          <w:color w:val="auto"/>
          <w:lang w:val="de-CH"/>
        </w:rPr>
        <w:t xml:space="preserve"> programin e t</w:t>
      </w:r>
      <w:r w:rsidRPr="00C3531B">
        <w:rPr>
          <w:color w:val="auto"/>
          <w:lang w:val="de-CH"/>
        </w:rPr>
        <w:t>ransparenc</w:t>
      </w:r>
      <w:r w:rsidR="00754071" w:rsidRPr="00C3531B">
        <w:rPr>
          <w:color w:val="auto"/>
          <w:lang w:val="de-CH"/>
        </w:rPr>
        <w:t>ë</w:t>
      </w:r>
      <w:r w:rsidR="00B504A4" w:rsidRPr="00C3531B">
        <w:rPr>
          <w:color w:val="auto"/>
          <w:lang w:val="de-CH"/>
        </w:rPr>
        <w:t>s</w:t>
      </w:r>
      <w:r w:rsidRPr="00C3531B">
        <w:rPr>
          <w:color w:val="auto"/>
          <w:lang w:val="de-CH"/>
        </w:rPr>
        <w:t xml:space="preserve"> dhe informacionin e k</w:t>
      </w:r>
      <w:r w:rsidR="00754071" w:rsidRPr="00C3531B">
        <w:rPr>
          <w:color w:val="auto"/>
          <w:lang w:val="de-CH"/>
        </w:rPr>
        <w:t>ë</w:t>
      </w:r>
      <w:r w:rsidRPr="00C3531B">
        <w:rPr>
          <w:color w:val="auto"/>
          <w:lang w:val="de-CH"/>
        </w:rPr>
        <w:t>rkuar nga n</w:t>
      </w:r>
      <w:r w:rsidR="00754071" w:rsidRPr="00C3531B">
        <w:rPr>
          <w:color w:val="auto"/>
          <w:lang w:val="de-CH"/>
        </w:rPr>
        <w:t>ë</w:t>
      </w:r>
      <w:r w:rsidRPr="00C3531B">
        <w:rPr>
          <w:color w:val="auto"/>
          <w:lang w:val="de-CH"/>
        </w:rPr>
        <w:t>pun</w:t>
      </w:r>
      <w:r w:rsidR="00754071" w:rsidRPr="00C3531B">
        <w:rPr>
          <w:color w:val="auto"/>
          <w:lang w:val="de-CH"/>
        </w:rPr>
        <w:t>ë</w:t>
      </w:r>
      <w:r w:rsidRPr="00C3531B">
        <w:rPr>
          <w:color w:val="auto"/>
          <w:lang w:val="de-CH"/>
        </w:rPr>
        <w:t>si.</w:t>
      </w:r>
    </w:p>
    <w:p w:rsidR="00E35605" w:rsidRPr="00C3531B" w:rsidRDefault="00E35605" w:rsidP="000E1BC3">
      <w:pPr>
        <w:pStyle w:val="Default"/>
        <w:numPr>
          <w:ilvl w:val="0"/>
          <w:numId w:val="10"/>
        </w:numPr>
        <w:jc w:val="both"/>
        <w:rPr>
          <w:color w:val="auto"/>
          <w:lang w:val="de-CH"/>
        </w:rPr>
      </w:pPr>
      <w:r w:rsidRPr="00C3531B">
        <w:rPr>
          <w:color w:val="auto"/>
          <w:lang w:val="de-CH"/>
        </w:rPr>
        <w:t>N</w:t>
      </w:r>
      <w:r w:rsidR="00754071" w:rsidRPr="00C3531B">
        <w:rPr>
          <w:color w:val="auto"/>
          <w:lang w:val="de-CH"/>
        </w:rPr>
        <w:t>ë</w:t>
      </w:r>
      <w:r w:rsidRPr="00C3531B">
        <w:rPr>
          <w:color w:val="auto"/>
          <w:lang w:val="de-CH"/>
        </w:rPr>
        <w:t>pun</w:t>
      </w:r>
      <w:r w:rsidR="00754071" w:rsidRPr="00C3531B">
        <w:rPr>
          <w:color w:val="auto"/>
          <w:lang w:val="de-CH"/>
        </w:rPr>
        <w:t>ë</w:t>
      </w:r>
      <w:r w:rsidRPr="00C3531B">
        <w:rPr>
          <w:color w:val="auto"/>
          <w:lang w:val="de-CH"/>
        </w:rPr>
        <w:t>sit duhet t</w:t>
      </w:r>
      <w:r w:rsidR="00754071" w:rsidRPr="00C3531B">
        <w:rPr>
          <w:color w:val="auto"/>
          <w:lang w:val="de-CH"/>
        </w:rPr>
        <w:t>ë</w:t>
      </w:r>
      <w:r w:rsidRPr="00C3531B">
        <w:rPr>
          <w:color w:val="auto"/>
          <w:lang w:val="de-CH"/>
        </w:rPr>
        <w:t xml:space="preserve"> p</w:t>
      </w:r>
      <w:r w:rsidR="00754071" w:rsidRPr="00C3531B">
        <w:rPr>
          <w:color w:val="auto"/>
          <w:lang w:val="de-CH"/>
        </w:rPr>
        <w:t>ë</w:t>
      </w:r>
      <w:r w:rsidR="00B504A4" w:rsidRPr="00C3531B">
        <w:rPr>
          <w:color w:val="auto"/>
          <w:lang w:val="de-CH"/>
        </w:rPr>
        <w:t>rdorin imazhet, emrin</w:t>
      </w:r>
      <w:r w:rsidRPr="00C3531B">
        <w:rPr>
          <w:color w:val="auto"/>
          <w:lang w:val="de-CH"/>
        </w:rPr>
        <w:t xml:space="preserve"> dhe simbolet e Drejtoris</w:t>
      </w:r>
      <w:r w:rsidR="00754071" w:rsidRPr="00C3531B">
        <w:rPr>
          <w:color w:val="auto"/>
          <w:lang w:val="de-CH"/>
        </w:rPr>
        <w:t>ë</w:t>
      </w:r>
      <w:r w:rsidRPr="00C3531B">
        <w:rPr>
          <w:color w:val="auto"/>
          <w:lang w:val="de-CH"/>
        </w:rPr>
        <w:t xml:space="preserve"> s</w:t>
      </w:r>
      <w:r w:rsidR="00754071" w:rsidRPr="00C3531B">
        <w:rPr>
          <w:color w:val="auto"/>
          <w:lang w:val="de-CH"/>
        </w:rPr>
        <w:t>ë</w:t>
      </w:r>
      <w:r w:rsidRPr="00C3531B">
        <w:rPr>
          <w:color w:val="auto"/>
          <w:lang w:val="de-CH"/>
        </w:rPr>
        <w:t xml:space="preserve"> P</w:t>
      </w:r>
      <w:r w:rsidR="00754071" w:rsidRPr="00C3531B">
        <w:rPr>
          <w:color w:val="auto"/>
          <w:lang w:val="de-CH"/>
        </w:rPr>
        <w:t>ë</w:t>
      </w:r>
      <w:r w:rsidRPr="00C3531B">
        <w:rPr>
          <w:color w:val="auto"/>
          <w:lang w:val="de-CH"/>
        </w:rPr>
        <w:t>rgjithshme t</w:t>
      </w:r>
      <w:r w:rsidR="00754071" w:rsidRPr="00C3531B">
        <w:rPr>
          <w:color w:val="auto"/>
          <w:lang w:val="de-CH"/>
        </w:rPr>
        <w:t>ë</w:t>
      </w:r>
      <w:r w:rsidRPr="00C3531B">
        <w:rPr>
          <w:color w:val="auto"/>
          <w:lang w:val="de-CH"/>
        </w:rPr>
        <w:t xml:space="preserve"> Arkivave n</w:t>
      </w:r>
      <w:r w:rsidR="00754071" w:rsidRPr="00C3531B">
        <w:rPr>
          <w:color w:val="auto"/>
          <w:lang w:val="de-CH"/>
        </w:rPr>
        <w:t>ë</w:t>
      </w:r>
      <w:r w:rsidRPr="00C3531B">
        <w:rPr>
          <w:color w:val="auto"/>
          <w:lang w:val="de-CH"/>
        </w:rPr>
        <w:t xml:space="preserve"> rrjetet sociale personale, n</w:t>
      </w:r>
      <w:r w:rsidR="00754071" w:rsidRPr="00C3531B">
        <w:rPr>
          <w:color w:val="auto"/>
          <w:lang w:val="de-CH"/>
        </w:rPr>
        <w:t>ë</w:t>
      </w:r>
      <w:r w:rsidRPr="00C3531B">
        <w:rPr>
          <w:color w:val="auto"/>
          <w:lang w:val="de-CH"/>
        </w:rPr>
        <w:t xml:space="preserve"> m</w:t>
      </w:r>
      <w:r w:rsidR="00754071" w:rsidRPr="00C3531B">
        <w:rPr>
          <w:color w:val="auto"/>
          <w:lang w:val="de-CH"/>
        </w:rPr>
        <w:t>ë</w:t>
      </w:r>
      <w:r w:rsidRPr="00C3531B">
        <w:rPr>
          <w:color w:val="auto"/>
          <w:lang w:val="de-CH"/>
        </w:rPr>
        <w:t>nyr</w:t>
      </w:r>
      <w:r w:rsidR="00754071" w:rsidRPr="00C3531B">
        <w:rPr>
          <w:color w:val="auto"/>
          <w:lang w:val="de-CH"/>
        </w:rPr>
        <w:t>ë</w:t>
      </w:r>
      <w:r w:rsidRPr="00C3531B">
        <w:rPr>
          <w:color w:val="auto"/>
          <w:lang w:val="de-CH"/>
        </w:rPr>
        <w:t xml:space="preserve"> t</w:t>
      </w:r>
      <w:r w:rsidR="00754071" w:rsidRPr="00C3531B">
        <w:rPr>
          <w:color w:val="auto"/>
          <w:lang w:val="de-CH"/>
        </w:rPr>
        <w:t>ë</w:t>
      </w:r>
      <w:r w:rsidRPr="00C3531B">
        <w:rPr>
          <w:color w:val="auto"/>
          <w:lang w:val="de-CH"/>
        </w:rPr>
        <w:t xml:space="preserve"> kujdesshme, vet</w:t>
      </w:r>
      <w:r w:rsidR="00754071" w:rsidRPr="00C3531B">
        <w:rPr>
          <w:color w:val="auto"/>
          <w:lang w:val="de-CH"/>
        </w:rPr>
        <w:t>ë</w:t>
      </w:r>
      <w:r w:rsidRPr="00C3531B">
        <w:rPr>
          <w:color w:val="auto"/>
          <w:lang w:val="de-CH"/>
        </w:rPr>
        <w:t>m p</w:t>
      </w:r>
      <w:r w:rsidR="00754071" w:rsidRPr="00C3531B">
        <w:rPr>
          <w:color w:val="auto"/>
          <w:lang w:val="de-CH"/>
        </w:rPr>
        <w:t>ë</w:t>
      </w:r>
      <w:r w:rsidR="00B504A4" w:rsidRPr="00C3531B">
        <w:rPr>
          <w:color w:val="auto"/>
          <w:lang w:val="de-CH"/>
        </w:rPr>
        <w:t>r arsye treguese</w:t>
      </w:r>
      <w:r w:rsidRPr="00C3531B">
        <w:rPr>
          <w:color w:val="auto"/>
          <w:lang w:val="de-CH"/>
        </w:rPr>
        <w:t xml:space="preserve"> ose promovuese, n</w:t>
      </w:r>
      <w:r w:rsidR="00754071" w:rsidRPr="00C3531B">
        <w:rPr>
          <w:color w:val="auto"/>
          <w:lang w:val="de-CH"/>
        </w:rPr>
        <w:t>ë</w:t>
      </w:r>
      <w:r w:rsidRPr="00C3531B">
        <w:rPr>
          <w:color w:val="auto"/>
          <w:lang w:val="de-CH"/>
        </w:rPr>
        <w:t xml:space="preserve"> p</w:t>
      </w:r>
      <w:r w:rsidR="00754071" w:rsidRPr="00C3531B">
        <w:rPr>
          <w:color w:val="auto"/>
          <w:lang w:val="de-CH"/>
        </w:rPr>
        <w:t>ë</w:t>
      </w:r>
      <w:r w:rsidRPr="00C3531B">
        <w:rPr>
          <w:color w:val="auto"/>
          <w:lang w:val="de-CH"/>
        </w:rPr>
        <w:t>rputhje me k</w:t>
      </w:r>
      <w:r w:rsidR="00754071" w:rsidRPr="00C3531B">
        <w:rPr>
          <w:color w:val="auto"/>
          <w:lang w:val="de-CH"/>
        </w:rPr>
        <w:t>ë</w:t>
      </w:r>
      <w:r w:rsidRPr="00C3531B">
        <w:rPr>
          <w:color w:val="auto"/>
          <w:lang w:val="de-CH"/>
        </w:rPr>
        <w:t>rkesat e sektorit p</w:t>
      </w:r>
      <w:r w:rsidR="00754071" w:rsidRPr="00C3531B">
        <w:rPr>
          <w:color w:val="auto"/>
          <w:lang w:val="de-CH"/>
        </w:rPr>
        <w:t>ë</w:t>
      </w:r>
      <w:r w:rsidRPr="00C3531B">
        <w:rPr>
          <w:color w:val="auto"/>
          <w:lang w:val="de-CH"/>
        </w:rPr>
        <w:t>rgjegj</w:t>
      </w:r>
      <w:r w:rsidR="00754071" w:rsidRPr="00C3531B">
        <w:rPr>
          <w:color w:val="auto"/>
          <w:lang w:val="de-CH"/>
        </w:rPr>
        <w:t>ë</w:t>
      </w:r>
      <w:r w:rsidRPr="00C3531B">
        <w:rPr>
          <w:color w:val="auto"/>
          <w:lang w:val="de-CH"/>
        </w:rPr>
        <w:t>s p</w:t>
      </w:r>
      <w:r w:rsidR="00754071" w:rsidRPr="00C3531B">
        <w:rPr>
          <w:color w:val="auto"/>
          <w:lang w:val="de-CH"/>
        </w:rPr>
        <w:t>ë</w:t>
      </w:r>
      <w:r w:rsidRPr="00C3531B">
        <w:rPr>
          <w:color w:val="auto"/>
          <w:lang w:val="de-CH"/>
        </w:rPr>
        <w:t>r promovimin.</w:t>
      </w:r>
    </w:p>
    <w:p w:rsidR="00950759" w:rsidRPr="00C3531B" w:rsidRDefault="00950759" w:rsidP="000E1BC3">
      <w:pPr>
        <w:pStyle w:val="Default"/>
        <w:jc w:val="both"/>
        <w:rPr>
          <w:color w:val="auto"/>
          <w:lang w:val="de-CH"/>
        </w:rPr>
      </w:pPr>
    </w:p>
    <w:p w:rsidR="0073232D" w:rsidRPr="00C3531B" w:rsidRDefault="0073232D" w:rsidP="000E1BC3">
      <w:pPr>
        <w:pStyle w:val="Default"/>
        <w:jc w:val="center"/>
        <w:rPr>
          <w:b/>
          <w:color w:val="auto"/>
          <w:lang w:val="de-CH"/>
        </w:rPr>
      </w:pPr>
      <w:r w:rsidRPr="00C3531B">
        <w:rPr>
          <w:b/>
          <w:color w:val="auto"/>
          <w:lang w:val="de-CH"/>
        </w:rPr>
        <w:t>Neni</w:t>
      </w:r>
      <w:r w:rsidR="00E26F8D" w:rsidRPr="00C3531B">
        <w:rPr>
          <w:b/>
          <w:color w:val="auto"/>
          <w:lang w:val="de-CH"/>
        </w:rPr>
        <w:t>13</w:t>
      </w:r>
    </w:p>
    <w:p w:rsidR="0073232D" w:rsidRPr="00C3531B" w:rsidRDefault="00243FB6" w:rsidP="000E1BC3">
      <w:pPr>
        <w:pStyle w:val="Default"/>
        <w:jc w:val="center"/>
        <w:rPr>
          <w:b/>
          <w:color w:val="auto"/>
          <w:lang w:val="de-CH"/>
        </w:rPr>
      </w:pPr>
      <w:r w:rsidRPr="00C3531B">
        <w:rPr>
          <w:b/>
          <w:color w:val="auto"/>
          <w:lang w:val="de-CH"/>
        </w:rPr>
        <w:t>Regjimi</w:t>
      </w:r>
      <w:r w:rsidR="00C3531B" w:rsidRPr="00C3531B">
        <w:rPr>
          <w:b/>
          <w:color w:val="auto"/>
          <w:lang w:val="de-CH"/>
        </w:rPr>
        <w:t xml:space="preserve"> i </w:t>
      </w:r>
      <w:r w:rsidRPr="00C3531B">
        <w:rPr>
          <w:b/>
          <w:color w:val="auto"/>
          <w:lang w:val="de-CH"/>
        </w:rPr>
        <w:t>hyrje-daljeve</w:t>
      </w:r>
    </w:p>
    <w:p w:rsidR="00243FB6" w:rsidRPr="00C3531B" w:rsidRDefault="00243FB6" w:rsidP="000E1BC3">
      <w:pPr>
        <w:pStyle w:val="Default"/>
        <w:jc w:val="both"/>
        <w:rPr>
          <w:color w:val="auto"/>
          <w:lang w:val="de-CH"/>
        </w:rPr>
      </w:pPr>
      <w:r w:rsidRPr="00C3531B">
        <w:rPr>
          <w:color w:val="auto"/>
          <w:lang w:val="de-CH"/>
        </w:rPr>
        <w:t>Rregullat e regjimit t</w:t>
      </w:r>
      <w:r w:rsidR="00754071" w:rsidRPr="00C3531B">
        <w:rPr>
          <w:color w:val="auto"/>
          <w:lang w:val="de-CH"/>
        </w:rPr>
        <w:t>ë</w:t>
      </w:r>
      <w:r w:rsidR="00B504A4" w:rsidRPr="00C3531B">
        <w:rPr>
          <w:color w:val="auto"/>
          <w:lang w:val="de-CH"/>
        </w:rPr>
        <w:t xml:space="preserve"> hyrje-daljeve, vulosja e dyllosja</w:t>
      </w:r>
      <w:r w:rsidRPr="00C3531B">
        <w:rPr>
          <w:color w:val="auto"/>
          <w:lang w:val="de-CH"/>
        </w:rPr>
        <w:t xml:space="preserve"> e dyerve dhe masat e siguris</w:t>
      </w:r>
      <w:r w:rsidR="00754071" w:rsidRPr="00C3531B">
        <w:rPr>
          <w:color w:val="auto"/>
          <w:lang w:val="de-CH"/>
        </w:rPr>
        <w:t>ë</w:t>
      </w:r>
      <w:r w:rsidRPr="00C3531B">
        <w:rPr>
          <w:color w:val="auto"/>
          <w:lang w:val="de-CH"/>
        </w:rPr>
        <w:t>, p</w:t>
      </w:r>
      <w:r w:rsidR="00754071" w:rsidRPr="00C3531B">
        <w:rPr>
          <w:color w:val="auto"/>
          <w:lang w:val="de-CH"/>
        </w:rPr>
        <w:t>ë</w:t>
      </w:r>
      <w:r w:rsidRPr="00C3531B">
        <w:rPr>
          <w:color w:val="auto"/>
          <w:lang w:val="de-CH"/>
        </w:rPr>
        <w:t>rcaktohen n</w:t>
      </w:r>
      <w:r w:rsidR="00754071" w:rsidRPr="00C3531B">
        <w:rPr>
          <w:color w:val="auto"/>
          <w:lang w:val="de-CH"/>
        </w:rPr>
        <w:t>ë</w:t>
      </w:r>
      <w:r w:rsidRPr="00C3531B">
        <w:rPr>
          <w:color w:val="auto"/>
          <w:lang w:val="de-CH"/>
        </w:rPr>
        <w:t xml:space="preserve"> rregulloren e posa</w:t>
      </w:r>
      <w:r w:rsidR="00754071" w:rsidRPr="00C3531B">
        <w:rPr>
          <w:color w:val="auto"/>
          <w:lang w:val="de-CH"/>
        </w:rPr>
        <w:t>ç</w:t>
      </w:r>
      <w:r w:rsidRPr="00C3531B">
        <w:rPr>
          <w:color w:val="auto"/>
          <w:lang w:val="de-CH"/>
        </w:rPr>
        <w:t>me p</w:t>
      </w:r>
      <w:r w:rsidR="00754071" w:rsidRPr="00C3531B">
        <w:rPr>
          <w:color w:val="auto"/>
          <w:lang w:val="de-CH"/>
        </w:rPr>
        <w:t>ë</w:t>
      </w:r>
      <w:r w:rsidRPr="00C3531B">
        <w:rPr>
          <w:color w:val="auto"/>
          <w:lang w:val="de-CH"/>
        </w:rPr>
        <w:t>r zonat e siguris</w:t>
      </w:r>
      <w:r w:rsidR="00754071" w:rsidRPr="00C3531B">
        <w:rPr>
          <w:color w:val="auto"/>
          <w:lang w:val="de-CH"/>
        </w:rPr>
        <w:t>ë</w:t>
      </w:r>
      <w:r w:rsidRPr="00C3531B">
        <w:rPr>
          <w:color w:val="auto"/>
          <w:lang w:val="de-CH"/>
        </w:rPr>
        <w:t>, t</w:t>
      </w:r>
      <w:r w:rsidR="00754071" w:rsidRPr="00C3531B">
        <w:rPr>
          <w:color w:val="auto"/>
          <w:lang w:val="de-CH"/>
        </w:rPr>
        <w:t>ë</w:t>
      </w:r>
      <w:r w:rsidRPr="00C3531B">
        <w:rPr>
          <w:color w:val="auto"/>
          <w:lang w:val="de-CH"/>
        </w:rPr>
        <w:t xml:space="preserve"> miratuar nga Drejtori</w:t>
      </w:r>
      <w:r w:rsidR="00C3531B" w:rsidRPr="00C3531B">
        <w:rPr>
          <w:color w:val="auto"/>
          <w:lang w:val="de-CH"/>
        </w:rPr>
        <w:t xml:space="preserve"> i </w:t>
      </w:r>
      <w:r w:rsidRPr="00C3531B">
        <w:rPr>
          <w:color w:val="auto"/>
          <w:lang w:val="de-CH"/>
        </w:rPr>
        <w:t>P</w:t>
      </w:r>
      <w:r w:rsidR="00754071" w:rsidRPr="00C3531B">
        <w:rPr>
          <w:color w:val="auto"/>
          <w:lang w:val="de-CH"/>
        </w:rPr>
        <w:t>ë</w:t>
      </w:r>
      <w:r w:rsidRPr="00C3531B">
        <w:rPr>
          <w:color w:val="auto"/>
          <w:lang w:val="de-CH"/>
        </w:rPr>
        <w:t>rgjithsh</w:t>
      </w:r>
      <w:r w:rsidR="00754071" w:rsidRPr="00C3531B">
        <w:rPr>
          <w:color w:val="auto"/>
          <w:lang w:val="de-CH"/>
        </w:rPr>
        <w:t>ë</w:t>
      </w:r>
      <w:r w:rsidRPr="00C3531B">
        <w:rPr>
          <w:color w:val="auto"/>
          <w:lang w:val="de-CH"/>
        </w:rPr>
        <w:t>m.</w:t>
      </w:r>
    </w:p>
    <w:p w:rsidR="0073232D" w:rsidRPr="00C3531B" w:rsidRDefault="0073232D" w:rsidP="000E1BC3">
      <w:pPr>
        <w:pStyle w:val="Default"/>
        <w:jc w:val="both"/>
        <w:rPr>
          <w:color w:val="auto"/>
          <w:lang w:val="de-CH"/>
        </w:rPr>
      </w:pPr>
    </w:p>
    <w:p w:rsidR="001654F6" w:rsidRPr="00C3531B" w:rsidRDefault="00E26F8D" w:rsidP="000E1BC3">
      <w:pPr>
        <w:pStyle w:val="Default"/>
        <w:jc w:val="center"/>
        <w:rPr>
          <w:b/>
          <w:bCs/>
          <w:color w:val="auto"/>
        </w:rPr>
      </w:pPr>
      <w:r w:rsidRPr="00C3531B">
        <w:rPr>
          <w:b/>
          <w:bCs/>
          <w:color w:val="auto"/>
        </w:rPr>
        <w:t>Neni 14</w:t>
      </w:r>
    </w:p>
    <w:p w:rsidR="001654F6" w:rsidRPr="00C3531B" w:rsidRDefault="001654F6" w:rsidP="000E1BC3">
      <w:pPr>
        <w:spacing w:after="0" w:line="240" w:lineRule="auto"/>
        <w:jc w:val="center"/>
        <w:rPr>
          <w:rFonts w:ascii="Times New Roman" w:hAnsi="Times New Roman"/>
          <w:b/>
          <w:bCs/>
          <w:sz w:val="24"/>
          <w:szCs w:val="24"/>
        </w:rPr>
      </w:pPr>
      <w:r w:rsidRPr="00C3531B">
        <w:rPr>
          <w:rFonts w:ascii="Times New Roman" w:hAnsi="Times New Roman"/>
          <w:b/>
          <w:bCs/>
          <w:sz w:val="24"/>
          <w:szCs w:val="24"/>
        </w:rPr>
        <w:t>Rregulla për parkimin e automjeteve</w:t>
      </w:r>
    </w:p>
    <w:p w:rsidR="001654F6" w:rsidRPr="00C3531B" w:rsidRDefault="00B504A4" w:rsidP="000E1BC3">
      <w:pPr>
        <w:pStyle w:val="ListParagraph"/>
        <w:numPr>
          <w:ilvl w:val="0"/>
          <w:numId w:val="8"/>
        </w:numPr>
        <w:spacing w:after="0" w:line="240" w:lineRule="auto"/>
        <w:jc w:val="both"/>
        <w:rPr>
          <w:rFonts w:ascii="Times New Roman" w:hAnsi="Times New Roman"/>
          <w:sz w:val="24"/>
          <w:szCs w:val="24"/>
        </w:rPr>
      </w:pPr>
      <w:r w:rsidRPr="00C3531B">
        <w:rPr>
          <w:rFonts w:ascii="Times New Roman" w:hAnsi="Times New Roman"/>
          <w:sz w:val="24"/>
          <w:szCs w:val="24"/>
        </w:rPr>
        <w:t>Parkimi</w:t>
      </w:r>
      <w:r w:rsidR="00C3531B" w:rsidRPr="00C3531B">
        <w:rPr>
          <w:rFonts w:ascii="Times New Roman" w:hAnsi="Times New Roman"/>
          <w:sz w:val="24"/>
          <w:szCs w:val="24"/>
        </w:rPr>
        <w:t xml:space="preserve"> i </w:t>
      </w:r>
      <w:r w:rsidRPr="00C3531B">
        <w:rPr>
          <w:rFonts w:ascii="Times New Roman" w:hAnsi="Times New Roman"/>
          <w:sz w:val="24"/>
          <w:szCs w:val="24"/>
        </w:rPr>
        <w:t>automjeteve në mjediset e brendshme</w:t>
      </w:r>
      <w:r w:rsidR="001654F6" w:rsidRPr="00C3531B">
        <w:rPr>
          <w:rFonts w:ascii="Times New Roman" w:hAnsi="Times New Roman"/>
          <w:sz w:val="24"/>
          <w:szCs w:val="24"/>
        </w:rPr>
        <w:t xml:space="preserve"> është</w:t>
      </w:r>
      <w:r w:rsidR="00C3531B" w:rsidRPr="00C3531B">
        <w:rPr>
          <w:rFonts w:ascii="Times New Roman" w:hAnsi="Times New Roman"/>
          <w:sz w:val="24"/>
          <w:szCs w:val="24"/>
        </w:rPr>
        <w:t xml:space="preserve"> i </w:t>
      </w:r>
      <w:r w:rsidR="001654F6" w:rsidRPr="00C3531B">
        <w:rPr>
          <w:rFonts w:ascii="Times New Roman" w:hAnsi="Times New Roman"/>
          <w:sz w:val="24"/>
          <w:szCs w:val="24"/>
        </w:rPr>
        <w:t>lejuar për Drejtorin e Përgjithshëm</w:t>
      </w:r>
      <w:r w:rsidR="005C0258" w:rsidRPr="00C3531B">
        <w:rPr>
          <w:rFonts w:ascii="Times New Roman" w:hAnsi="Times New Roman"/>
          <w:sz w:val="24"/>
          <w:szCs w:val="24"/>
        </w:rPr>
        <w:t xml:space="preserve"> dhe</w:t>
      </w:r>
      <w:r w:rsidR="001654F6" w:rsidRPr="00C3531B">
        <w:rPr>
          <w:rFonts w:ascii="Times New Roman" w:hAnsi="Times New Roman"/>
          <w:sz w:val="24"/>
          <w:szCs w:val="24"/>
        </w:rPr>
        <w:t xml:space="preserve"> drejtorët e</w:t>
      </w:r>
      <w:r w:rsidRPr="00C3531B">
        <w:rPr>
          <w:rFonts w:ascii="Times New Roman" w:hAnsi="Times New Roman"/>
          <w:sz w:val="24"/>
          <w:szCs w:val="24"/>
        </w:rPr>
        <w:t xml:space="preserve"> d</w:t>
      </w:r>
      <w:r w:rsidR="00E9579B" w:rsidRPr="00C3531B">
        <w:rPr>
          <w:rFonts w:ascii="Times New Roman" w:hAnsi="Times New Roman"/>
          <w:sz w:val="24"/>
          <w:szCs w:val="24"/>
        </w:rPr>
        <w:t>rejtorive</w:t>
      </w:r>
      <w:r w:rsidR="001654F6" w:rsidRPr="00C3531B">
        <w:rPr>
          <w:rFonts w:ascii="Times New Roman" w:hAnsi="Times New Roman"/>
          <w:sz w:val="24"/>
          <w:szCs w:val="24"/>
        </w:rPr>
        <w:t>.</w:t>
      </w:r>
    </w:p>
    <w:p w:rsidR="001654F6" w:rsidRPr="00C3531B" w:rsidRDefault="00B504A4" w:rsidP="000E1BC3">
      <w:pPr>
        <w:pStyle w:val="ListParagraph"/>
        <w:numPr>
          <w:ilvl w:val="0"/>
          <w:numId w:val="8"/>
        </w:numPr>
        <w:spacing w:after="0" w:line="240" w:lineRule="auto"/>
        <w:jc w:val="both"/>
        <w:rPr>
          <w:rFonts w:ascii="Times New Roman" w:hAnsi="Times New Roman"/>
          <w:sz w:val="24"/>
          <w:szCs w:val="24"/>
        </w:rPr>
      </w:pPr>
      <w:r w:rsidRPr="00C3531B">
        <w:rPr>
          <w:rFonts w:ascii="Times New Roman" w:hAnsi="Times New Roman"/>
          <w:sz w:val="24"/>
          <w:szCs w:val="24"/>
        </w:rPr>
        <w:lastRenderedPageBreak/>
        <w:t>Parkimi</w:t>
      </w:r>
      <w:r w:rsidR="00C3531B" w:rsidRPr="00C3531B">
        <w:rPr>
          <w:rFonts w:ascii="Times New Roman" w:hAnsi="Times New Roman"/>
          <w:sz w:val="24"/>
          <w:szCs w:val="24"/>
        </w:rPr>
        <w:t xml:space="preserve"> i </w:t>
      </w:r>
      <w:r w:rsidRPr="00C3531B">
        <w:rPr>
          <w:rFonts w:ascii="Times New Roman" w:hAnsi="Times New Roman"/>
          <w:sz w:val="24"/>
          <w:szCs w:val="24"/>
        </w:rPr>
        <w:t>të gjitha</w:t>
      </w:r>
      <w:r w:rsidR="001654F6" w:rsidRPr="00C3531B">
        <w:rPr>
          <w:rFonts w:ascii="Times New Roman" w:hAnsi="Times New Roman"/>
          <w:sz w:val="24"/>
          <w:szCs w:val="24"/>
        </w:rPr>
        <w:t xml:space="preserve"> automjeteve të tjera të strukturës së DPA-së, parkohen n</w:t>
      </w:r>
      <w:r w:rsidR="00754071" w:rsidRPr="00C3531B">
        <w:rPr>
          <w:rFonts w:ascii="Times New Roman" w:hAnsi="Times New Roman"/>
          <w:sz w:val="24"/>
          <w:szCs w:val="24"/>
        </w:rPr>
        <w:t>ë</w:t>
      </w:r>
      <w:r w:rsidR="001654F6" w:rsidRPr="00C3531B">
        <w:rPr>
          <w:rFonts w:ascii="Times New Roman" w:hAnsi="Times New Roman"/>
          <w:sz w:val="24"/>
          <w:szCs w:val="24"/>
        </w:rPr>
        <w:t xml:space="preserve"> pjes</w:t>
      </w:r>
      <w:r w:rsidR="00754071" w:rsidRPr="00C3531B">
        <w:rPr>
          <w:rFonts w:ascii="Times New Roman" w:hAnsi="Times New Roman"/>
          <w:sz w:val="24"/>
          <w:szCs w:val="24"/>
        </w:rPr>
        <w:t>ë</w:t>
      </w:r>
      <w:r w:rsidR="001654F6" w:rsidRPr="00C3531B">
        <w:rPr>
          <w:rFonts w:ascii="Times New Roman" w:hAnsi="Times New Roman"/>
          <w:sz w:val="24"/>
          <w:szCs w:val="24"/>
        </w:rPr>
        <w:t>n e pasme ose an</w:t>
      </w:r>
      <w:r w:rsidR="00754071" w:rsidRPr="00C3531B">
        <w:rPr>
          <w:rFonts w:ascii="Times New Roman" w:hAnsi="Times New Roman"/>
          <w:sz w:val="24"/>
          <w:szCs w:val="24"/>
        </w:rPr>
        <w:t>ë</w:t>
      </w:r>
      <w:r w:rsidR="001654F6" w:rsidRPr="00C3531B">
        <w:rPr>
          <w:rFonts w:ascii="Times New Roman" w:hAnsi="Times New Roman"/>
          <w:sz w:val="24"/>
          <w:szCs w:val="24"/>
        </w:rPr>
        <w:t>sore t</w:t>
      </w:r>
      <w:r w:rsidR="00754071" w:rsidRPr="00C3531B">
        <w:rPr>
          <w:rFonts w:ascii="Times New Roman" w:hAnsi="Times New Roman"/>
          <w:sz w:val="24"/>
          <w:szCs w:val="24"/>
        </w:rPr>
        <w:t>ë</w:t>
      </w:r>
      <w:r w:rsidR="001654F6" w:rsidRPr="00C3531B">
        <w:rPr>
          <w:rFonts w:ascii="Times New Roman" w:hAnsi="Times New Roman"/>
          <w:sz w:val="24"/>
          <w:szCs w:val="24"/>
        </w:rPr>
        <w:t xml:space="preserve"> institucionit, n</w:t>
      </w:r>
      <w:r w:rsidR="00754071" w:rsidRPr="00C3531B">
        <w:rPr>
          <w:rFonts w:ascii="Times New Roman" w:hAnsi="Times New Roman"/>
          <w:sz w:val="24"/>
          <w:szCs w:val="24"/>
        </w:rPr>
        <w:t>ë</w:t>
      </w:r>
      <w:r w:rsidR="001654F6" w:rsidRPr="00C3531B">
        <w:rPr>
          <w:rFonts w:ascii="Times New Roman" w:hAnsi="Times New Roman"/>
          <w:sz w:val="24"/>
          <w:szCs w:val="24"/>
        </w:rPr>
        <w:t xml:space="preserve"> baz</w:t>
      </w:r>
      <w:r w:rsidR="00754071" w:rsidRPr="00C3531B">
        <w:rPr>
          <w:rFonts w:ascii="Times New Roman" w:hAnsi="Times New Roman"/>
          <w:sz w:val="24"/>
          <w:szCs w:val="24"/>
        </w:rPr>
        <w:t>ë</w:t>
      </w:r>
      <w:r w:rsidR="001654F6" w:rsidRPr="00C3531B">
        <w:rPr>
          <w:rFonts w:ascii="Times New Roman" w:hAnsi="Times New Roman"/>
          <w:sz w:val="24"/>
          <w:szCs w:val="24"/>
        </w:rPr>
        <w:t xml:space="preserve"> t</w:t>
      </w:r>
      <w:r w:rsidR="00754071" w:rsidRPr="00C3531B">
        <w:rPr>
          <w:rFonts w:ascii="Times New Roman" w:hAnsi="Times New Roman"/>
          <w:sz w:val="24"/>
          <w:szCs w:val="24"/>
        </w:rPr>
        <w:t>ë</w:t>
      </w:r>
      <w:r w:rsidR="0073232D" w:rsidRPr="00C3531B">
        <w:rPr>
          <w:rFonts w:ascii="Times New Roman" w:hAnsi="Times New Roman"/>
          <w:sz w:val="24"/>
          <w:szCs w:val="24"/>
        </w:rPr>
        <w:t>autorizimeve t</w:t>
      </w:r>
      <w:r w:rsidR="00754071" w:rsidRPr="00C3531B">
        <w:rPr>
          <w:rFonts w:ascii="Times New Roman" w:hAnsi="Times New Roman"/>
          <w:sz w:val="24"/>
          <w:szCs w:val="24"/>
        </w:rPr>
        <w:t>ë</w:t>
      </w:r>
      <w:r w:rsidR="0073232D" w:rsidRPr="00C3531B">
        <w:rPr>
          <w:rFonts w:ascii="Times New Roman" w:hAnsi="Times New Roman"/>
          <w:sz w:val="24"/>
          <w:szCs w:val="24"/>
        </w:rPr>
        <w:t xml:space="preserve"> miratuara nga</w:t>
      </w:r>
      <w:r w:rsidR="001654F6" w:rsidRPr="00C3531B">
        <w:rPr>
          <w:rFonts w:ascii="Times New Roman" w:hAnsi="Times New Roman"/>
          <w:sz w:val="24"/>
          <w:szCs w:val="24"/>
        </w:rPr>
        <w:t>Drejtori</w:t>
      </w:r>
      <w:r w:rsidR="00C3531B" w:rsidRPr="00C3531B">
        <w:rPr>
          <w:rFonts w:ascii="Times New Roman" w:hAnsi="Times New Roman"/>
          <w:sz w:val="24"/>
          <w:szCs w:val="24"/>
        </w:rPr>
        <w:t xml:space="preserve"> i </w:t>
      </w:r>
      <w:r w:rsidR="001654F6" w:rsidRPr="00C3531B">
        <w:rPr>
          <w:rFonts w:ascii="Times New Roman" w:hAnsi="Times New Roman"/>
          <w:sz w:val="24"/>
          <w:szCs w:val="24"/>
        </w:rPr>
        <w:t>Përgjithshëm</w:t>
      </w:r>
      <w:r w:rsidR="0073232D" w:rsidRPr="00C3531B">
        <w:rPr>
          <w:rFonts w:ascii="Times New Roman" w:hAnsi="Times New Roman"/>
          <w:b/>
          <w:sz w:val="24"/>
          <w:szCs w:val="24"/>
        </w:rPr>
        <w:t xml:space="preserve">, </w:t>
      </w:r>
      <w:r w:rsidR="0073232D" w:rsidRPr="00C3531B">
        <w:rPr>
          <w:rFonts w:ascii="Times New Roman" w:hAnsi="Times New Roman"/>
          <w:sz w:val="24"/>
          <w:szCs w:val="24"/>
        </w:rPr>
        <w:t>pas propozimit t</w:t>
      </w:r>
      <w:r w:rsidR="00754071" w:rsidRPr="00C3531B">
        <w:rPr>
          <w:rFonts w:ascii="Times New Roman" w:hAnsi="Times New Roman"/>
          <w:sz w:val="24"/>
          <w:szCs w:val="24"/>
        </w:rPr>
        <w:t>ë</w:t>
      </w:r>
      <w:r w:rsidRPr="00C3531B">
        <w:rPr>
          <w:rFonts w:ascii="Times New Roman" w:hAnsi="Times New Roman"/>
          <w:sz w:val="24"/>
          <w:szCs w:val="24"/>
        </w:rPr>
        <w:t>d</w:t>
      </w:r>
      <w:r w:rsidR="0073232D" w:rsidRPr="00C3531B">
        <w:rPr>
          <w:rFonts w:ascii="Times New Roman" w:hAnsi="Times New Roman"/>
          <w:sz w:val="24"/>
          <w:szCs w:val="24"/>
        </w:rPr>
        <w:t>rejtoris</w:t>
      </w:r>
      <w:r w:rsidR="00754071" w:rsidRPr="00C3531B">
        <w:rPr>
          <w:rFonts w:ascii="Times New Roman" w:hAnsi="Times New Roman"/>
          <w:sz w:val="24"/>
          <w:szCs w:val="24"/>
        </w:rPr>
        <w:t>ë</w:t>
      </w:r>
      <w:r w:rsidR="0073232D" w:rsidRPr="00C3531B">
        <w:rPr>
          <w:rFonts w:ascii="Times New Roman" w:hAnsi="Times New Roman"/>
          <w:sz w:val="24"/>
          <w:szCs w:val="24"/>
        </w:rPr>
        <w:t xml:space="preserve"> p</w:t>
      </w:r>
      <w:r w:rsidR="00754071" w:rsidRPr="00C3531B">
        <w:rPr>
          <w:rFonts w:ascii="Times New Roman" w:hAnsi="Times New Roman"/>
          <w:sz w:val="24"/>
          <w:szCs w:val="24"/>
        </w:rPr>
        <w:t>ë</w:t>
      </w:r>
      <w:r w:rsidR="0073232D" w:rsidRPr="00C3531B">
        <w:rPr>
          <w:rFonts w:ascii="Times New Roman" w:hAnsi="Times New Roman"/>
          <w:sz w:val="24"/>
          <w:szCs w:val="24"/>
        </w:rPr>
        <w:t>rgjegj</w:t>
      </w:r>
      <w:r w:rsidR="00754071" w:rsidRPr="00C3531B">
        <w:rPr>
          <w:rFonts w:ascii="Times New Roman" w:hAnsi="Times New Roman"/>
          <w:sz w:val="24"/>
          <w:szCs w:val="24"/>
        </w:rPr>
        <w:t>ë</w:t>
      </w:r>
      <w:r w:rsidR="0073232D" w:rsidRPr="00C3531B">
        <w:rPr>
          <w:rFonts w:ascii="Times New Roman" w:hAnsi="Times New Roman"/>
          <w:sz w:val="24"/>
          <w:szCs w:val="24"/>
        </w:rPr>
        <w:t>se p</w:t>
      </w:r>
      <w:r w:rsidR="00754071" w:rsidRPr="00C3531B">
        <w:rPr>
          <w:rFonts w:ascii="Times New Roman" w:hAnsi="Times New Roman"/>
          <w:sz w:val="24"/>
          <w:szCs w:val="24"/>
        </w:rPr>
        <w:t>ë</w:t>
      </w:r>
      <w:r w:rsidR="0073232D" w:rsidRPr="00C3531B">
        <w:rPr>
          <w:rFonts w:ascii="Times New Roman" w:hAnsi="Times New Roman"/>
          <w:sz w:val="24"/>
          <w:szCs w:val="24"/>
        </w:rPr>
        <w:t>r sh</w:t>
      </w:r>
      <w:r w:rsidR="00754071" w:rsidRPr="00C3531B">
        <w:rPr>
          <w:rFonts w:ascii="Times New Roman" w:hAnsi="Times New Roman"/>
          <w:sz w:val="24"/>
          <w:szCs w:val="24"/>
        </w:rPr>
        <w:t>ë</w:t>
      </w:r>
      <w:r w:rsidR="0073232D" w:rsidRPr="00C3531B">
        <w:rPr>
          <w:rFonts w:ascii="Times New Roman" w:hAnsi="Times New Roman"/>
          <w:sz w:val="24"/>
          <w:szCs w:val="24"/>
        </w:rPr>
        <w:t>rbimet, e cila merr parasysh, paraprakisht, kapacitetet e pjes</w:t>
      </w:r>
      <w:r w:rsidR="00754071" w:rsidRPr="00C3531B">
        <w:rPr>
          <w:rFonts w:ascii="Times New Roman" w:hAnsi="Times New Roman"/>
          <w:sz w:val="24"/>
          <w:szCs w:val="24"/>
        </w:rPr>
        <w:t>ë</w:t>
      </w:r>
      <w:r w:rsidR="0073232D" w:rsidRPr="00C3531B">
        <w:rPr>
          <w:rFonts w:ascii="Times New Roman" w:hAnsi="Times New Roman"/>
          <w:sz w:val="24"/>
          <w:szCs w:val="24"/>
        </w:rPr>
        <w:t>ve t</w:t>
      </w:r>
      <w:r w:rsidR="00754071" w:rsidRPr="00C3531B">
        <w:rPr>
          <w:rFonts w:ascii="Times New Roman" w:hAnsi="Times New Roman"/>
          <w:sz w:val="24"/>
          <w:szCs w:val="24"/>
        </w:rPr>
        <w:t>ë</w:t>
      </w:r>
      <w:r w:rsidR="0073232D" w:rsidRPr="00C3531B">
        <w:rPr>
          <w:rFonts w:ascii="Times New Roman" w:hAnsi="Times New Roman"/>
          <w:sz w:val="24"/>
          <w:szCs w:val="24"/>
        </w:rPr>
        <w:t xml:space="preserve"> lejuara p</w:t>
      </w:r>
      <w:r w:rsidR="00754071" w:rsidRPr="00C3531B">
        <w:rPr>
          <w:rFonts w:ascii="Times New Roman" w:hAnsi="Times New Roman"/>
          <w:sz w:val="24"/>
          <w:szCs w:val="24"/>
        </w:rPr>
        <w:t>ë</w:t>
      </w:r>
      <w:r w:rsidR="0073232D" w:rsidRPr="00C3531B">
        <w:rPr>
          <w:rFonts w:ascii="Times New Roman" w:hAnsi="Times New Roman"/>
          <w:sz w:val="24"/>
          <w:szCs w:val="24"/>
        </w:rPr>
        <w:t>r parkim</w:t>
      </w:r>
      <w:r w:rsidR="001654F6" w:rsidRPr="00C3531B">
        <w:rPr>
          <w:rFonts w:ascii="Times New Roman" w:hAnsi="Times New Roman"/>
          <w:sz w:val="24"/>
          <w:szCs w:val="24"/>
        </w:rPr>
        <w:t>.</w:t>
      </w:r>
    </w:p>
    <w:p w:rsidR="001654F6" w:rsidRPr="00C3531B" w:rsidRDefault="00B504A4" w:rsidP="000E1BC3">
      <w:pPr>
        <w:pStyle w:val="ListParagraph"/>
        <w:numPr>
          <w:ilvl w:val="0"/>
          <w:numId w:val="8"/>
        </w:numPr>
        <w:spacing w:after="0" w:line="240" w:lineRule="auto"/>
        <w:jc w:val="both"/>
        <w:rPr>
          <w:rFonts w:ascii="Times New Roman" w:hAnsi="Times New Roman"/>
          <w:b/>
          <w:bCs/>
          <w:sz w:val="24"/>
          <w:szCs w:val="24"/>
        </w:rPr>
      </w:pPr>
      <w:r w:rsidRPr="00C3531B">
        <w:rPr>
          <w:rFonts w:ascii="Times New Roman" w:hAnsi="Times New Roman"/>
          <w:sz w:val="24"/>
          <w:szCs w:val="24"/>
        </w:rPr>
        <w:t>Para godinës</w:t>
      </w:r>
      <w:r w:rsidR="001654F6" w:rsidRPr="00C3531B">
        <w:rPr>
          <w:rFonts w:ascii="Times New Roman" w:hAnsi="Times New Roman"/>
          <w:sz w:val="24"/>
          <w:szCs w:val="24"/>
        </w:rPr>
        <w:t xml:space="preserve"> mund t</w:t>
      </w:r>
      <w:r w:rsidR="00754071" w:rsidRPr="00C3531B">
        <w:rPr>
          <w:rFonts w:ascii="Times New Roman" w:hAnsi="Times New Roman"/>
          <w:sz w:val="24"/>
          <w:szCs w:val="24"/>
        </w:rPr>
        <w:t>ë</w:t>
      </w:r>
      <w:r w:rsidR="001654F6" w:rsidRPr="00C3531B">
        <w:rPr>
          <w:rFonts w:ascii="Times New Roman" w:hAnsi="Times New Roman"/>
          <w:sz w:val="24"/>
          <w:szCs w:val="24"/>
        </w:rPr>
        <w:t xml:space="preserve"> parkohet vet</w:t>
      </w:r>
      <w:r w:rsidR="00754071" w:rsidRPr="00C3531B">
        <w:rPr>
          <w:rFonts w:ascii="Times New Roman" w:hAnsi="Times New Roman"/>
          <w:sz w:val="24"/>
          <w:szCs w:val="24"/>
        </w:rPr>
        <w:t>ë</w:t>
      </w:r>
      <w:r w:rsidR="001654F6" w:rsidRPr="00C3531B">
        <w:rPr>
          <w:rFonts w:ascii="Times New Roman" w:hAnsi="Times New Roman"/>
          <w:sz w:val="24"/>
          <w:szCs w:val="24"/>
        </w:rPr>
        <w:t>m makina e Drejtorit t</w:t>
      </w:r>
      <w:r w:rsidR="00754071" w:rsidRPr="00C3531B">
        <w:rPr>
          <w:rFonts w:ascii="Times New Roman" w:hAnsi="Times New Roman"/>
          <w:sz w:val="24"/>
          <w:szCs w:val="24"/>
        </w:rPr>
        <w:t>ë</w:t>
      </w:r>
      <w:r w:rsidR="001654F6" w:rsidRPr="00C3531B">
        <w:rPr>
          <w:rFonts w:ascii="Times New Roman" w:hAnsi="Times New Roman"/>
          <w:sz w:val="24"/>
          <w:szCs w:val="24"/>
        </w:rPr>
        <w:t xml:space="preserve"> P</w:t>
      </w:r>
      <w:r w:rsidR="00754071" w:rsidRPr="00C3531B">
        <w:rPr>
          <w:rFonts w:ascii="Times New Roman" w:hAnsi="Times New Roman"/>
          <w:sz w:val="24"/>
          <w:szCs w:val="24"/>
        </w:rPr>
        <w:t>ë</w:t>
      </w:r>
      <w:r w:rsidR="001654F6" w:rsidRPr="00C3531B">
        <w:rPr>
          <w:rFonts w:ascii="Times New Roman" w:hAnsi="Times New Roman"/>
          <w:sz w:val="24"/>
          <w:szCs w:val="24"/>
        </w:rPr>
        <w:t>rgjithsh</w:t>
      </w:r>
      <w:r w:rsidR="00754071" w:rsidRPr="00C3531B">
        <w:rPr>
          <w:rFonts w:ascii="Times New Roman" w:hAnsi="Times New Roman"/>
          <w:sz w:val="24"/>
          <w:szCs w:val="24"/>
        </w:rPr>
        <w:t>ë</w:t>
      </w:r>
      <w:r w:rsidR="001654F6" w:rsidRPr="00C3531B">
        <w:rPr>
          <w:rFonts w:ascii="Times New Roman" w:hAnsi="Times New Roman"/>
          <w:sz w:val="24"/>
          <w:szCs w:val="24"/>
        </w:rPr>
        <w:t>m dhe makinat e delegacioneve dhe të ftuarve, sipas porosis</w:t>
      </w:r>
      <w:r w:rsidR="00754071" w:rsidRPr="00C3531B">
        <w:rPr>
          <w:rFonts w:ascii="Times New Roman" w:hAnsi="Times New Roman"/>
          <w:sz w:val="24"/>
          <w:szCs w:val="24"/>
        </w:rPr>
        <w:t>ë</w:t>
      </w:r>
      <w:r w:rsidR="001654F6" w:rsidRPr="00C3531B">
        <w:rPr>
          <w:rFonts w:ascii="Times New Roman" w:hAnsi="Times New Roman"/>
          <w:sz w:val="24"/>
          <w:szCs w:val="24"/>
        </w:rPr>
        <w:t xml:space="preserve"> s</w:t>
      </w:r>
      <w:r w:rsidR="00754071" w:rsidRPr="00C3531B">
        <w:rPr>
          <w:rFonts w:ascii="Times New Roman" w:hAnsi="Times New Roman"/>
          <w:sz w:val="24"/>
          <w:szCs w:val="24"/>
        </w:rPr>
        <w:t>ë</w:t>
      </w:r>
      <w:r w:rsidR="001654F6" w:rsidRPr="00C3531B">
        <w:rPr>
          <w:rFonts w:ascii="Times New Roman" w:hAnsi="Times New Roman"/>
          <w:sz w:val="24"/>
          <w:szCs w:val="24"/>
        </w:rPr>
        <w:t xml:space="preserve"> Drejtorit t</w:t>
      </w:r>
      <w:r w:rsidR="00754071" w:rsidRPr="00C3531B">
        <w:rPr>
          <w:rFonts w:ascii="Times New Roman" w:hAnsi="Times New Roman"/>
          <w:sz w:val="24"/>
          <w:szCs w:val="24"/>
        </w:rPr>
        <w:t>ë</w:t>
      </w:r>
      <w:r w:rsidR="001654F6" w:rsidRPr="00C3531B">
        <w:rPr>
          <w:rFonts w:ascii="Times New Roman" w:hAnsi="Times New Roman"/>
          <w:sz w:val="24"/>
          <w:szCs w:val="24"/>
        </w:rPr>
        <w:t xml:space="preserve"> P</w:t>
      </w:r>
      <w:r w:rsidR="00754071" w:rsidRPr="00C3531B">
        <w:rPr>
          <w:rFonts w:ascii="Times New Roman" w:hAnsi="Times New Roman"/>
          <w:sz w:val="24"/>
          <w:szCs w:val="24"/>
        </w:rPr>
        <w:t>ë</w:t>
      </w:r>
      <w:r w:rsidR="001654F6" w:rsidRPr="00C3531B">
        <w:rPr>
          <w:rFonts w:ascii="Times New Roman" w:hAnsi="Times New Roman"/>
          <w:sz w:val="24"/>
          <w:szCs w:val="24"/>
        </w:rPr>
        <w:t>rgjithsh</w:t>
      </w:r>
      <w:r w:rsidR="00754071" w:rsidRPr="00C3531B">
        <w:rPr>
          <w:rFonts w:ascii="Times New Roman" w:hAnsi="Times New Roman"/>
          <w:sz w:val="24"/>
          <w:szCs w:val="24"/>
        </w:rPr>
        <w:t>ë</w:t>
      </w:r>
      <w:r w:rsidR="001654F6" w:rsidRPr="00C3531B">
        <w:rPr>
          <w:rFonts w:ascii="Times New Roman" w:hAnsi="Times New Roman"/>
          <w:sz w:val="24"/>
          <w:szCs w:val="24"/>
        </w:rPr>
        <w:t>m.</w:t>
      </w:r>
    </w:p>
    <w:p w:rsidR="001654F6" w:rsidRPr="00C3531B" w:rsidRDefault="001654F6" w:rsidP="000E1BC3">
      <w:pPr>
        <w:pStyle w:val="ListParagraph"/>
        <w:numPr>
          <w:ilvl w:val="0"/>
          <w:numId w:val="8"/>
        </w:numPr>
        <w:spacing w:after="0" w:line="240" w:lineRule="auto"/>
        <w:jc w:val="both"/>
        <w:rPr>
          <w:rFonts w:ascii="Times New Roman" w:hAnsi="Times New Roman"/>
          <w:bCs/>
          <w:sz w:val="24"/>
          <w:szCs w:val="24"/>
        </w:rPr>
      </w:pPr>
      <w:r w:rsidRPr="00C3531B">
        <w:rPr>
          <w:rFonts w:ascii="Times New Roman" w:hAnsi="Times New Roman"/>
          <w:sz w:val="24"/>
          <w:szCs w:val="24"/>
        </w:rPr>
        <w:t>Zbatimi</w:t>
      </w:r>
      <w:r w:rsidR="00C3531B" w:rsidRPr="00C3531B">
        <w:rPr>
          <w:rFonts w:ascii="Times New Roman" w:hAnsi="Times New Roman"/>
          <w:sz w:val="24"/>
          <w:szCs w:val="24"/>
        </w:rPr>
        <w:t xml:space="preserve"> i </w:t>
      </w:r>
      <w:r w:rsidRPr="00C3531B">
        <w:rPr>
          <w:rFonts w:ascii="Times New Roman" w:hAnsi="Times New Roman"/>
          <w:sz w:val="24"/>
          <w:szCs w:val="24"/>
        </w:rPr>
        <w:t>k</w:t>
      </w:r>
      <w:r w:rsidR="00754071" w:rsidRPr="00C3531B">
        <w:rPr>
          <w:rFonts w:ascii="Times New Roman" w:hAnsi="Times New Roman"/>
          <w:sz w:val="24"/>
          <w:szCs w:val="24"/>
        </w:rPr>
        <w:t>ë</w:t>
      </w:r>
      <w:r w:rsidRPr="00C3531B">
        <w:rPr>
          <w:rFonts w:ascii="Times New Roman" w:hAnsi="Times New Roman"/>
          <w:sz w:val="24"/>
          <w:szCs w:val="24"/>
        </w:rPr>
        <w:t>t</w:t>
      </w:r>
      <w:r w:rsidR="00B504A4" w:rsidRPr="00C3531B">
        <w:rPr>
          <w:rFonts w:ascii="Times New Roman" w:hAnsi="Times New Roman"/>
          <w:sz w:val="24"/>
          <w:szCs w:val="24"/>
        </w:rPr>
        <w:t>yre rregullave monitorohet nga d</w:t>
      </w:r>
      <w:r w:rsidRPr="00C3531B">
        <w:rPr>
          <w:rFonts w:ascii="Times New Roman" w:hAnsi="Times New Roman"/>
          <w:sz w:val="24"/>
          <w:szCs w:val="24"/>
        </w:rPr>
        <w:t>rejtoria p</w:t>
      </w:r>
      <w:r w:rsidR="00754071" w:rsidRPr="00C3531B">
        <w:rPr>
          <w:rFonts w:ascii="Times New Roman" w:hAnsi="Times New Roman"/>
          <w:sz w:val="24"/>
          <w:szCs w:val="24"/>
        </w:rPr>
        <w:t>ë</w:t>
      </w:r>
      <w:r w:rsidRPr="00C3531B">
        <w:rPr>
          <w:rFonts w:ascii="Times New Roman" w:hAnsi="Times New Roman"/>
          <w:sz w:val="24"/>
          <w:szCs w:val="24"/>
        </w:rPr>
        <w:t>rgjegj</w:t>
      </w:r>
      <w:r w:rsidR="00754071" w:rsidRPr="00C3531B">
        <w:rPr>
          <w:rFonts w:ascii="Times New Roman" w:hAnsi="Times New Roman"/>
          <w:sz w:val="24"/>
          <w:szCs w:val="24"/>
        </w:rPr>
        <w:t>ë</w:t>
      </w:r>
      <w:r w:rsidRPr="00C3531B">
        <w:rPr>
          <w:rFonts w:ascii="Times New Roman" w:hAnsi="Times New Roman"/>
          <w:sz w:val="24"/>
          <w:szCs w:val="24"/>
        </w:rPr>
        <w:t>se p</w:t>
      </w:r>
      <w:r w:rsidR="00754071" w:rsidRPr="00C3531B">
        <w:rPr>
          <w:rFonts w:ascii="Times New Roman" w:hAnsi="Times New Roman"/>
          <w:sz w:val="24"/>
          <w:szCs w:val="24"/>
        </w:rPr>
        <w:t>ë</w:t>
      </w:r>
      <w:r w:rsidRPr="00C3531B">
        <w:rPr>
          <w:rFonts w:ascii="Times New Roman" w:hAnsi="Times New Roman"/>
          <w:sz w:val="24"/>
          <w:szCs w:val="24"/>
        </w:rPr>
        <w:t>r sh</w:t>
      </w:r>
      <w:r w:rsidR="00754071" w:rsidRPr="00C3531B">
        <w:rPr>
          <w:rFonts w:ascii="Times New Roman" w:hAnsi="Times New Roman"/>
          <w:sz w:val="24"/>
          <w:szCs w:val="24"/>
        </w:rPr>
        <w:t>ë</w:t>
      </w:r>
      <w:r w:rsidRPr="00C3531B">
        <w:rPr>
          <w:rFonts w:ascii="Times New Roman" w:hAnsi="Times New Roman"/>
          <w:sz w:val="24"/>
          <w:szCs w:val="24"/>
        </w:rPr>
        <w:t>rbimet mb</w:t>
      </w:r>
      <w:r w:rsidR="00754071" w:rsidRPr="00C3531B">
        <w:rPr>
          <w:rFonts w:ascii="Times New Roman" w:hAnsi="Times New Roman"/>
          <w:sz w:val="24"/>
          <w:szCs w:val="24"/>
        </w:rPr>
        <w:t>ë</w:t>
      </w:r>
      <w:r w:rsidRPr="00C3531B">
        <w:rPr>
          <w:rFonts w:ascii="Times New Roman" w:hAnsi="Times New Roman"/>
          <w:sz w:val="24"/>
          <w:szCs w:val="24"/>
        </w:rPr>
        <w:t>shtet</w:t>
      </w:r>
      <w:r w:rsidR="00754071" w:rsidRPr="00C3531B">
        <w:rPr>
          <w:rFonts w:ascii="Times New Roman" w:hAnsi="Times New Roman"/>
          <w:sz w:val="24"/>
          <w:szCs w:val="24"/>
        </w:rPr>
        <w:t>ë</w:t>
      </w:r>
      <w:r w:rsidRPr="00C3531B">
        <w:rPr>
          <w:rFonts w:ascii="Times New Roman" w:hAnsi="Times New Roman"/>
          <w:sz w:val="24"/>
          <w:szCs w:val="24"/>
        </w:rPr>
        <w:t>se.</w:t>
      </w:r>
    </w:p>
    <w:p w:rsidR="00950759" w:rsidRPr="00C3531B" w:rsidRDefault="00950759" w:rsidP="000E1BC3">
      <w:pPr>
        <w:pStyle w:val="Default"/>
        <w:jc w:val="both"/>
        <w:rPr>
          <w:color w:val="auto"/>
        </w:rPr>
      </w:pPr>
    </w:p>
    <w:p w:rsidR="004559B6" w:rsidRPr="00C3531B" w:rsidRDefault="004559B6" w:rsidP="000E1BC3">
      <w:pPr>
        <w:pStyle w:val="Default"/>
        <w:jc w:val="center"/>
        <w:rPr>
          <w:b/>
          <w:color w:val="auto"/>
        </w:rPr>
      </w:pPr>
      <w:r w:rsidRPr="00C3531B">
        <w:rPr>
          <w:b/>
          <w:color w:val="auto"/>
        </w:rPr>
        <w:t>Neni</w:t>
      </w:r>
      <w:r w:rsidR="00E9579B" w:rsidRPr="00C3531B">
        <w:rPr>
          <w:b/>
          <w:color w:val="auto"/>
        </w:rPr>
        <w:t xml:space="preserve"> 15</w:t>
      </w:r>
    </w:p>
    <w:p w:rsidR="004559B6" w:rsidRPr="00C3531B" w:rsidRDefault="004559B6" w:rsidP="000E1BC3">
      <w:pPr>
        <w:pStyle w:val="Default"/>
        <w:jc w:val="center"/>
        <w:rPr>
          <w:b/>
          <w:color w:val="auto"/>
        </w:rPr>
      </w:pPr>
      <w:r w:rsidRPr="00C3531B">
        <w:rPr>
          <w:b/>
          <w:color w:val="auto"/>
        </w:rPr>
        <w:t>P</w:t>
      </w:r>
      <w:r w:rsidR="00754071" w:rsidRPr="00C3531B">
        <w:rPr>
          <w:b/>
          <w:color w:val="auto"/>
        </w:rPr>
        <w:t>ë</w:t>
      </w:r>
      <w:r w:rsidRPr="00C3531B">
        <w:rPr>
          <w:b/>
          <w:color w:val="auto"/>
        </w:rPr>
        <w:t>rfaq</w:t>
      </w:r>
      <w:r w:rsidR="00754071" w:rsidRPr="00C3531B">
        <w:rPr>
          <w:b/>
          <w:color w:val="auto"/>
        </w:rPr>
        <w:t>ë</w:t>
      </w:r>
      <w:r w:rsidRPr="00C3531B">
        <w:rPr>
          <w:b/>
          <w:color w:val="auto"/>
        </w:rPr>
        <w:t>simi ligjor</w:t>
      </w:r>
    </w:p>
    <w:p w:rsidR="00754071" w:rsidRPr="00C3531B" w:rsidRDefault="00754071" w:rsidP="000E1BC3">
      <w:pPr>
        <w:pStyle w:val="Default"/>
        <w:numPr>
          <w:ilvl w:val="0"/>
          <w:numId w:val="15"/>
        </w:numPr>
        <w:jc w:val="both"/>
        <w:rPr>
          <w:color w:val="auto"/>
        </w:rPr>
      </w:pPr>
      <w:r w:rsidRPr="00C3531B">
        <w:rPr>
          <w:color w:val="auto"/>
        </w:rPr>
        <w:t>Përfaqësimi në gjykatë</w:t>
      </w:r>
      <w:r w:rsidR="00C3531B" w:rsidRPr="00C3531B">
        <w:rPr>
          <w:color w:val="auto"/>
        </w:rPr>
        <w:t xml:space="preserve"> i </w:t>
      </w:r>
      <w:r w:rsidRPr="00C3531B">
        <w:rPr>
          <w:color w:val="auto"/>
        </w:rPr>
        <w:t>institucionit realizohet nga sektori përgjegjës për çështjet juridike në DPA</w:t>
      </w:r>
      <w:r w:rsidR="005C0258" w:rsidRPr="00C3531B">
        <w:rPr>
          <w:color w:val="auto"/>
        </w:rPr>
        <w:t>, ose nga personat e autorizuar</w:t>
      </w:r>
      <w:r w:rsidRPr="00C3531B">
        <w:rPr>
          <w:color w:val="auto"/>
        </w:rPr>
        <w:t>. Autorizimi për përfaqësimin në gjykatë hartohet nga sektori përgjegjës dhe lëshohet nga Drejtori</w:t>
      </w:r>
      <w:r w:rsidR="00C3531B" w:rsidRPr="00C3531B">
        <w:rPr>
          <w:color w:val="auto"/>
        </w:rPr>
        <w:t xml:space="preserve"> i </w:t>
      </w:r>
      <w:r w:rsidRPr="00C3531B">
        <w:rPr>
          <w:color w:val="auto"/>
        </w:rPr>
        <w:t>Përgjithshëm.</w:t>
      </w:r>
    </w:p>
    <w:p w:rsidR="004559B6" w:rsidRPr="00C3531B" w:rsidRDefault="00754071" w:rsidP="000E1BC3">
      <w:pPr>
        <w:pStyle w:val="Default"/>
        <w:numPr>
          <w:ilvl w:val="0"/>
          <w:numId w:val="15"/>
        </w:numPr>
        <w:jc w:val="both"/>
        <w:rPr>
          <w:color w:val="auto"/>
        </w:rPr>
      </w:pPr>
      <w:r w:rsidRPr="00C3531B">
        <w:rPr>
          <w:color w:val="auto"/>
        </w:rPr>
        <w:t>Personi përfaqësues në procesin gjyqësor</w:t>
      </w:r>
      <w:r w:rsidR="00C3531B" w:rsidRPr="00C3531B">
        <w:rPr>
          <w:color w:val="auto"/>
        </w:rPr>
        <w:t xml:space="preserve"> i </w:t>
      </w:r>
      <w:r w:rsidRPr="00C3531B">
        <w:rPr>
          <w:color w:val="auto"/>
        </w:rPr>
        <w:t>jep menjëherë informacion të hollësishëm drejtuesit të tij në lidhje me ecurinë e procesit</w:t>
      </w:r>
      <w:r w:rsidR="00B504A4" w:rsidRPr="00C3531B">
        <w:rPr>
          <w:color w:val="auto"/>
        </w:rPr>
        <w:t>,</w:t>
      </w:r>
      <w:r w:rsidRPr="00C3531B">
        <w:rPr>
          <w:color w:val="auto"/>
        </w:rPr>
        <w:t xml:space="preserve"> si dhe mendimin për të bërë ankim, rekurs ose jo kundër vendimit të gjykatës,</w:t>
      </w:r>
      <w:r w:rsidR="00C3531B" w:rsidRPr="00C3531B">
        <w:rPr>
          <w:color w:val="auto"/>
        </w:rPr>
        <w:t xml:space="preserve"> i </w:t>
      </w:r>
      <w:r w:rsidRPr="00C3531B">
        <w:rPr>
          <w:color w:val="auto"/>
        </w:rPr>
        <w:t>cili ia përcjell këtë informacion</w:t>
      </w:r>
      <w:r w:rsidR="00B504A4" w:rsidRPr="00C3531B">
        <w:rPr>
          <w:color w:val="auto"/>
        </w:rPr>
        <w:t xml:space="preserve"> me shkresë</w:t>
      </w:r>
      <w:r w:rsidRPr="00C3531B">
        <w:rPr>
          <w:color w:val="auto"/>
        </w:rPr>
        <w:t xml:space="preserve"> Drejtorit të Përgjithshëm.</w:t>
      </w:r>
    </w:p>
    <w:p w:rsidR="00754071" w:rsidRPr="00C3531B" w:rsidRDefault="00754071" w:rsidP="000E1BC3">
      <w:pPr>
        <w:pStyle w:val="Default"/>
        <w:numPr>
          <w:ilvl w:val="0"/>
          <w:numId w:val="15"/>
        </w:numPr>
        <w:jc w:val="both"/>
        <w:rPr>
          <w:color w:val="auto"/>
        </w:rPr>
      </w:pPr>
      <w:r w:rsidRPr="00C3531B">
        <w:rPr>
          <w:color w:val="auto"/>
        </w:rPr>
        <w:t>Përgjegjësi</w:t>
      </w:r>
      <w:r w:rsidR="00C3531B" w:rsidRPr="00C3531B">
        <w:rPr>
          <w:color w:val="auto"/>
        </w:rPr>
        <w:t xml:space="preserve"> i </w:t>
      </w:r>
      <w:r w:rsidRPr="00C3531B">
        <w:rPr>
          <w:color w:val="auto"/>
        </w:rPr>
        <w:t>sektorit për çështjet juridike, mbik</w:t>
      </w:r>
      <w:r w:rsidR="00B504A4" w:rsidRPr="00C3531B">
        <w:rPr>
          <w:color w:val="auto"/>
        </w:rPr>
        <w:t>ëqyr, ndihmon</w:t>
      </w:r>
      <w:r w:rsidRPr="00C3531B">
        <w:rPr>
          <w:color w:val="auto"/>
        </w:rPr>
        <w:t xml:space="preserve"> dhe harton paditë, prapësimet dhe çdo dokumentacion tjetër ligjor për </w:t>
      </w:r>
      <w:r w:rsidR="005C0258" w:rsidRPr="00C3531B">
        <w:rPr>
          <w:color w:val="auto"/>
        </w:rPr>
        <w:t xml:space="preserve">persona të tjerë të autorizuar </w:t>
      </w:r>
      <w:r w:rsidRPr="00C3531B">
        <w:rPr>
          <w:color w:val="auto"/>
        </w:rPr>
        <w:t>dhe jep mendimin final, sipas pikës 2 të këtij neni.</w:t>
      </w:r>
    </w:p>
    <w:p w:rsidR="00950759" w:rsidRPr="00C3531B" w:rsidRDefault="00950759" w:rsidP="000E1BC3">
      <w:pPr>
        <w:pStyle w:val="Default"/>
        <w:jc w:val="both"/>
        <w:rPr>
          <w:color w:val="auto"/>
        </w:rPr>
      </w:pPr>
    </w:p>
    <w:p w:rsidR="004559B6" w:rsidRPr="00C3531B" w:rsidRDefault="00E9579B" w:rsidP="000E1BC3">
      <w:pPr>
        <w:pStyle w:val="Default"/>
        <w:jc w:val="center"/>
        <w:rPr>
          <w:b/>
          <w:color w:val="auto"/>
        </w:rPr>
      </w:pPr>
      <w:r w:rsidRPr="00C3531B">
        <w:rPr>
          <w:b/>
          <w:color w:val="auto"/>
        </w:rPr>
        <w:t>Neni</w:t>
      </w:r>
      <w:r w:rsidR="0078599D" w:rsidRPr="00C3531B">
        <w:rPr>
          <w:b/>
          <w:color w:val="auto"/>
        </w:rPr>
        <w:t xml:space="preserve"> 16</w:t>
      </w:r>
    </w:p>
    <w:p w:rsidR="004559B6" w:rsidRPr="00C3531B" w:rsidRDefault="004559B6" w:rsidP="000E1BC3">
      <w:pPr>
        <w:pStyle w:val="Default"/>
        <w:jc w:val="center"/>
        <w:rPr>
          <w:b/>
          <w:color w:val="auto"/>
        </w:rPr>
      </w:pPr>
      <w:r w:rsidRPr="00C3531B">
        <w:rPr>
          <w:b/>
          <w:color w:val="auto"/>
        </w:rPr>
        <w:t>Qarkullimi</w:t>
      </w:r>
      <w:r w:rsidR="00C3531B" w:rsidRPr="00C3531B">
        <w:rPr>
          <w:b/>
          <w:color w:val="auto"/>
        </w:rPr>
        <w:t xml:space="preserve"> i </w:t>
      </w:r>
      <w:r w:rsidRPr="00C3531B">
        <w:rPr>
          <w:b/>
          <w:color w:val="auto"/>
        </w:rPr>
        <w:t>dokumentacionit</w:t>
      </w:r>
    </w:p>
    <w:p w:rsidR="00754071" w:rsidRPr="00C3531B" w:rsidRDefault="00754071" w:rsidP="000E1BC3">
      <w:pPr>
        <w:pStyle w:val="Default"/>
        <w:numPr>
          <w:ilvl w:val="0"/>
          <w:numId w:val="14"/>
        </w:numPr>
        <w:jc w:val="both"/>
        <w:rPr>
          <w:color w:val="auto"/>
        </w:rPr>
      </w:pPr>
      <w:r w:rsidRPr="00C3531B">
        <w:rPr>
          <w:color w:val="auto"/>
        </w:rPr>
        <w:t xml:space="preserve">Dokumentet hyrëse regjistrohen në regjistrin e </w:t>
      </w:r>
      <w:r w:rsidR="005C0258" w:rsidRPr="00C3531B">
        <w:rPr>
          <w:color w:val="auto"/>
        </w:rPr>
        <w:t>korrespodenc</w:t>
      </w:r>
      <w:r w:rsidR="008C4709" w:rsidRPr="00C3531B">
        <w:rPr>
          <w:color w:val="auto"/>
        </w:rPr>
        <w:t>ë</w:t>
      </w:r>
      <w:r w:rsidR="005C0258" w:rsidRPr="00C3531B">
        <w:rPr>
          <w:color w:val="auto"/>
        </w:rPr>
        <w:t>s</w:t>
      </w:r>
      <w:r w:rsidR="00B504A4" w:rsidRPr="00C3531B">
        <w:rPr>
          <w:color w:val="auto"/>
        </w:rPr>
        <w:t xml:space="preserve"> nga sektori</w:t>
      </w:r>
      <w:r w:rsidR="00C3531B" w:rsidRPr="00C3531B">
        <w:rPr>
          <w:color w:val="auto"/>
        </w:rPr>
        <w:t xml:space="preserve"> i </w:t>
      </w:r>
      <w:r w:rsidR="00B504A4" w:rsidRPr="00C3531B">
        <w:rPr>
          <w:color w:val="auto"/>
        </w:rPr>
        <w:t>arkiv-p</w:t>
      </w:r>
      <w:r w:rsidRPr="00C3531B">
        <w:rPr>
          <w:color w:val="auto"/>
        </w:rPr>
        <w:t>rotokollit, sipas përcaktimit të Normave Tekniko-Profesionale.</w:t>
      </w:r>
    </w:p>
    <w:p w:rsidR="00754071" w:rsidRPr="00C3531B" w:rsidRDefault="00754071" w:rsidP="000E1BC3">
      <w:pPr>
        <w:pStyle w:val="Default"/>
        <w:numPr>
          <w:ilvl w:val="0"/>
          <w:numId w:val="14"/>
        </w:numPr>
        <w:jc w:val="both"/>
        <w:rPr>
          <w:color w:val="auto"/>
        </w:rPr>
      </w:pPr>
      <w:r w:rsidRPr="00C3531B">
        <w:rPr>
          <w:color w:val="auto"/>
        </w:rPr>
        <w:t>Dokumentacioni</w:t>
      </w:r>
      <w:r w:rsidR="00C3531B" w:rsidRPr="00C3531B">
        <w:rPr>
          <w:color w:val="auto"/>
        </w:rPr>
        <w:t xml:space="preserve"> i </w:t>
      </w:r>
      <w:r w:rsidRPr="00C3531B">
        <w:rPr>
          <w:color w:val="auto"/>
        </w:rPr>
        <w:t>dorëzohet Drejtorit të Përgjithshëm, së bashku me kartelën shoqë</w:t>
      </w:r>
      <w:r w:rsidR="00CC355E" w:rsidRPr="00C3531B">
        <w:rPr>
          <w:color w:val="auto"/>
        </w:rPr>
        <w:t>ruese</w:t>
      </w:r>
      <w:r w:rsidRPr="00C3531B">
        <w:rPr>
          <w:color w:val="auto"/>
        </w:rPr>
        <w:t>. Përjashtim përbëjnë kërkesat social-juridike të qytetarëve, të cilat shoqërohen me kartelat e parashikuara në rregulloren e posaçme të tyre.</w:t>
      </w:r>
    </w:p>
    <w:p w:rsidR="00754071" w:rsidRPr="00C3531B" w:rsidRDefault="00754071" w:rsidP="000E1BC3">
      <w:pPr>
        <w:pStyle w:val="Default"/>
        <w:numPr>
          <w:ilvl w:val="0"/>
          <w:numId w:val="14"/>
        </w:numPr>
        <w:jc w:val="both"/>
        <w:rPr>
          <w:color w:val="auto"/>
        </w:rPr>
      </w:pPr>
      <w:r w:rsidRPr="00C3531B">
        <w:rPr>
          <w:color w:val="auto"/>
        </w:rPr>
        <w:t>Nëse në kartelë përcaktohet më tepër se një strukturë apo individ</w:t>
      </w:r>
      <w:r w:rsidR="00B504A4" w:rsidRPr="00C3531B">
        <w:rPr>
          <w:color w:val="auto"/>
        </w:rPr>
        <w:t>,</w:t>
      </w:r>
      <w:r w:rsidR="00C3531B" w:rsidRPr="00C3531B">
        <w:rPr>
          <w:color w:val="auto"/>
        </w:rPr>
        <w:t xml:space="preserve"> i </w:t>
      </w:r>
      <w:r w:rsidRPr="00C3531B">
        <w:rPr>
          <w:color w:val="auto"/>
        </w:rPr>
        <w:t>cili është ngarkuar me trajtimin e shkresës, struktura apo individi që disponon kopjen origjinale të shkresës, pasi merr kontributin e strukturave apo individëve të tjerë, është subjekti</w:t>
      </w:r>
      <w:r w:rsidR="00C3531B" w:rsidRPr="00C3531B">
        <w:rPr>
          <w:color w:val="auto"/>
        </w:rPr>
        <w:t xml:space="preserve"> i </w:t>
      </w:r>
      <w:r w:rsidRPr="00C3531B">
        <w:rPr>
          <w:color w:val="auto"/>
        </w:rPr>
        <w:t>detyruar për të përpiluar shkresat në vazhdim dhe për t</w:t>
      </w:r>
      <w:r w:rsidR="00B504A4" w:rsidRPr="00C3531B">
        <w:rPr>
          <w:color w:val="auto"/>
        </w:rPr>
        <w:t>’i përcjellë për firmë tek autor</w:t>
      </w:r>
      <w:r w:rsidRPr="00C3531B">
        <w:rPr>
          <w:color w:val="auto"/>
        </w:rPr>
        <w:t>iteti administrativ.</w:t>
      </w:r>
    </w:p>
    <w:p w:rsidR="00950759" w:rsidRPr="00C3531B" w:rsidRDefault="00950759" w:rsidP="000E1BC3">
      <w:pPr>
        <w:pStyle w:val="Default"/>
        <w:jc w:val="both"/>
        <w:rPr>
          <w:color w:val="auto"/>
        </w:rPr>
      </w:pPr>
    </w:p>
    <w:p w:rsidR="004559B6" w:rsidRPr="00C3531B" w:rsidRDefault="004559B6" w:rsidP="000E1BC3">
      <w:pPr>
        <w:pStyle w:val="Default"/>
        <w:jc w:val="center"/>
        <w:rPr>
          <w:b/>
          <w:color w:val="auto"/>
        </w:rPr>
      </w:pPr>
      <w:r w:rsidRPr="00C3531B">
        <w:rPr>
          <w:b/>
          <w:color w:val="auto"/>
        </w:rPr>
        <w:t>Neni</w:t>
      </w:r>
      <w:r w:rsidR="0078599D" w:rsidRPr="00C3531B">
        <w:rPr>
          <w:b/>
          <w:color w:val="auto"/>
        </w:rPr>
        <w:t xml:space="preserve"> 17</w:t>
      </w:r>
    </w:p>
    <w:p w:rsidR="004559B6" w:rsidRPr="00C3531B" w:rsidRDefault="004559B6" w:rsidP="000E1BC3">
      <w:pPr>
        <w:pStyle w:val="Default"/>
        <w:jc w:val="center"/>
        <w:rPr>
          <w:b/>
          <w:color w:val="auto"/>
        </w:rPr>
      </w:pPr>
      <w:r w:rsidRPr="00C3531B">
        <w:rPr>
          <w:b/>
          <w:color w:val="auto"/>
        </w:rPr>
        <w:t>Aktet administrative</w:t>
      </w:r>
    </w:p>
    <w:p w:rsidR="00582F90" w:rsidRPr="00C3531B" w:rsidRDefault="00582F90" w:rsidP="009F0A0B">
      <w:pPr>
        <w:pStyle w:val="Default"/>
        <w:numPr>
          <w:ilvl w:val="0"/>
          <w:numId w:val="76"/>
        </w:numPr>
        <w:jc w:val="both"/>
        <w:rPr>
          <w:color w:val="auto"/>
        </w:rPr>
      </w:pPr>
      <w:r w:rsidRPr="00C3531B">
        <w:rPr>
          <w:color w:val="auto"/>
        </w:rPr>
        <w:t>Akti administrativ (urdhri ose rregullorja), përpara se të dërgohet për firmë tek Drejtori</w:t>
      </w:r>
      <w:r w:rsidR="00C3531B" w:rsidRPr="00C3531B">
        <w:rPr>
          <w:color w:val="auto"/>
        </w:rPr>
        <w:t xml:space="preserve"> i </w:t>
      </w:r>
      <w:r w:rsidRPr="00C3531B">
        <w:rPr>
          <w:color w:val="auto"/>
        </w:rPr>
        <w:t>Përgjithshëm duhet të ndjekë këtë procedurë:</w:t>
      </w:r>
    </w:p>
    <w:p w:rsidR="00582F90" w:rsidRPr="00C3531B" w:rsidRDefault="00582F90" w:rsidP="009F0A0B">
      <w:pPr>
        <w:pStyle w:val="Default"/>
        <w:numPr>
          <w:ilvl w:val="0"/>
          <w:numId w:val="77"/>
        </w:numPr>
        <w:jc w:val="both"/>
        <w:rPr>
          <w:color w:val="auto"/>
        </w:rPr>
      </w:pPr>
      <w:r w:rsidRPr="00C3531B">
        <w:rPr>
          <w:color w:val="auto"/>
        </w:rPr>
        <w:t xml:space="preserve">Strukturat përkatëse të institucionit, sipas fushës së kompetencës, kanë të drejtën e propozimit </w:t>
      </w:r>
      <w:r w:rsidR="00DC75B1" w:rsidRPr="00C3531B">
        <w:rPr>
          <w:color w:val="auto"/>
        </w:rPr>
        <w:t>të projektakteve administrative</w:t>
      </w:r>
      <w:r w:rsidRPr="00C3531B">
        <w:rPr>
          <w:color w:val="auto"/>
        </w:rPr>
        <w:t>.</w:t>
      </w:r>
    </w:p>
    <w:p w:rsidR="00582F90" w:rsidRPr="00C3531B" w:rsidRDefault="00582F90" w:rsidP="009F0A0B">
      <w:pPr>
        <w:pStyle w:val="Default"/>
        <w:numPr>
          <w:ilvl w:val="0"/>
          <w:numId w:val="77"/>
        </w:numPr>
        <w:jc w:val="both"/>
        <w:rPr>
          <w:color w:val="auto"/>
        </w:rPr>
      </w:pPr>
      <w:r w:rsidRPr="00C3531B">
        <w:rPr>
          <w:color w:val="auto"/>
        </w:rPr>
        <w:t xml:space="preserve">Në raste përjashtimore, propozimet e projektakteve administrative, mund të hartohen nga drejtorët e drejtorive, pa ndjekur procedurën normale të propozimit të parashikuar në paragrafin e parë. </w:t>
      </w:r>
    </w:p>
    <w:p w:rsidR="00582F90" w:rsidRPr="00C3531B" w:rsidRDefault="00582F90" w:rsidP="009F0A0B">
      <w:pPr>
        <w:pStyle w:val="Default"/>
        <w:numPr>
          <w:ilvl w:val="0"/>
          <w:numId w:val="77"/>
        </w:numPr>
        <w:jc w:val="both"/>
        <w:rPr>
          <w:color w:val="auto"/>
        </w:rPr>
      </w:pPr>
      <w:r w:rsidRPr="00C3531B">
        <w:rPr>
          <w:color w:val="auto"/>
        </w:rPr>
        <w:t>Drejtori</w:t>
      </w:r>
      <w:r w:rsidR="00C3531B" w:rsidRPr="00C3531B">
        <w:rPr>
          <w:color w:val="auto"/>
        </w:rPr>
        <w:t xml:space="preserve"> i </w:t>
      </w:r>
      <w:r w:rsidRPr="00C3531B">
        <w:rPr>
          <w:color w:val="auto"/>
        </w:rPr>
        <w:t>Përgjithshëm për hartimin e akteve administrative të një rëndësie të veçantë, mund të ngrejë grupe pune me përfaqësues nga strukturat e institucionit, sipas fushës së tyre të kompetencës.</w:t>
      </w:r>
    </w:p>
    <w:p w:rsidR="00582F90" w:rsidRPr="00C3531B" w:rsidRDefault="00582F90" w:rsidP="009F0A0B">
      <w:pPr>
        <w:pStyle w:val="Default"/>
        <w:numPr>
          <w:ilvl w:val="0"/>
          <w:numId w:val="77"/>
        </w:numPr>
        <w:jc w:val="both"/>
        <w:rPr>
          <w:color w:val="auto"/>
        </w:rPr>
      </w:pPr>
      <w:r w:rsidRPr="00C3531B">
        <w:rPr>
          <w:color w:val="auto"/>
        </w:rPr>
        <w:lastRenderedPageBreak/>
        <w:t>Të gjitha aktet që hartohen nga strukturat përkatëse të institucionit, nga momenti</w:t>
      </w:r>
      <w:r w:rsidR="00C3531B" w:rsidRPr="00C3531B">
        <w:rPr>
          <w:color w:val="auto"/>
        </w:rPr>
        <w:t xml:space="preserve"> i </w:t>
      </w:r>
      <w:r w:rsidRPr="00C3531B">
        <w:rPr>
          <w:color w:val="auto"/>
        </w:rPr>
        <w:t>hartimit deri në momentin e miratimit të versionit përfundimtar të gatshëm për firmë, do të qarkullojnë për vlerësim nga hartuesi tek eprori</w:t>
      </w:r>
      <w:r w:rsidR="00C3531B" w:rsidRPr="00C3531B">
        <w:rPr>
          <w:color w:val="auto"/>
        </w:rPr>
        <w:t xml:space="preserve"> i </w:t>
      </w:r>
      <w:r w:rsidRPr="00C3531B">
        <w:rPr>
          <w:color w:val="auto"/>
        </w:rPr>
        <w:t>drejtpërdrejtë e kështu me radhë, në format shkresor apo elektronik.</w:t>
      </w:r>
    </w:p>
    <w:p w:rsidR="00582F90" w:rsidRPr="00C3531B" w:rsidRDefault="00582F90" w:rsidP="009F0A0B">
      <w:pPr>
        <w:pStyle w:val="Default"/>
        <w:numPr>
          <w:ilvl w:val="0"/>
          <w:numId w:val="77"/>
        </w:numPr>
        <w:jc w:val="both"/>
        <w:rPr>
          <w:color w:val="auto"/>
        </w:rPr>
      </w:pPr>
      <w:r w:rsidRPr="00C3531B">
        <w:rPr>
          <w:color w:val="auto"/>
        </w:rPr>
        <w:t>Pas hartimit të variantit përfundimtar, akti siglohet nga hartuesit e tij, konfirmohet dhe miratohet nga drejtori</w:t>
      </w:r>
      <w:r w:rsidR="00C3531B" w:rsidRPr="00C3531B">
        <w:rPr>
          <w:color w:val="auto"/>
        </w:rPr>
        <w:t xml:space="preserve"> i </w:t>
      </w:r>
      <w:r w:rsidRPr="00C3531B">
        <w:rPr>
          <w:color w:val="auto"/>
        </w:rPr>
        <w:t>drejtorisë përpara se të dërgohet për firmë tek Drejtori</w:t>
      </w:r>
      <w:r w:rsidR="00C3531B" w:rsidRPr="00C3531B">
        <w:rPr>
          <w:color w:val="auto"/>
        </w:rPr>
        <w:t xml:space="preserve"> i </w:t>
      </w:r>
      <w:r w:rsidRPr="00C3531B">
        <w:rPr>
          <w:color w:val="auto"/>
        </w:rPr>
        <w:t xml:space="preserve">Përgjithshëm. </w:t>
      </w:r>
    </w:p>
    <w:p w:rsidR="004559B6" w:rsidRPr="00C3531B" w:rsidRDefault="00582F90" w:rsidP="009F0A0B">
      <w:pPr>
        <w:pStyle w:val="Default"/>
        <w:numPr>
          <w:ilvl w:val="0"/>
          <w:numId w:val="77"/>
        </w:numPr>
        <w:jc w:val="both"/>
        <w:rPr>
          <w:color w:val="auto"/>
        </w:rPr>
      </w:pPr>
      <w:r w:rsidRPr="00C3531B">
        <w:rPr>
          <w:color w:val="auto"/>
        </w:rPr>
        <w:t>Akti</w:t>
      </w:r>
      <w:r w:rsidR="00C3531B" w:rsidRPr="00C3531B">
        <w:rPr>
          <w:color w:val="auto"/>
        </w:rPr>
        <w:t xml:space="preserve"> i </w:t>
      </w:r>
      <w:r w:rsidRPr="00C3531B">
        <w:rPr>
          <w:color w:val="auto"/>
        </w:rPr>
        <w:t>miratuar regjistrohet në protokoll dhe u njoftohet punonjësve të institucionit në format elektronik ose shkresor.</w:t>
      </w:r>
    </w:p>
    <w:p w:rsidR="00DC75B1" w:rsidRPr="00C3531B" w:rsidRDefault="00DC75B1" w:rsidP="00DC75B1">
      <w:pPr>
        <w:pStyle w:val="Default"/>
        <w:jc w:val="both"/>
        <w:rPr>
          <w:color w:val="auto"/>
        </w:rPr>
      </w:pPr>
    </w:p>
    <w:p w:rsidR="00DC75B1" w:rsidRPr="00C3531B" w:rsidRDefault="00DC75B1" w:rsidP="00DC75B1">
      <w:pPr>
        <w:pStyle w:val="Default"/>
        <w:jc w:val="center"/>
        <w:rPr>
          <w:b/>
          <w:color w:val="auto"/>
        </w:rPr>
      </w:pPr>
      <w:r w:rsidRPr="00C3531B">
        <w:rPr>
          <w:b/>
          <w:color w:val="auto"/>
        </w:rPr>
        <w:t>Neni 18</w:t>
      </w:r>
    </w:p>
    <w:p w:rsidR="00DC75B1" w:rsidRPr="00C3531B" w:rsidRDefault="00DC75B1" w:rsidP="00DC75B1">
      <w:pPr>
        <w:pStyle w:val="Default"/>
        <w:jc w:val="center"/>
        <w:rPr>
          <w:b/>
          <w:color w:val="auto"/>
        </w:rPr>
      </w:pPr>
      <w:r w:rsidRPr="00C3531B">
        <w:rPr>
          <w:b/>
          <w:color w:val="auto"/>
        </w:rPr>
        <w:t>Vler</w:t>
      </w:r>
      <w:r w:rsidR="00C3531B" w:rsidRPr="00C3531B">
        <w:rPr>
          <w:b/>
          <w:color w:val="auto"/>
        </w:rPr>
        <w:t>ë</w:t>
      </w:r>
      <w:r w:rsidRPr="00C3531B">
        <w:rPr>
          <w:b/>
          <w:color w:val="auto"/>
        </w:rPr>
        <w:t xml:space="preserve">simi </w:t>
      </w:r>
      <w:r w:rsidR="002C6079">
        <w:rPr>
          <w:b/>
          <w:color w:val="auto"/>
        </w:rPr>
        <w:t xml:space="preserve">periodik </w:t>
      </w:r>
      <w:r w:rsidR="00C3531B" w:rsidRPr="00C3531B">
        <w:rPr>
          <w:b/>
          <w:color w:val="auto"/>
        </w:rPr>
        <w:t xml:space="preserve">i </w:t>
      </w:r>
      <w:r w:rsidRPr="00C3531B">
        <w:rPr>
          <w:b/>
          <w:color w:val="auto"/>
        </w:rPr>
        <w:t>n</w:t>
      </w:r>
      <w:r w:rsidR="00C3531B" w:rsidRPr="00C3531B">
        <w:rPr>
          <w:b/>
          <w:color w:val="auto"/>
        </w:rPr>
        <w:t>ë</w:t>
      </w:r>
      <w:r w:rsidRPr="00C3531B">
        <w:rPr>
          <w:b/>
          <w:color w:val="auto"/>
        </w:rPr>
        <w:t>pun</w:t>
      </w:r>
      <w:r w:rsidR="00C3531B" w:rsidRPr="00C3531B">
        <w:rPr>
          <w:b/>
          <w:color w:val="auto"/>
        </w:rPr>
        <w:t>ë</w:t>
      </w:r>
      <w:r w:rsidRPr="00C3531B">
        <w:rPr>
          <w:b/>
          <w:color w:val="auto"/>
        </w:rPr>
        <w:t>sve civil</w:t>
      </w:r>
      <w:r w:rsidR="00C3531B" w:rsidRPr="00C3531B">
        <w:rPr>
          <w:b/>
          <w:color w:val="auto"/>
        </w:rPr>
        <w:t>ë</w:t>
      </w:r>
    </w:p>
    <w:p w:rsidR="00DC75B1" w:rsidRPr="00C3531B" w:rsidRDefault="00DC75B1" w:rsidP="009F0A0B">
      <w:pPr>
        <w:numPr>
          <w:ilvl w:val="0"/>
          <w:numId w:val="78"/>
        </w:numPr>
        <w:spacing w:after="0" w:line="240" w:lineRule="auto"/>
        <w:jc w:val="both"/>
        <w:rPr>
          <w:rFonts w:ascii="Times New Roman" w:hAnsi="Times New Roman"/>
          <w:sz w:val="24"/>
          <w:szCs w:val="24"/>
        </w:rPr>
      </w:pPr>
      <w:r w:rsidRPr="00C3531B">
        <w:rPr>
          <w:rFonts w:ascii="Times New Roman" w:hAnsi="Times New Roman"/>
          <w:sz w:val="24"/>
          <w:szCs w:val="24"/>
          <w:lang w:val="sq-AL"/>
        </w:rPr>
        <w:t>Vlerësimi periodik</w:t>
      </w:r>
      <w:r w:rsidR="00C3531B" w:rsidRPr="00C3531B">
        <w:rPr>
          <w:rFonts w:ascii="Times New Roman" w:hAnsi="Times New Roman"/>
          <w:sz w:val="24"/>
          <w:szCs w:val="24"/>
          <w:lang w:val="sq-AL"/>
        </w:rPr>
        <w:t xml:space="preserve"> i </w:t>
      </w:r>
      <w:r w:rsidRPr="00C3531B">
        <w:rPr>
          <w:rFonts w:ascii="Times New Roman" w:hAnsi="Times New Roman"/>
          <w:sz w:val="24"/>
          <w:szCs w:val="24"/>
          <w:lang w:val="sq-AL"/>
        </w:rPr>
        <w:t>nëpunësve civilë për proceset e punës të funksioneve mbështetëse, do të kryhet në përputhje me rregullat e përcaktuara në legjislacionin në fuqi</w:t>
      </w:r>
      <w:r w:rsidRPr="00C3531B">
        <w:rPr>
          <w:rFonts w:ascii="Times New Roman" w:hAnsi="Times New Roman"/>
          <w:sz w:val="24"/>
          <w:szCs w:val="24"/>
        </w:rPr>
        <w:t>.</w:t>
      </w:r>
    </w:p>
    <w:p w:rsidR="00DC75B1" w:rsidRPr="00C3531B" w:rsidRDefault="00DC75B1" w:rsidP="009F0A0B">
      <w:pPr>
        <w:numPr>
          <w:ilvl w:val="0"/>
          <w:numId w:val="78"/>
        </w:numPr>
        <w:spacing w:after="0" w:line="240" w:lineRule="auto"/>
        <w:jc w:val="both"/>
        <w:rPr>
          <w:rFonts w:ascii="Times New Roman" w:hAnsi="Times New Roman"/>
          <w:sz w:val="24"/>
          <w:szCs w:val="24"/>
        </w:rPr>
      </w:pPr>
      <w:r w:rsidRPr="00C3531B">
        <w:rPr>
          <w:rFonts w:ascii="Times New Roman" w:hAnsi="Times New Roman"/>
          <w:sz w:val="24"/>
          <w:szCs w:val="24"/>
        </w:rPr>
        <w:t>Vlerësimi</w:t>
      </w:r>
      <w:r w:rsidR="00C3531B" w:rsidRPr="00C3531B">
        <w:rPr>
          <w:rFonts w:ascii="Times New Roman" w:hAnsi="Times New Roman"/>
          <w:sz w:val="24"/>
          <w:szCs w:val="24"/>
        </w:rPr>
        <w:t xml:space="preserve"> i </w:t>
      </w:r>
      <w:r w:rsidRPr="00C3531B">
        <w:rPr>
          <w:rFonts w:ascii="Times New Roman" w:hAnsi="Times New Roman"/>
          <w:sz w:val="24"/>
          <w:szCs w:val="24"/>
        </w:rPr>
        <w:t>punës së nëpunësve civilë për ato punë arkivore, të cilat janë të normuara (përpunimi, restaurimi etj.) do të kryhet me këtë metodologji:</w:t>
      </w:r>
    </w:p>
    <w:p w:rsidR="00DC75B1" w:rsidRPr="00C3531B" w:rsidRDefault="00DC75B1" w:rsidP="009F0A0B">
      <w:pPr>
        <w:numPr>
          <w:ilvl w:val="1"/>
          <w:numId w:val="78"/>
        </w:numPr>
        <w:spacing w:after="0" w:line="240" w:lineRule="auto"/>
        <w:jc w:val="both"/>
        <w:rPr>
          <w:rFonts w:ascii="Times New Roman" w:hAnsi="Times New Roman"/>
          <w:sz w:val="24"/>
          <w:szCs w:val="24"/>
        </w:rPr>
      </w:pPr>
      <w:r w:rsidRPr="00C3531B">
        <w:rPr>
          <w:rFonts w:ascii="Times New Roman" w:hAnsi="Times New Roman"/>
          <w:sz w:val="24"/>
          <w:szCs w:val="24"/>
        </w:rPr>
        <w:t>Vlerësimi 4 do të vendoset kur puna është dorëzuar me vonesë nga plani fillestar, ose nëse është kthyer për mungesë cilësie nga përgjegjësi, drejtori, drejtori</w:t>
      </w:r>
      <w:r w:rsidR="00C3531B" w:rsidRPr="00C3531B">
        <w:rPr>
          <w:rFonts w:ascii="Times New Roman" w:hAnsi="Times New Roman"/>
          <w:sz w:val="24"/>
          <w:szCs w:val="24"/>
        </w:rPr>
        <w:t xml:space="preserve"> i </w:t>
      </w:r>
      <w:r w:rsidRPr="00C3531B">
        <w:rPr>
          <w:rFonts w:ascii="Times New Roman" w:hAnsi="Times New Roman"/>
          <w:sz w:val="24"/>
          <w:szCs w:val="24"/>
        </w:rPr>
        <w:t>përgjithshëm, apo struktura pranuese (psh.vendruajtja për restaurimin dhe përpunimin). Në kuptim të kësaj pike, vonesë do të konsiderohet dorëzimi më vonë se një ditë nga plani vjetor</w:t>
      </w:r>
      <w:r w:rsidR="00C3531B" w:rsidRPr="00C3531B">
        <w:rPr>
          <w:rFonts w:ascii="Times New Roman" w:hAnsi="Times New Roman"/>
          <w:sz w:val="24"/>
          <w:szCs w:val="24"/>
        </w:rPr>
        <w:t xml:space="preserve"> i </w:t>
      </w:r>
      <w:r w:rsidRPr="00C3531B">
        <w:rPr>
          <w:rFonts w:ascii="Times New Roman" w:hAnsi="Times New Roman"/>
          <w:sz w:val="24"/>
          <w:szCs w:val="24"/>
        </w:rPr>
        <w:t>miratuar, me përjashtim të rasteve kur kjo vonesë ka ardhur si pasojë e një raporti mjekësor të miratuar nga një komision mjekësh, prej më shumë se 15 ditësh ose forca madhore.</w:t>
      </w:r>
    </w:p>
    <w:p w:rsidR="00DC75B1" w:rsidRPr="00C3531B" w:rsidRDefault="00DC75B1" w:rsidP="009F0A0B">
      <w:pPr>
        <w:numPr>
          <w:ilvl w:val="1"/>
          <w:numId w:val="78"/>
        </w:numPr>
        <w:spacing w:after="0" w:line="240" w:lineRule="auto"/>
        <w:jc w:val="both"/>
        <w:rPr>
          <w:rFonts w:ascii="Times New Roman" w:hAnsi="Times New Roman"/>
          <w:sz w:val="24"/>
          <w:szCs w:val="24"/>
        </w:rPr>
      </w:pPr>
      <w:r w:rsidRPr="00C3531B">
        <w:rPr>
          <w:rFonts w:ascii="Times New Roman" w:hAnsi="Times New Roman"/>
          <w:sz w:val="24"/>
          <w:szCs w:val="24"/>
        </w:rPr>
        <w:t xml:space="preserve">Vlerësimi 3 do të vendoset kur puna është dorëzuar </w:t>
      </w:r>
      <w:r w:rsidR="002C6079">
        <w:rPr>
          <w:rFonts w:ascii="Times New Roman" w:hAnsi="Times New Roman"/>
          <w:sz w:val="24"/>
          <w:szCs w:val="24"/>
        </w:rPr>
        <w:t>brenda afatit</w:t>
      </w:r>
      <w:r w:rsidRPr="00C3531B">
        <w:rPr>
          <w:rFonts w:ascii="Times New Roman" w:hAnsi="Times New Roman"/>
          <w:sz w:val="24"/>
          <w:szCs w:val="24"/>
        </w:rPr>
        <w:t xml:space="preserve"> dhe është pranuar për cilësinë e vetë nga përgjegjësi, drejtori, drejtori</w:t>
      </w:r>
      <w:r w:rsidR="00C3531B" w:rsidRPr="00C3531B">
        <w:rPr>
          <w:rFonts w:ascii="Times New Roman" w:hAnsi="Times New Roman"/>
          <w:sz w:val="24"/>
          <w:szCs w:val="24"/>
        </w:rPr>
        <w:t xml:space="preserve"> i </w:t>
      </w:r>
      <w:r w:rsidRPr="00C3531B">
        <w:rPr>
          <w:rFonts w:ascii="Times New Roman" w:hAnsi="Times New Roman"/>
          <w:sz w:val="24"/>
          <w:szCs w:val="24"/>
        </w:rPr>
        <w:t xml:space="preserve">përgjithshëm </w:t>
      </w:r>
      <w:r w:rsidR="002C6079">
        <w:rPr>
          <w:rFonts w:ascii="Times New Roman" w:hAnsi="Times New Roman"/>
          <w:sz w:val="24"/>
          <w:szCs w:val="24"/>
        </w:rPr>
        <w:t>dhe</w:t>
      </w:r>
      <w:r w:rsidRPr="00C3531B">
        <w:rPr>
          <w:rFonts w:ascii="Times New Roman" w:hAnsi="Times New Roman"/>
          <w:sz w:val="24"/>
          <w:szCs w:val="24"/>
        </w:rPr>
        <w:t xml:space="preserve"> struktura pranuese pa u kthyer për ndryshime thelbësore.</w:t>
      </w:r>
    </w:p>
    <w:p w:rsidR="00DC75B1" w:rsidRPr="00C3531B" w:rsidRDefault="00DC75B1" w:rsidP="009F0A0B">
      <w:pPr>
        <w:numPr>
          <w:ilvl w:val="1"/>
          <w:numId w:val="78"/>
        </w:numPr>
        <w:spacing w:after="0" w:line="240" w:lineRule="auto"/>
        <w:jc w:val="both"/>
        <w:rPr>
          <w:rFonts w:ascii="Times New Roman" w:hAnsi="Times New Roman"/>
          <w:sz w:val="24"/>
          <w:szCs w:val="24"/>
          <w:lang w:val="sq-AL"/>
        </w:rPr>
      </w:pPr>
      <w:r w:rsidRPr="00C3531B">
        <w:rPr>
          <w:rFonts w:ascii="Times New Roman" w:hAnsi="Times New Roman"/>
          <w:sz w:val="24"/>
          <w:szCs w:val="24"/>
        </w:rPr>
        <w:t>Vlerësimi 2 do të vendoset kur norma është tejkaluar me</w:t>
      </w:r>
      <w:r w:rsidR="002C6079">
        <w:rPr>
          <w:rFonts w:ascii="Times New Roman" w:hAnsi="Times New Roman"/>
          <w:sz w:val="24"/>
          <w:szCs w:val="24"/>
        </w:rPr>
        <w:t xml:space="preserve"> së paku</w:t>
      </w:r>
      <w:r w:rsidRPr="00C3531B">
        <w:rPr>
          <w:rFonts w:ascii="Times New Roman" w:hAnsi="Times New Roman"/>
          <w:sz w:val="24"/>
          <w:szCs w:val="24"/>
        </w:rPr>
        <w:t xml:space="preserve"> </w:t>
      </w:r>
      <w:r w:rsidR="002C6079">
        <w:rPr>
          <w:rFonts w:ascii="Times New Roman" w:hAnsi="Times New Roman"/>
          <w:sz w:val="24"/>
          <w:szCs w:val="24"/>
        </w:rPr>
        <w:t>10</w:t>
      </w:r>
      <w:r w:rsidRPr="00C3531B">
        <w:rPr>
          <w:rFonts w:ascii="Times New Roman" w:hAnsi="Times New Roman"/>
          <w:sz w:val="24"/>
          <w:szCs w:val="24"/>
        </w:rPr>
        <w:t>% dhe është pranuar për cilësinë e vetë nga përgjegjësi, drejtori, drejtori</w:t>
      </w:r>
      <w:r w:rsidR="00C3531B" w:rsidRPr="00C3531B">
        <w:rPr>
          <w:rFonts w:ascii="Times New Roman" w:hAnsi="Times New Roman"/>
          <w:sz w:val="24"/>
          <w:szCs w:val="24"/>
        </w:rPr>
        <w:t xml:space="preserve"> i </w:t>
      </w:r>
      <w:r w:rsidRPr="00C3531B">
        <w:rPr>
          <w:rFonts w:ascii="Times New Roman" w:hAnsi="Times New Roman"/>
          <w:sz w:val="24"/>
          <w:szCs w:val="24"/>
        </w:rPr>
        <w:t xml:space="preserve">përgjithshëm </w:t>
      </w:r>
      <w:r w:rsidR="002C6079">
        <w:rPr>
          <w:rFonts w:ascii="Times New Roman" w:hAnsi="Times New Roman"/>
          <w:sz w:val="24"/>
          <w:szCs w:val="24"/>
        </w:rPr>
        <w:t xml:space="preserve">dhe </w:t>
      </w:r>
      <w:r w:rsidRPr="00C3531B">
        <w:rPr>
          <w:rFonts w:ascii="Times New Roman" w:hAnsi="Times New Roman"/>
          <w:sz w:val="24"/>
          <w:szCs w:val="24"/>
        </w:rPr>
        <w:t>struktura pranuese pa u kthyer për ndryshime thelbësore.</w:t>
      </w:r>
    </w:p>
    <w:p w:rsidR="00DC75B1" w:rsidRPr="00C3531B" w:rsidRDefault="00DC75B1" w:rsidP="009F0A0B">
      <w:pPr>
        <w:numPr>
          <w:ilvl w:val="1"/>
          <w:numId w:val="78"/>
        </w:numPr>
        <w:spacing w:after="0" w:line="240" w:lineRule="auto"/>
        <w:jc w:val="both"/>
        <w:rPr>
          <w:rFonts w:ascii="Times New Roman" w:hAnsi="Times New Roman"/>
          <w:sz w:val="24"/>
          <w:szCs w:val="24"/>
          <w:lang w:val="sq-AL"/>
        </w:rPr>
      </w:pPr>
      <w:r w:rsidRPr="002C6079">
        <w:rPr>
          <w:rFonts w:ascii="Times New Roman" w:hAnsi="Times New Roman"/>
          <w:sz w:val="24"/>
          <w:szCs w:val="24"/>
          <w:lang w:val="sq-AL"/>
        </w:rPr>
        <w:t xml:space="preserve">Vlerësimi 1 do të vendoset kur norma është tejkaluar me më shumë se </w:t>
      </w:r>
      <w:r w:rsidR="002C6079">
        <w:rPr>
          <w:rFonts w:ascii="Times New Roman" w:hAnsi="Times New Roman"/>
          <w:sz w:val="24"/>
          <w:szCs w:val="24"/>
          <w:lang w:val="sq-AL"/>
        </w:rPr>
        <w:t>20</w:t>
      </w:r>
      <w:r w:rsidRPr="002C6079">
        <w:rPr>
          <w:rFonts w:ascii="Times New Roman" w:hAnsi="Times New Roman"/>
          <w:sz w:val="24"/>
          <w:szCs w:val="24"/>
          <w:lang w:val="sq-AL"/>
        </w:rPr>
        <w:t>% dhe është pranuar për cilësinë e vetë nga përgjegjësi, drejtori, drejtori</w:t>
      </w:r>
      <w:r w:rsidR="00C3531B" w:rsidRPr="002C6079">
        <w:rPr>
          <w:rFonts w:ascii="Times New Roman" w:hAnsi="Times New Roman"/>
          <w:sz w:val="24"/>
          <w:szCs w:val="24"/>
          <w:lang w:val="sq-AL"/>
        </w:rPr>
        <w:t xml:space="preserve"> i </w:t>
      </w:r>
      <w:r w:rsidRPr="002C6079">
        <w:rPr>
          <w:rFonts w:ascii="Times New Roman" w:hAnsi="Times New Roman"/>
          <w:sz w:val="24"/>
          <w:szCs w:val="24"/>
          <w:lang w:val="sq-AL"/>
        </w:rPr>
        <w:t xml:space="preserve">përgjithshëm </w:t>
      </w:r>
      <w:r w:rsidR="002C6079">
        <w:rPr>
          <w:rFonts w:ascii="Times New Roman" w:hAnsi="Times New Roman"/>
          <w:sz w:val="24"/>
          <w:szCs w:val="24"/>
          <w:lang w:val="sq-AL"/>
        </w:rPr>
        <w:t>dhe</w:t>
      </w:r>
      <w:r w:rsidRPr="002C6079">
        <w:rPr>
          <w:rFonts w:ascii="Times New Roman" w:hAnsi="Times New Roman"/>
          <w:sz w:val="24"/>
          <w:szCs w:val="24"/>
          <w:lang w:val="sq-AL"/>
        </w:rPr>
        <w:t xml:space="preserve"> struktura pranuese pa u kthyer për ndryshime.</w:t>
      </w:r>
    </w:p>
    <w:p w:rsidR="00DC75B1" w:rsidRPr="00C3531B" w:rsidRDefault="00DC75B1" w:rsidP="009F0A0B">
      <w:pPr>
        <w:numPr>
          <w:ilvl w:val="0"/>
          <w:numId w:val="78"/>
        </w:numPr>
        <w:spacing w:after="0" w:line="240" w:lineRule="auto"/>
        <w:jc w:val="both"/>
        <w:rPr>
          <w:rFonts w:ascii="Times New Roman" w:hAnsi="Times New Roman"/>
          <w:sz w:val="24"/>
          <w:szCs w:val="24"/>
          <w:lang w:val="sq-AL"/>
        </w:rPr>
      </w:pPr>
      <w:r w:rsidRPr="002C6079">
        <w:rPr>
          <w:rFonts w:ascii="Times New Roman" w:hAnsi="Times New Roman"/>
          <w:sz w:val="24"/>
          <w:szCs w:val="24"/>
          <w:lang w:val="sq-AL"/>
        </w:rPr>
        <w:t>Vlerësimi</w:t>
      </w:r>
      <w:r w:rsidR="00C3531B" w:rsidRPr="002C6079">
        <w:rPr>
          <w:rFonts w:ascii="Times New Roman" w:hAnsi="Times New Roman"/>
          <w:sz w:val="24"/>
          <w:szCs w:val="24"/>
          <w:lang w:val="sq-AL"/>
        </w:rPr>
        <w:t xml:space="preserve"> i </w:t>
      </w:r>
      <w:r w:rsidRPr="002C6079">
        <w:rPr>
          <w:rFonts w:ascii="Times New Roman" w:hAnsi="Times New Roman"/>
          <w:sz w:val="24"/>
          <w:szCs w:val="24"/>
          <w:lang w:val="sq-AL"/>
        </w:rPr>
        <w:t>punës së nëpunësve civilë për evidencën, kërkesat social-juridike dhe kërkesat e sallës do të jetë si vijon:</w:t>
      </w:r>
    </w:p>
    <w:p w:rsidR="00DC75B1" w:rsidRPr="00C3531B" w:rsidRDefault="00DC75B1" w:rsidP="009F0A0B">
      <w:pPr>
        <w:numPr>
          <w:ilvl w:val="1"/>
          <w:numId w:val="78"/>
        </w:numPr>
        <w:spacing w:after="0" w:line="240" w:lineRule="auto"/>
        <w:jc w:val="both"/>
        <w:rPr>
          <w:rFonts w:ascii="Times New Roman" w:hAnsi="Times New Roman"/>
          <w:sz w:val="24"/>
          <w:szCs w:val="24"/>
          <w:lang w:val="sq-AL"/>
        </w:rPr>
      </w:pPr>
      <w:r w:rsidRPr="002C6079">
        <w:rPr>
          <w:rFonts w:ascii="Times New Roman" w:hAnsi="Times New Roman"/>
          <w:sz w:val="24"/>
          <w:szCs w:val="24"/>
          <w:lang w:val="sq-AL"/>
        </w:rPr>
        <w:t>Vlerësimi 4 do të vendoset kur ka pasur vonesë ose pasaktësi në shërbim të qytetarëve më shumë se një herë, ose kthim të punës nga përgjegjësi, drejtori, drejtori</w:t>
      </w:r>
      <w:r w:rsidR="00C3531B" w:rsidRPr="002C6079">
        <w:rPr>
          <w:rFonts w:ascii="Times New Roman" w:hAnsi="Times New Roman"/>
          <w:sz w:val="24"/>
          <w:szCs w:val="24"/>
          <w:lang w:val="sq-AL"/>
        </w:rPr>
        <w:t xml:space="preserve"> i </w:t>
      </w:r>
      <w:r w:rsidRPr="002C6079">
        <w:rPr>
          <w:rFonts w:ascii="Times New Roman" w:hAnsi="Times New Roman"/>
          <w:sz w:val="24"/>
          <w:szCs w:val="24"/>
          <w:lang w:val="sq-AL"/>
        </w:rPr>
        <w:t>përgjithshëm ose struktura pranuese më shumë se tri herë (psh. sektori</w:t>
      </w:r>
      <w:r w:rsidR="00C3531B" w:rsidRPr="002C6079">
        <w:rPr>
          <w:rFonts w:ascii="Times New Roman" w:hAnsi="Times New Roman"/>
          <w:sz w:val="24"/>
          <w:szCs w:val="24"/>
          <w:lang w:val="sq-AL"/>
        </w:rPr>
        <w:t xml:space="preserve"> i </w:t>
      </w:r>
      <w:r w:rsidRPr="002C6079">
        <w:rPr>
          <w:rFonts w:ascii="Times New Roman" w:hAnsi="Times New Roman"/>
          <w:sz w:val="24"/>
          <w:szCs w:val="24"/>
          <w:lang w:val="sq-AL"/>
        </w:rPr>
        <w:t>shërbimit në distancë për sektorët e ASHV-ve dhe atë të gjuhëve të rralla për kërkesat social juridike; shërbimi</w:t>
      </w:r>
      <w:r w:rsidR="00C3531B" w:rsidRPr="002C6079">
        <w:rPr>
          <w:rFonts w:ascii="Times New Roman" w:hAnsi="Times New Roman"/>
          <w:sz w:val="24"/>
          <w:szCs w:val="24"/>
          <w:lang w:val="sq-AL"/>
        </w:rPr>
        <w:t xml:space="preserve"> i </w:t>
      </w:r>
      <w:r w:rsidRPr="002C6079">
        <w:rPr>
          <w:rFonts w:ascii="Times New Roman" w:hAnsi="Times New Roman"/>
          <w:sz w:val="24"/>
          <w:szCs w:val="24"/>
          <w:lang w:val="sq-AL"/>
        </w:rPr>
        <w:t>skanimit për dokumentet fizike të evidencuara etj.).</w:t>
      </w:r>
    </w:p>
    <w:p w:rsidR="00DC75B1" w:rsidRPr="00C3531B" w:rsidRDefault="00DC75B1" w:rsidP="009F0A0B">
      <w:pPr>
        <w:numPr>
          <w:ilvl w:val="1"/>
          <w:numId w:val="78"/>
        </w:numPr>
        <w:spacing w:after="0" w:line="240" w:lineRule="auto"/>
        <w:jc w:val="both"/>
        <w:rPr>
          <w:rFonts w:ascii="Times New Roman" w:hAnsi="Times New Roman"/>
          <w:sz w:val="24"/>
          <w:szCs w:val="24"/>
          <w:lang w:val="sq-AL"/>
        </w:rPr>
      </w:pPr>
      <w:r w:rsidRPr="002C6079">
        <w:rPr>
          <w:rFonts w:ascii="Times New Roman" w:hAnsi="Times New Roman"/>
          <w:sz w:val="24"/>
          <w:szCs w:val="24"/>
          <w:lang w:val="sq-AL"/>
        </w:rPr>
        <w:t>Vlerësimi 3 do të vendoset kur ka pasur vonesë ose pasaktësi në shërbimin e qytetarëve jo më shumë se një herë, ose kthim nga përgjegjësi, drejtori, drejtori</w:t>
      </w:r>
      <w:r w:rsidR="00C3531B" w:rsidRPr="002C6079">
        <w:rPr>
          <w:rFonts w:ascii="Times New Roman" w:hAnsi="Times New Roman"/>
          <w:sz w:val="24"/>
          <w:szCs w:val="24"/>
          <w:lang w:val="sq-AL"/>
        </w:rPr>
        <w:t xml:space="preserve"> i </w:t>
      </w:r>
      <w:r w:rsidRPr="002C6079">
        <w:rPr>
          <w:rFonts w:ascii="Times New Roman" w:hAnsi="Times New Roman"/>
          <w:sz w:val="24"/>
          <w:szCs w:val="24"/>
          <w:lang w:val="sq-AL"/>
        </w:rPr>
        <w:t>përgjithshëm ose struktura pranuese jo më shumë se tri herë.</w:t>
      </w:r>
    </w:p>
    <w:p w:rsidR="00DC75B1" w:rsidRPr="00C3531B" w:rsidRDefault="00DC75B1" w:rsidP="009F0A0B">
      <w:pPr>
        <w:numPr>
          <w:ilvl w:val="1"/>
          <w:numId w:val="78"/>
        </w:numPr>
        <w:spacing w:after="0" w:line="240" w:lineRule="auto"/>
        <w:jc w:val="both"/>
        <w:rPr>
          <w:rFonts w:ascii="Times New Roman" w:hAnsi="Times New Roman"/>
          <w:sz w:val="24"/>
          <w:szCs w:val="24"/>
          <w:lang w:val="sq-AL"/>
        </w:rPr>
      </w:pPr>
      <w:r w:rsidRPr="002C6079">
        <w:rPr>
          <w:rFonts w:ascii="Times New Roman" w:hAnsi="Times New Roman"/>
          <w:sz w:val="24"/>
          <w:szCs w:val="24"/>
          <w:lang w:val="sq-AL"/>
        </w:rPr>
        <w:t>Vlerësimi 2 do të vendoset kur nuk ka pasur asnjë vonesë ose pasaktësi në shërbimin ndaj qytetarëve, si dhe asnjë kthim nga përgjegjësi, drejtori, drejtori</w:t>
      </w:r>
      <w:r w:rsidR="00C3531B" w:rsidRPr="002C6079">
        <w:rPr>
          <w:rFonts w:ascii="Times New Roman" w:hAnsi="Times New Roman"/>
          <w:sz w:val="24"/>
          <w:szCs w:val="24"/>
          <w:lang w:val="sq-AL"/>
        </w:rPr>
        <w:t xml:space="preserve"> i </w:t>
      </w:r>
      <w:r w:rsidRPr="002C6079">
        <w:rPr>
          <w:rFonts w:ascii="Times New Roman" w:hAnsi="Times New Roman"/>
          <w:sz w:val="24"/>
          <w:szCs w:val="24"/>
          <w:lang w:val="sq-AL"/>
        </w:rPr>
        <w:t>përgjithshëm ose struktura pranuese.</w:t>
      </w:r>
    </w:p>
    <w:p w:rsidR="00DC75B1" w:rsidRPr="00C3531B" w:rsidRDefault="00DC75B1" w:rsidP="009F0A0B">
      <w:pPr>
        <w:numPr>
          <w:ilvl w:val="1"/>
          <w:numId w:val="78"/>
        </w:numPr>
        <w:spacing w:after="0" w:line="240" w:lineRule="auto"/>
        <w:jc w:val="both"/>
        <w:rPr>
          <w:rFonts w:ascii="Times New Roman" w:hAnsi="Times New Roman"/>
          <w:sz w:val="24"/>
          <w:szCs w:val="24"/>
          <w:lang w:val="sq-AL"/>
        </w:rPr>
      </w:pPr>
      <w:r w:rsidRPr="002C6079">
        <w:rPr>
          <w:rFonts w:ascii="Times New Roman" w:hAnsi="Times New Roman"/>
          <w:sz w:val="24"/>
          <w:szCs w:val="24"/>
          <w:lang w:val="sq-AL"/>
        </w:rPr>
        <w:t>Vlerësimi 1 do të vendoset kur puna kryhet</w:t>
      </w:r>
      <w:r w:rsidR="002C6079">
        <w:rPr>
          <w:rFonts w:ascii="Times New Roman" w:hAnsi="Times New Roman"/>
          <w:sz w:val="24"/>
          <w:szCs w:val="24"/>
          <w:lang w:val="sq-AL"/>
        </w:rPr>
        <w:t>, në shumicën e rasteve,</w:t>
      </w:r>
      <w:r w:rsidRPr="002C6079">
        <w:rPr>
          <w:rFonts w:ascii="Times New Roman" w:hAnsi="Times New Roman"/>
          <w:sz w:val="24"/>
          <w:szCs w:val="24"/>
          <w:lang w:val="sq-AL"/>
        </w:rPr>
        <w:t xml:space="preserve"> </w:t>
      </w:r>
      <w:r w:rsidR="002C6079">
        <w:rPr>
          <w:rFonts w:ascii="Times New Roman" w:hAnsi="Times New Roman"/>
          <w:sz w:val="24"/>
          <w:szCs w:val="24"/>
          <w:lang w:val="sq-AL"/>
        </w:rPr>
        <w:t>së paku një</w:t>
      </w:r>
      <w:r w:rsidRPr="002C6079">
        <w:rPr>
          <w:rFonts w:ascii="Times New Roman" w:hAnsi="Times New Roman"/>
          <w:sz w:val="24"/>
          <w:szCs w:val="24"/>
          <w:lang w:val="sq-AL"/>
        </w:rPr>
        <w:t xml:space="preserve"> ditë më shpejtë nga afati për kërkesat social-juridike/10% më shumë se norma për evidencën/jo </w:t>
      </w:r>
      <w:r w:rsidRPr="002C6079">
        <w:rPr>
          <w:rFonts w:ascii="Times New Roman" w:hAnsi="Times New Roman"/>
          <w:sz w:val="24"/>
          <w:szCs w:val="24"/>
          <w:lang w:val="sq-AL"/>
        </w:rPr>
        <w:lastRenderedPageBreak/>
        <w:t>më shumë se 1 orë shërbim online nga momenti</w:t>
      </w:r>
      <w:r w:rsidR="00C3531B" w:rsidRPr="002C6079">
        <w:rPr>
          <w:rFonts w:ascii="Times New Roman" w:hAnsi="Times New Roman"/>
          <w:sz w:val="24"/>
          <w:szCs w:val="24"/>
          <w:lang w:val="sq-AL"/>
        </w:rPr>
        <w:t xml:space="preserve"> i </w:t>
      </w:r>
      <w:r w:rsidRPr="002C6079">
        <w:rPr>
          <w:rFonts w:ascii="Times New Roman" w:hAnsi="Times New Roman"/>
          <w:sz w:val="24"/>
          <w:szCs w:val="24"/>
          <w:lang w:val="sq-AL"/>
        </w:rPr>
        <w:t>pagesës për shërbimin online/jo më shumë se 15 minuta shërbim</w:t>
      </w:r>
      <w:r w:rsidR="00C3531B" w:rsidRPr="002C6079">
        <w:rPr>
          <w:rFonts w:ascii="Times New Roman" w:hAnsi="Times New Roman"/>
          <w:sz w:val="24"/>
          <w:szCs w:val="24"/>
          <w:lang w:val="sq-AL"/>
        </w:rPr>
        <w:t xml:space="preserve"> i </w:t>
      </w:r>
      <w:r w:rsidRPr="002C6079">
        <w:rPr>
          <w:rFonts w:ascii="Times New Roman" w:hAnsi="Times New Roman"/>
          <w:sz w:val="24"/>
          <w:szCs w:val="24"/>
          <w:lang w:val="sq-AL"/>
        </w:rPr>
        <w:t>dokumenteve të kërkuara për skanim/fotokopjim nga momenti</w:t>
      </w:r>
      <w:r w:rsidR="00C3531B" w:rsidRPr="002C6079">
        <w:rPr>
          <w:rFonts w:ascii="Times New Roman" w:hAnsi="Times New Roman"/>
          <w:sz w:val="24"/>
          <w:szCs w:val="24"/>
          <w:lang w:val="sq-AL"/>
        </w:rPr>
        <w:t xml:space="preserve"> i </w:t>
      </w:r>
      <w:r w:rsidR="002C6079">
        <w:rPr>
          <w:rFonts w:ascii="Times New Roman" w:hAnsi="Times New Roman"/>
          <w:sz w:val="24"/>
          <w:szCs w:val="24"/>
          <w:lang w:val="sq-AL"/>
        </w:rPr>
        <w:t>pagesës për shërbimin në sallë</w:t>
      </w:r>
      <w:r w:rsidRPr="002C6079">
        <w:rPr>
          <w:rFonts w:ascii="Times New Roman" w:hAnsi="Times New Roman"/>
          <w:sz w:val="24"/>
          <w:szCs w:val="24"/>
          <w:lang w:val="sq-AL"/>
        </w:rPr>
        <w:t xml:space="preserve"> dhe shpejtësia, me saktësi, e kryerjes së detyrave të tjera të lëna për shërbimin në sallë dhe online.</w:t>
      </w:r>
    </w:p>
    <w:p w:rsidR="00DC75B1" w:rsidRPr="00C3531B" w:rsidRDefault="00DC75B1" w:rsidP="009F0A0B">
      <w:pPr>
        <w:numPr>
          <w:ilvl w:val="0"/>
          <w:numId w:val="78"/>
        </w:numPr>
        <w:spacing w:after="0" w:line="240" w:lineRule="auto"/>
        <w:jc w:val="both"/>
        <w:rPr>
          <w:rFonts w:ascii="Times New Roman" w:hAnsi="Times New Roman"/>
          <w:sz w:val="24"/>
          <w:szCs w:val="24"/>
          <w:lang w:val="sq-AL"/>
        </w:rPr>
      </w:pPr>
      <w:r w:rsidRPr="002C6079">
        <w:rPr>
          <w:rFonts w:ascii="Times New Roman" w:hAnsi="Times New Roman"/>
          <w:sz w:val="24"/>
          <w:szCs w:val="24"/>
          <w:lang w:val="sq-AL"/>
        </w:rPr>
        <w:t>Vlerësimi</w:t>
      </w:r>
      <w:r w:rsidR="00C3531B" w:rsidRPr="002C6079">
        <w:rPr>
          <w:rFonts w:ascii="Times New Roman" w:hAnsi="Times New Roman"/>
          <w:sz w:val="24"/>
          <w:szCs w:val="24"/>
          <w:lang w:val="sq-AL"/>
        </w:rPr>
        <w:t xml:space="preserve"> i </w:t>
      </w:r>
      <w:r w:rsidRPr="002C6079">
        <w:rPr>
          <w:rFonts w:ascii="Times New Roman" w:hAnsi="Times New Roman"/>
          <w:sz w:val="24"/>
          <w:szCs w:val="24"/>
          <w:lang w:val="sq-AL"/>
        </w:rPr>
        <w:t>punës së inspektorëve do të kryhet si më poshtë:</w:t>
      </w:r>
    </w:p>
    <w:p w:rsidR="00DC75B1" w:rsidRPr="00C3531B" w:rsidRDefault="00DC75B1" w:rsidP="009F0A0B">
      <w:pPr>
        <w:numPr>
          <w:ilvl w:val="1"/>
          <w:numId w:val="78"/>
        </w:numPr>
        <w:spacing w:after="0" w:line="240" w:lineRule="auto"/>
        <w:jc w:val="both"/>
        <w:rPr>
          <w:rFonts w:ascii="Times New Roman" w:hAnsi="Times New Roman"/>
          <w:sz w:val="24"/>
          <w:szCs w:val="24"/>
          <w:lang w:val="sq-AL"/>
        </w:rPr>
      </w:pPr>
      <w:r w:rsidRPr="002C6079">
        <w:rPr>
          <w:rFonts w:ascii="Times New Roman" w:hAnsi="Times New Roman"/>
          <w:sz w:val="24"/>
          <w:szCs w:val="24"/>
          <w:lang w:val="sq-AL"/>
        </w:rPr>
        <w:t>Vlerësimi 4 do të vendoset kur ka pasur vonesë në asistencën ndaj institucioneve në kundërshtim me shkresën e dërguar nga institucioni, dhe/ose kur nuk është kryer në kohë verifikimi</w:t>
      </w:r>
      <w:r w:rsidR="00C3531B" w:rsidRPr="002C6079">
        <w:rPr>
          <w:rFonts w:ascii="Times New Roman" w:hAnsi="Times New Roman"/>
          <w:sz w:val="24"/>
          <w:szCs w:val="24"/>
          <w:lang w:val="sq-AL"/>
        </w:rPr>
        <w:t xml:space="preserve"> i </w:t>
      </w:r>
      <w:r w:rsidRPr="002C6079">
        <w:rPr>
          <w:rFonts w:ascii="Times New Roman" w:hAnsi="Times New Roman"/>
          <w:sz w:val="24"/>
          <w:szCs w:val="24"/>
          <w:lang w:val="sq-AL"/>
        </w:rPr>
        <w:t>dokumenteve që institucioni ka kërkuar të dorëzojë, dhe/ose kur pas dorëzimit në DPA, specialistët verifikues kanë vërejtur mospërputhje mes detyrave të lëna dhe dokumentacionit të dorëzuar, dhe/ose kur më shumë se një herë është kthyer vendimi</w:t>
      </w:r>
      <w:r w:rsidR="00C3531B" w:rsidRPr="002C6079">
        <w:rPr>
          <w:rFonts w:ascii="Times New Roman" w:hAnsi="Times New Roman"/>
          <w:sz w:val="24"/>
          <w:szCs w:val="24"/>
          <w:lang w:val="sq-AL"/>
        </w:rPr>
        <w:t xml:space="preserve"> i </w:t>
      </w:r>
      <w:r w:rsidRPr="002C6079">
        <w:rPr>
          <w:rFonts w:ascii="Times New Roman" w:hAnsi="Times New Roman"/>
          <w:sz w:val="24"/>
          <w:szCs w:val="24"/>
          <w:lang w:val="sq-AL"/>
        </w:rPr>
        <w:t>trupës inspektuese nga Komisioni</w:t>
      </w:r>
      <w:r w:rsidR="00C3531B" w:rsidRPr="002C6079">
        <w:rPr>
          <w:rFonts w:ascii="Times New Roman" w:hAnsi="Times New Roman"/>
          <w:sz w:val="24"/>
          <w:szCs w:val="24"/>
          <w:lang w:val="sq-AL"/>
        </w:rPr>
        <w:t xml:space="preserve"> i </w:t>
      </w:r>
      <w:r w:rsidRPr="002C6079">
        <w:rPr>
          <w:rFonts w:ascii="Times New Roman" w:hAnsi="Times New Roman"/>
          <w:sz w:val="24"/>
          <w:szCs w:val="24"/>
          <w:lang w:val="sq-AL"/>
        </w:rPr>
        <w:t>Ankimimit.</w:t>
      </w:r>
    </w:p>
    <w:p w:rsidR="00DC75B1" w:rsidRPr="00C3531B" w:rsidRDefault="00DC75B1" w:rsidP="009F0A0B">
      <w:pPr>
        <w:numPr>
          <w:ilvl w:val="1"/>
          <w:numId w:val="78"/>
        </w:numPr>
        <w:spacing w:after="0" w:line="240" w:lineRule="auto"/>
        <w:jc w:val="both"/>
        <w:rPr>
          <w:rFonts w:ascii="Times New Roman" w:hAnsi="Times New Roman"/>
          <w:sz w:val="24"/>
          <w:szCs w:val="24"/>
          <w:lang w:val="sq-AL"/>
        </w:rPr>
      </w:pPr>
      <w:r w:rsidRPr="002C6079">
        <w:rPr>
          <w:rFonts w:ascii="Times New Roman" w:hAnsi="Times New Roman"/>
          <w:sz w:val="24"/>
          <w:szCs w:val="24"/>
          <w:lang w:val="sq-AL"/>
        </w:rPr>
        <w:t>Vlerësimi 3 do të vendoset kur janë kryer të gjitha detyrat në afat dhe kur nuk është kthyer më shumë se një vendim</w:t>
      </w:r>
      <w:r w:rsidR="00C3531B" w:rsidRPr="002C6079">
        <w:rPr>
          <w:rFonts w:ascii="Times New Roman" w:hAnsi="Times New Roman"/>
          <w:sz w:val="24"/>
          <w:szCs w:val="24"/>
          <w:lang w:val="sq-AL"/>
        </w:rPr>
        <w:t xml:space="preserve"> i </w:t>
      </w:r>
      <w:r w:rsidRPr="002C6079">
        <w:rPr>
          <w:rFonts w:ascii="Times New Roman" w:hAnsi="Times New Roman"/>
          <w:sz w:val="24"/>
          <w:szCs w:val="24"/>
          <w:lang w:val="sq-AL"/>
        </w:rPr>
        <w:t>trupës inspektuese nga Komisioni</w:t>
      </w:r>
      <w:r w:rsidR="00C3531B" w:rsidRPr="002C6079">
        <w:rPr>
          <w:rFonts w:ascii="Times New Roman" w:hAnsi="Times New Roman"/>
          <w:sz w:val="24"/>
          <w:szCs w:val="24"/>
          <w:lang w:val="sq-AL"/>
        </w:rPr>
        <w:t xml:space="preserve"> i </w:t>
      </w:r>
      <w:r w:rsidRPr="002C6079">
        <w:rPr>
          <w:rFonts w:ascii="Times New Roman" w:hAnsi="Times New Roman"/>
          <w:sz w:val="24"/>
          <w:szCs w:val="24"/>
          <w:lang w:val="sq-AL"/>
        </w:rPr>
        <w:t>Ankimimit.</w:t>
      </w:r>
    </w:p>
    <w:p w:rsidR="00DC75B1" w:rsidRPr="00C3531B" w:rsidRDefault="00DC75B1" w:rsidP="009F0A0B">
      <w:pPr>
        <w:numPr>
          <w:ilvl w:val="1"/>
          <w:numId w:val="78"/>
        </w:numPr>
        <w:spacing w:after="0" w:line="240" w:lineRule="auto"/>
        <w:jc w:val="both"/>
        <w:rPr>
          <w:rFonts w:ascii="Times New Roman" w:hAnsi="Times New Roman"/>
          <w:sz w:val="24"/>
          <w:szCs w:val="24"/>
          <w:lang w:val="sq-AL"/>
        </w:rPr>
      </w:pPr>
      <w:r w:rsidRPr="002C6079">
        <w:rPr>
          <w:rFonts w:ascii="Times New Roman" w:hAnsi="Times New Roman"/>
          <w:sz w:val="24"/>
          <w:szCs w:val="24"/>
          <w:lang w:val="sq-AL"/>
        </w:rPr>
        <w:t>Vlerësimi 2 do të vendoset kur përmes të gjitha instrumenteve që inspektori ka në dorë, ka realizuar dorëzimin e dokumentacionit RHK të cilat kanë kaluar afatin normative për më shumë se 40% të fondkrijuesve të cilat ka nën mbikqyrje, për periudhën e kërkuar, ose ka rritje të numrit të fondkrijuesve që kanë dorëzuar me 20% në krahasim me të njëjtën periudhë të një viti më parë, ose ka rritje me 30% të totalit të numrit të viteve që kanë dorëzuar fondkrijuesit.</w:t>
      </w:r>
      <w:r w:rsidR="002C6079">
        <w:rPr>
          <w:rFonts w:ascii="Times New Roman" w:hAnsi="Times New Roman"/>
          <w:sz w:val="24"/>
          <w:szCs w:val="24"/>
          <w:lang w:val="sq-AL"/>
        </w:rPr>
        <w:t xml:space="preserve"> Në kuptim të kësaj pike, përqindja do të vlerësohet e kryer, për ato institucione që inspektori vërteton shkresërisht se pavarësisht se nuk kanë dorëzuar, ai ka përdorur të gjitha instrumentet që ka në dispozicion.</w:t>
      </w:r>
    </w:p>
    <w:p w:rsidR="00DC75B1" w:rsidRPr="00C3531B" w:rsidRDefault="00DC75B1" w:rsidP="009F0A0B">
      <w:pPr>
        <w:numPr>
          <w:ilvl w:val="1"/>
          <w:numId w:val="78"/>
        </w:numPr>
        <w:spacing w:after="0" w:line="240" w:lineRule="auto"/>
        <w:jc w:val="both"/>
        <w:rPr>
          <w:rFonts w:ascii="Times New Roman" w:hAnsi="Times New Roman"/>
          <w:sz w:val="24"/>
          <w:szCs w:val="24"/>
          <w:lang w:val="sq-AL"/>
        </w:rPr>
      </w:pPr>
      <w:r w:rsidRPr="002C6079">
        <w:rPr>
          <w:rFonts w:ascii="Times New Roman" w:hAnsi="Times New Roman"/>
          <w:sz w:val="24"/>
          <w:szCs w:val="24"/>
          <w:lang w:val="sq-AL"/>
        </w:rPr>
        <w:t>Vlerësimi 1 do të vendoset kur përmes të gjitha instrumenteve që inspektori ka në dorë, ka realizuar dorëzimin e dokumentacionit RHK të cilat kanë kaluar afatin normative për më shumë se 70% të fondkrijuesve të cilat ka nën mbikqyrje, për periudhën e kërkuar, ose ka rritje të numrit të fondkrijuesve që kanë dorëzuar me 40% në krahasim me të njëjtën periudhë të një viti më parë,ose ka rritje me 30% të totalit të numrit të viteve që kanë dorëzuar fondkrijuesit.</w:t>
      </w:r>
      <w:r w:rsidR="002C6079" w:rsidRPr="002C6079">
        <w:rPr>
          <w:rFonts w:ascii="Times New Roman" w:hAnsi="Times New Roman"/>
          <w:sz w:val="24"/>
          <w:szCs w:val="24"/>
          <w:lang w:val="sq-AL"/>
        </w:rPr>
        <w:t xml:space="preserve"> </w:t>
      </w:r>
      <w:r w:rsidR="002C6079">
        <w:rPr>
          <w:rFonts w:ascii="Times New Roman" w:hAnsi="Times New Roman"/>
          <w:sz w:val="24"/>
          <w:szCs w:val="24"/>
          <w:lang w:val="sq-AL"/>
        </w:rPr>
        <w:t>Në kuptim të kësaj pike, përqindja do të vlerësohet e kryer, për ato institucione që inspektori vërteton shkresërisht se pavarësisht se nuk kanë dorëzuar, ai ka përdorur të gjitha instrumentet që ka në dispozicion.</w:t>
      </w:r>
    </w:p>
    <w:p w:rsidR="00DC75B1" w:rsidRPr="00C3531B" w:rsidRDefault="00DC75B1" w:rsidP="009F0A0B">
      <w:pPr>
        <w:numPr>
          <w:ilvl w:val="0"/>
          <w:numId w:val="78"/>
        </w:numPr>
        <w:spacing w:after="0" w:line="240" w:lineRule="auto"/>
        <w:jc w:val="both"/>
        <w:rPr>
          <w:rFonts w:ascii="Times New Roman" w:eastAsia="Calibri" w:hAnsi="Times New Roman"/>
          <w:sz w:val="24"/>
          <w:szCs w:val="24"/>
          <w:lang w:val="sq-AL"/>
        </w:rPr>
      </w:pPr>
      <w:r w:rsidRPr="002C6079">
        <w:rPr>
          <w:rFonts w:ascii="Times New Roman" w:hAnsi="Times New Roman"/>
          <w:sz w:val="24"/>
          <w:szCs w:val="24"/>
          <w:lang w:val="sq-AL"/>
        </w:rPr>
        <w:t xml:space="preserve">Vlerësimi për proceset e punës së vendruajtjes do të kryhet si më poshtë: </w:t>
      </w:r>
    </w:p>
    <w:p w:rsidR="00DC75B1" w:rsidRPr="002C6079" w:rsidRDefault="00DC75B1" w:rsidP="002C6079">
      <w:pPr>
        <w:numPr>
          <w:ilvl w:val="1"/>
          <w:numId w:val="78"/>
        </w:numPr>
        <w:spacing w:after="0" w:line="240" w:lineRule="auto"/>
        <w:jc w:val="both"/>
        <w:rPr>
          <w:rFonts w:ascii="Times New Roman" w:hAnsi="Times New Roman"/>
          <w:sz w:val="24"/>
          <w:szCs w:val="24"/>
          <w:lang w:val="sq-AL"/>
        </w:rPr>
      </w:pPr>
      <w:r w:rsidRPr="002C6079">
        <w:rPr>
          <w:rFonts w:ascii="Times New Roman" w:hAnsi="Times New Roman"/>
          <w:sz w:val="24"/>
          <w:szCs w:val="24"/>
          <w:lang w:val="sq-AL"/>
        </w:rPr>
        <w:t>Vlerësimi 4 do te vendoset kur puna është dorëzuar e pa evidentuar sipas praktikave të vendosura, pa evidenc</w:t>
      </w:r>
      <w:r w:rsidR="002C6079">
        <w:rPr>
          <w:rFonts w:ascii="Times New Roman" w:hAnsi="Times New Roman"/>
          <w:sz w:val="24"/>
          <w:szCs w:val="24"/>
          <w:lang w:val="sq-AL"/>
        </w:rPr>
        <w:t>ë</w:t>
      </w:r>
      <w:r w:rsidRPr="002C6079">
        <w:rPr>
          <w:rFonts w:ascii="Times New Roman" w:hAnsi="Times New Roman"/>
          <w:sz w:val="24"/>
          <w:szCs w:val="24"/>
          <w:lang w:val="sq-AL"/>
        </w:rPr>
        <w:t xml:space="preserve"> përmbledhëse, pa procesverbale mes verifikuesit dhe përgjegjësit, dhe kur nuk ajnë plotësuar fletëkontrollet dhe/ose kur procesi</w:t>
      </w:r>
      <w:r w:rsidR="00C3531B" w:rsidRPr="002C6079">
        <w:rPr>
          <w:rFonts w:ascii="Times New Roman" w:hAnsi="Times New Roman"/>
          <w:sz w:val="24"/>
          <w:szCs w:val="24"/>
          <w:lang w:val="sq-AL"/>
        </w:rPr>
        <w:t xml:space="preserve"> i </w:t>
      </w:r>
      <w:r w:rsidRPr="002C6079">
        <w:rPr>
          <w:rFonts w:ascii="Times New Roman" w:hAnsi="Times New Roman"/>
          <w:sz w:val="24"/>
          <w:szCs w:val="24"/>
          <w:lang w:val="sq-AL"/>
        </w:rPr>
        <w:t>marrjes në dorëzim nuk  është vlerësuar dhe dokumentuar mirë dhe ka vonesa në dërgimin e raport vlerësimit më shumë se sa një ditë pa arësye objektive, si: (rasport mejkësor, ngarkuar me detyër tjetër nga eprorët, forca të pa paarshikuara) për më shumë se sa një rast.</w:t>
      </w:r>
    </w:p>
    <w:p w:rsidR="00DC75B1" w:rsidRPr="002C6079" w:rsidRDefault="00DC75B1" w:rsidP="002C6079">
      <w:pPr>
        <w:numPr>
          <w:ilvl w:val="1"/>
          <w:numId w:val="78"/>
        </w:numPr>
        <w:spacing w:after="0" w:line="240" w:lineRule="auto"/>
        <w:jc w:val="both"/>
        <w:rPr>
          <w:rFonts w:ascii="Times New Roman" w:hAnsi="Times New Roman"/>
          <w:sz w:val="24"/>
          <w:szCs w:val="24"/>
          <w:lang w:val="sq-AL"/>
        </w:rPr>
      </w:pPr>
      <w:r w:rsidRPr="002C6079">
        <w:rPr>
          <w:rFonts w:ascii="Times New Roman" w:hAnsi="Times New Roman"/>
          <w:sz w:val="24"/>
          <w:szCs w:val="24"/>
          <w:lang w:val="sq-AL"/>
        </w:rPr>
        <w:t>Vlerësimi me 3 do të vendoset kur puna është evidentuar në kohë por nuk janë plotësuar procesverbalet ose fletë kontrollet në jo më shumë se 1 herë dhe/ose kur marrja në dorëzim është kryer dhe evidentuar në kohë, por që mund të ketë  jo më shumë se sa 1 dosje me probleme të paevidentuara, apo 1 dosje pa plotësuar fletë kontrollin për çdo rast të marrjes në dorëzim.</w:t>
      </w:r>
    </w:p>
    <w:p w:rsidR="00DC75B1" w:rsidRPr="002C6079" w:rsidRDefault="00DC75B1" w:rsidP="002C6079">
      <w:pPr>
        <w:numPr>
          <w:ilvl w:val="1"/>
          <w:numId w:val="78"/>
        </w:numPr>
        <w:spacing w:after="0" w:line="240" w:lineRule="auto"/>
        <w:jc w:val="both"/>
        <w:rPr>
          <w:rFonts w:ascii="Times New Roman" w:hAnsi="Times New Roman"/>
          <w:sz w:val="24"/>
          <w:szCs w:val="24"/>
          <w:lang w:val="sq-AL"/>
        </w:rPr>
      </w:pPr>
      <w:r w:rsidRPr="002C6079">
        <w:rPr>
          <w:rFonts w:ascii="Times New Roman" w:hAnsi="Times New Roman"/>
          <w:sz w:val="24"/>
          <w:szCs w:val="24"/>
          <w:lang w:val="sq-AL"/>
        </w:rPr>
        <w:t>Vlerësimi me 2 do të vendoset në rastet kur gjithçka është plotësuar në kohë dhe me cilësi.</w:t>
      </w:r>
    </w:p>
    <w:p w:rsidR="00DC75B1" w:rsidRPr="002C6079" w:rsidRDefault="00DC75B1" w:rsidP="002C6079">
      <w:pPr>
        <w:numPr>
          <w:ilvl w:val="1"/>
          <w:numId w:val="78"/>
        </w:numPr>
        <w:spacing w:after="0" w:line="240" w:lineRule="auto"/>
        <w:jc w:val="both"/>
        <w:rPr>
          <w:rFonts w:ascii="Times New Roman" w:hAnsi="Times New Roman"/>
          <w:sz w:val="24"/>
          <w:szCs w:val="24"/>
          <w:lang w:val="sq-AL"/>
        </w:rPr>
      </w:pPr>
      <w:r w:rsidRPr="002C6079">
        <w:rPr>
          <w:rFonts w:ascii="Times New Roman" w:hAnsi="Times New Roman"/>
          <w:sz w:val="24"/>
          <w:szCs w:val="24"/>
          <w:lang w:val="sq-AL"/>
        </w:rPr>
        <w:t xml:space="preserve">Vlerësimi me 1 do të vendset në rastet kur çdo process është bërë sipas ligjit dhe normave, si dhe </w:t>
      </w:r>
      <w:r w:rsidR="002C6079">
        <w:rPr>
          <w:rFonts w:ascii="Times New Roman" w:hAnsi="Times New Roman"/>
          <w:sz w:val="24"/>
          <w:szCs w:val="24"/>
          <w:lang w:val="sq-AL"/>
        </w:rPr>
        <w:t>është tejkaluar</w:t>
      </w:r>
      <w:r w:rsidRPr="002C6079">
        <w:rPr>
          <w:rFonts w:ascii="Times New Roman" w:hAnsi="Times New Roman"/>
          <w:sz w:val="24"/>
          <w:szCs w:val="24"/>
          <w:lang w:val="sq-AL"/>
        </w:rPr>
        <w:t xml:space="preserve"> norma me 10%.</w:t>
      </w:r>
    </w:p>
    <w:p w:rsidR="00DC75B1" w:rsidRPr="002C6079" w:rsidRDefault="00DC75B1" w:rsidP="009F0A0B">
      <w:pPr>
        <w:numPr>
          <w:ilvl w:val="0"/>
          <w:numId w:val="78"/>
        </w:numPr>
        <w:spacing w:after="0" w:line="240" w:lineRule="auto"/>
        <w:rPr>
          <w:rFonts w:ascii="Times New Roman" w:hAnsi="Times New Roman"/>
          <w:sz w:val="24"/>
          <w:szCs w:val="24"/>
          <w:lang w:val="sq-AL"/>
        </w:rPr>
      </w:pPr>
      <w:r w:rsidRPr="002C6079">
        <w:rPr>
          <w:rFonts w:ascii="Times New Roman" w:hAnsi="Times New Roman"/>
          <w:sz w:val="24"/>
          <w:szCs w:val="24"/>
          <w:lang w:val="sq-AL"/>
        </w:rPr>
        <w:t>Vlerësimi</w:t>
      </w:r>
      <w:r w:rsidR="00C3531B" w:rsidRPr="002C6079">
        <w:rPr>
          <w:rFonts w:ascii="Times New Roman" w:hAnsi="Times New Roman"/>
          <w:sz w:val="24"/>
          <w:szCs w:val="24"/>
          <w:lang w:val="sq-AL"/>
        </w:rPr>
        <w:t xml:space="preserve"> i </w:t>
      </w:r>
      <w:r w:rsidRPr="002C6079">
        <w:rPr>
          <w:rFonts w:ascii="Times New Roman" w:hAnsi="Times New Roman"/>
          <w:sz w:val="24"/>
          <w:szCs w:val="24"/>
          <w:lang w:val="sq-AL"/>
        </w:rPr>
        <w:t>punës së përgjegjësve të sektorëve do të jetë:</w:t>
      </w:r>
    </w:p>
    <w:p w:rsidR="00DC75B1" w:rsidRPr="002C6079" w:rsidRDefault="00DC75B1" w:rsidP="002C6079">
      <w:pPr>
        <w:numPr>
          <w:ilvl w:val="1"/>
          <w:numId w:val="78"/>
        </w:numPr>
        <w:spacing w:after="0" w:line="240" w:lineRule="auto"/>
        <w:jc w:val="both"/>
        <w:rPr>
          <w:rFonts w:ascii="Times New Roman" w:hAnsi="Times New Roman"/>
          <w:sz w:val="24"/>
          <w:szCs w:val="24"/>
          <w:lang w:val="sq-AL"/>
        </w:rPr>
      </w:pPr>
      <w:r w:rsidRPr="002C6079">
        <w:rPr>
          <w:rFonts w:ascii="Times New Roman" w:hAnsi="Times New Roman"/>
          <w:sz w:val="24"/>
          <w:szCs w:val="24"/>
          <w:lang w:val="sq-AL"/>
        </w:rPr>
        <w:lastRenderedPageBreak/>
        <w:t xml:space="preserve">Vlerësimi 4 do të vendoset kur tërësia e punës së sektorit është realizuar me vonesë </w:t>
      </w:r>
      <w:r w:rsidR="002C6079">
        <w:rPr>
          <w:rFonts w:ascii="Times New Roman" w:hAnsi="Times New Roman"/>
          <w:sz w:val="24"/>
          <w:szCs w:val="24"/>
          <w:lang w:val="sq-AL"/>
        </w:rPr>
        <w:t xml:space="preserve">dhe përgjegjësi nuk ka njoftuar shkresërisht drejtorin dhe drejtorin e përgjithshëm në fund të muajit vijues për arsyen e problematikës apo nuk ka marrë masa ndaj personave që kanë shkaktuar problematikën </w:t>
      </w:r>
      <w:r w:rsidRPr="002C6079">
        <w:rPr>
          <w:rFonts w:ascii="Times New Roman" w:hAnsi="Times New Roman"/>
          <w:sz w:val="24"/>
          <w:szCs w:val="24"/>
          <w:lang w:val="sq-AL"/>
        </w:rPr>
        <w:t>dhe/ose kur nuk janë evidentuar në kohë, shkresërisht, në formatin e kërkuar nga normativa në fuqi, problematikat, si edhe raportimet e kërkuara.</w:t>
      </w:r>
    </w:p>
    <w:p w:rsidR="00DC75B1" w:rsidRPr="002C6079" w:rsidRDefault="00DC75B1" w:rsidP="002C6079">
      <w:pPr>
        <w:numPr>
          <w:ilvl w:val="1"/>
          <w:numId w:val="78"/>
        </w:numPr>
        <w:spacing w:after="0" w:line="240" w:lineRule="auto"/>
        <w:jc w:val="both"/>
        <w:rPr>
          <w:rFonts w:ascii="Times New Roman" w:hAnsi="Times New Roman"/>
          <w:sz w:val="24"/>
          <w:szCs w:val="24"/>
          <w:lang w:val="sq-AL"/>
        </w:rPr>
      </w:pPr>
      <w:r w:rsidRPr="002C6079">
        <w:rPr>
          <w:rFonts w:ascii="Times New Roman" w:hAnsi="Times New Roman"/>
          <w:sz w:val="24"/>
          <w:szCs w:val="24"/>
          <w:lang w:val="sq-AL"/>
        </w:rPr>
        <w:t>Vlerësimi 3 do të vendoset kur tërësia e punës së sektorit është realizuar pa vonesa, por një pjesë jothelbësore e tyre është rikthyer për plotësim, si dhe kur janë evidentuar në kohë, shkresërisht, në formatin e kërkuar nga normativa në fuqi, problematikat, si edhe raportimet e kërkuara.</w:t>
      </w:r>
    </w:p>
    <w:p w:rsidR="00DC75B1" w:rsidRPr="002C6079" w:rsidRDefault="00DC75B1" w:rsidP="002C6079">
      <w:pPr>
        <w:numPr>
          <w:ilvl w:val="1"/>
          <w:numId w:val="78"/>
        </w:numPr>
        <w:spacing w:after="0" w:line="240" w:lineRule="auto"/>
        <w:jc w:val="both"/>
        <w:rPr>
          <w:rFonts w:ascii="Times New Roman" w:hAnsi="Times New Roman"/>
          <w:sz w:val="24"/>
          <w:szCs w:val="24"/>
          <w:lang w:val="sq-AL"/>
        </w:rPr>
      </w:pPr>
      <w:r w:rsidRPr="002C6079">
        <w:rPr>
          <w:rFonts w:ascii="Times New Roman" w:hAnsi="Times New Roman"/>
          <w:sz w:val="24"/>
          <w:szCs w:val="24"/>
          <w:lang w:val="sq-AL"/>
        </w:rPr>
        <w:t>Vlerësimi 2 do të vendoset kur tërësia e punës së sektorit është realizuar para kohe, pa u kthyer për plotësim, si dhe kur janë evidentuar në kohë, shkresërisht, në formatin e kërkuar nga normativa në fuqi, problematikat, si edhe raportimet e kërkuara.</w:t>
      </w:r>
    </w:p>
    <w:p w:rsidR="00DC75B1" w:rsidRPr="002C6079" w:rsidRDefault="00DC75B1" w:rsidP="002C6079">
      <w:pPr>
        <w:numPr>
          <w:ilvl w:val="1"/>
          <w:numId w:val="78"/>
        </w:numPr>
        <w:spacing w:after="0" w:line="240" w:lineRule="auto"/>
        <w:jc w:val="both"/>
        <w:rPr>
          <w:rFonts w:ascii="Times New Roman" w:hAnsi="Times New Roman"/>
          <w:sz w:val="24"/>
          <w:szCs w:val="24"/>
          <w:lang w:val="sq-AL"/>
        </w:rPr>
      </w:pPr>
      <w:r w:rsidRPr="002C6079">
        <w:rPr>
          <w:rFonts w:ascii="Times New Roman" w:hAnsi="Times New Roman"/>
          <w:sz w:val="24"/>
          <w:szCs w:val="24"/>
          <w:lang w:val="sq-AL"/>
        </w:rPr>
        <w:t>Vlerësimi 1 do të vendoset kur tërësia e punës së sektorit është realizuar më shumë se 5% para kohe, ose mbi normë, si dhe kur janë evidentuar paraprakisht në kohë, shkresërisht, në formatin e kërkuar nga normativa në fuqi, problematikat, si edhe raportimet e kërkuara.</w:t>
      </w:r>
    </w:p>
    <w:p w:rsidR="00DC75B1" w:rsidRPr="00C3531B" w:rsidRDefault="002C6079" w:rsidP="009F0A0B">
      <w:pPr>
        <w:numPr>
          <w:ilvl w:val="0"/>
          <w:numId w:val="78"/>
        </w:numPr>
        <w:spacing w:after="0" w:line="240" w:lineRule="auto"/>
        <w:jc w:val="both"/>
        <w:rPr>
          <w:rFonts w:ascii="Times New Roman" w:hAnsi="Times New Roman"/>
          <w:sz w:val="24"/>
          <w:szCs w:val="24"/>
          <w:lang w:val="sq-AL"/>
        </w:rPr>
      </w:pPr>
      <w:r>
        <w:rPr>
          <w:rFonts w:ascii="Times New Roman" w:hAnsi="Times New Roman"/>
          <w:sz w:val="24"/>
          <w:szCs w:val="24"/>
          <w:lang w:val="sq-AL"/>
        </w:rPr>
        <w:t>Çdo nëpunës, përgjegjës dhe drejtor, do të ketë</w:t>
      </w:r>
      <w:r w:rsidR="00DC75B1" w:rsidRPr="00C3531B">
        <w:rPr>
          <w:rFonts w:ascii="Times New Roman" w:hAnsi="Times New Roman"/>
          <w:sz w:val="24"/>
          <w:szCs w:val="24"/>
          <w:lang w:val="sq-AL"/>
        </w:rPr>
        <w:t xml:space="preserve"> në formularin e vlerësimit </w:t>
      </w:r>
      <w:r>
        <w:rPr>
          <w:rFonts w:ascii="Times New Roman" w:hAnsi="Times New Roman"/>
          <w:sz w:val="24"/>
          <w:szCs w:val="24"/>
          <w:lang w:val="sq-AL"/>
        </w:rPr>
        <w:t>pjesëmarrjen</w:t>
      </w:r>
      <w:r w:rsidR="00DC75B1" w:rsidRPr="00C3531B">
        <w:rPr>
          <w:rFonts w:ascii="Times New Roman" w:hAnsi="Times New Roman"/>
          <w:sz w:val="24"/>
          <w:szCs w:val="24"/>
          <w:lang w:val="sq-AL"/>
        </w:rPr>
        <w:t xml:space="preserve"> e </w:t>
      </w:r>
      <w:r>
        <w:rPr>
          <w:rFonts w:ascii="Times New Roman" w:hAnsi="Times New Roman"/>
          <w:sz w:val="24"/>
          <w:szCs w:val="24"/>
          <w:lang w:val="sq-AL"/>
        </w:rPr>
        <w:t xml:space="preserve">tij </w:t>
      </w:r>
      <w:r w:rsidR="00DC75B1" w:rsidRPr="00C3531B">
        <w:rPr>
          <w:rFonts w:ascii="Times New Roman" w:hAnsi="Times New Roman"/>
          <w:sz w:val="24"/>
          <w:szCs w:val="24"/>
          <w:lang w:val="sq-AL"/>
        </w:rPr>
        <w:t xml:space="preserve">në </w:t>
      </w:r>
      <w:r>
        <w:rPr>
          <w:rFonts w:ascii="Times New Roman" w:hAnsi="Times New Roman"/>
          <w:sz w:val="24"/>
          <w:szCs w:val="24"/>
          <w:lang w:val="sq-AL"/>
        </w:rPr>
        <w:t xml:space="preserve">kërkimin shkencor dhe </w:t>
      </w:r>
      <w:r w:rsidR="00DC75B1" w:rsidRPr="00C3531B">
        <w:rPr>
          <w:rFonts w:ascii="Times New Roman" w:hAnsi="Times New Roman"/>
          <w:sz w:val="24"/>
          <w:szCs w:val="24"/>
          <w:lang w:val="sq-AL"/>
        </w:rPr>
        <w:t xml:space="preserve">promovimin e vlerave arkivore që ruhen nga DPA, me përjashtim të nëpunësve të DFSHM. </w:t>
      </w:r>
      <w:r>
        <w:rPr>
          <w:rFonts w:ascii="Times New Roman" w:hAnsi="Times New Roman"/>
          <w:sz w:val="24"/>
          <w:szCs w:val="24"/>
          <w:lang w:val="sq-AL"/>
        </w:rPr>
        <w:t>Në rast se nuk është ngarkuar me një detyrë specifike në kërkimin shkencor dhe promovimin, k</w:t>
      </w:r>
      <w:r w:rsidR="00DC75B1" w:rsidRPr="00C3531B">
        <w:rPr>
          <w:rFonts w:ascii="Times New Roman" w:hAnsi="Times New Roman"/>
          <w:sz w:val="24"/>
          <w:szCs w:val="24"/>
          <w:lang w:val="sq-AL"/>
        </w:rPr>
        <w:t>jo pikë do të vlerësohet si më poshtë:</w:t>
      </w:r>
    </w:p>
    <w:p w:rsidR="00DC75B1" w:rsidRPr="00C3531B" w:rsidRDefault="00DC75B1" w:rsidP="009F0A0B">
      <w:pPr>
        <w:numPr>
          <w:ilvl w:val="1"/>
          <w:numId w:val="78"/>
        </w:numPr>
        <w:spacing w:after="0" w:line="240" w:lineRule="auto"/>
        <w:jc w:val="both"/>
        <w:rPr>
          <w:rFonts w:ascii="Times New Roman" w:hAnsi="Times New Roman"/>
          <w:sz w:val="24"/>
          <w:szCs w:val="24"/>
          <w:lang w:val="sq-AL"/>
        </w:rPr>
      </w:pPr>
      <w:r w:rsidRPr="00C3531B">
        <w:rPr>
          <w:rFonts w:ascii="Times New Roman" w:hAnsi="Times New Roman"/>
          <w:sz w:val="24"/>
          <w:szCs w:val="24"/>
          <w:lang w:val="sq-AL"/>
        </w:rPr>
        <w:t>Vlerësimi 4 do të vendoset kur nëpunësi nuk ka propozuar</w:t>
      </w:r>
      <w:r w:rsidR="002C6079">
        <w:rPr>
          <w:rFonts w:ascii="Times New Roman" w:hAnsi="Times New Roman"/>
          <w:sz w:val="24"/>
          <w:szCs w:val="24"/>
          <w:lang w:val="sq-AL"/>
        </w:rPr>
        <w:t>, ose nuk ka dorëzuar për botim,</w:t>
      </w:r>
      <w:r w:rsidRPr="00C3531B">
        <w:rPr>
          <w:rFonts w:ascii="Times New Roman" w:hAnsi="Times New Roman"/>
          <w:sz w:val="24"/>
          <w:szCs w:val="24"/>
          <w:lang w:val="sq-AL"/>
        </w:rPr>
        <w:t xml:space="preserve"> temë për konferencat vjetore të arkivistikës së DPA.</w:t>
      </w:r>
    </w:p>
    <w:p w:rsidR="00DC75B1" w:rsidRPr="00C3531B" w:rsidRDefault="00DC75B1" w:rsidP="009F0A0B">
      <w:pPr>
        <w:numPr>
          <w:ilvl w:val="1"/>
          <w:numId w:val="78"/>
        </w:numPr>
        <w:spacing w:after="0" w:line="240" w:lineRule="auto"/>
        <w:jc w:val="both"/>
        <w:rPr>
          <w:rFonts w:ascii="Times New Roman" w:hAnsi="Times New Roman"/>
          <w:sz w:val="24"/>
          <w:szCs w:val="24"/>
          <w:lang w:val="sq-AL"/>
        </w:rPr>
      </w:pPr>
      <w:r w:rsidRPr="00C3531B">
        <w:rPr>
          <w:rFonts w:ascii="Times New Roman" w:hAnsi="Times New Roman"/>
          <w:sz w:val="24"/>
          <w:szCs w:val="24"/>
          <w:lang w:val="sq-AL"/>
        </w:rPr>
        <w:t>Vlerësimi 3 do të vendoset kur tema e propozuar për konferencat vjetore të arkivistikës së DPA nuk është pranuar apo botuar, dhe nëpunësi nuk ka evidentuar elemente të promovimit të institucionit.</w:t>
      </w:r>
    </w:p>
    <w:p w:rsidR="00DC75B1" w:rsidRPr="00C3531B" w:rsidRDefault="00DC75B1" w:rsidP="009F0A0B">
      <w:pPr>
        <w:numPr>
          <w:ilvl w:val="1"/>
          <w:numId w:val="78"/>
        </w:numPr>
        <w:spacing w:after="0" w:line="240" w:lineRule="auto"/>
        <w:jc w:val="both"/>
        <w:rPr>
          <w:rFonts w:ascii="Times New Roman" w:hAnsi="Times New Roman"/>
          <w:sz w:val="24"/>
          <w:szCs w:val="24"/>
          <w:lang w:val="sq-AL"/>
        </w:rPr>
      </w:pPr>
      <w:r w:rsidRPr="00C3531B">
        <w:rPr>
          <w:rFonts w:ascii="Times New Roman" w:hAnsi="Times New Roman"/>
          <w:sz w:val="24"/>
          <w:szCs w:val="24"/>
          <w:lang w:val="sq-AL"/>
        </w:rPr>
        <w:t>Vlerësimi 2 do të vendoset kur tema e propozuar për konferencat vjetore të arkivistikës së DPA është pranuar dhe ai ka mbajtur dhe botuar kumtesën, por nëpunësi nuk ka evidentuar elemente të promovimit të institucionit.</w:t>
      </w:r>
    </w:p>
    <w:p w:rsidR="00DC75B1" w:rsidRPr="00C3531B" w:rsidRDefault="00DC75B1" w:rsidP="009F0A0B">
      <w:pPr>
        <w:numPr>
          <w:ilvl w:val="1"/>
          <w:numId w:val="78"/>
        </w:numPr>
        <w:spacing w:after="0" w:line="240" w:lineRule="auto"/>
        <w:jc w:val="both"/>
        <w:rPr>
          <w:rFonts w:ascii="Times New Roman" w:hAnsi="Times New Roman"/>
          <w:sz w:val="24"/>
          <w:szCs w:val="24"/>
          <w:lang w:val="sq-AL"/>
        </w:rPr>
      </w:pPr>
      <w:r w:rsidRPr="00C3531B">
        <w:rPr>
          <w:rFonts w:ascii="Times New Roman" w:hAnsi="Times New Roman"/>
          <w:sz w:val="24"/>
          <w:szCs w:val="24"/>
          <w:lang w:val="sq-AL"/>
        </w:rPr>
        <w:t>Vlerësimi 1 do të vendoset kur tema e propozuar për konferencat vjetore të arkivistikës së DPA është pranuar dhe ai ka mbajtur dhe botuar kumtesën, si dhe nëpunësi ka evidentuar elemente të promovimit të institucionit.</w:t>
      </w:r>
    </w:p>
    <w:p w:rsidR="00CA7B45" w:rsidRPr="00C3531B" w:rsidRDefault="00CA7B45" w:rsidP="00CA7B45">
      <w:pPr>
        <w:spacing w:after="0" w:line="240" w:lineRule="auto"/>
        <w:ind w:left="720"/>
        <w:jc w:val="both"/>
        <w:rPr>
          <w:rFonts w:ascii="Times New Roman" w:hAnsi="Times New Roman"/>
          <w:sz w:val="24"/>
          <w:szCs w:val="24"/>
          <w:lang w:val="sq-AL"/>
        </w:rPr>
      </w:pPr>
    </w:p>
    <w:p w:rsidR="00DC75B1" w:rsidRPr="002C6079" w:rsidRDefault="00DC75B1" w:rsidP="00DC75B1">
      <w:pPr>
        <w:spacing w:after="0" w:line="240" w:lineRule="auto"/>
        <w:jc w:val="both"/>
        <w:rPr>
          <w:rFonts w:ascii="Times New Roman" w:hAnsi="Times New Roman"/>
          <w:b/>
          <w:sz w:val="24"/>
          <w:szCs w:val="24"/>
          <w:lang w:val="sq-AL"/>
        </w:rPr>
      </w:pPr>
    </w:p>
    <w:p w:rsidR="00DC75B1" w:rsidRPr="002C6079" w:rsidRDefault="00DC75B1" w:rsidP="00DC75B1">
      <w:pPr>
        <w:spacing w:after="0" w:line="240" w:lineRule="auto"/>
        <w:jc w:val="center"/>
        <w:rPr>
          <w:rFonts w:ascii="Times New Roman" w:hAnsi="Times New Roman"/>
          <w:b/>
          <w:sz w:val="24"/>
          <w:szCs w:val="24"/>
          <w:lang w:val="sq-AL"/>
        </w:rPr>
      </w:pPr>
      <w:r w:rsidRPr="002C6079">
        <w:rPr>
          <w:rFonts w:ascii="Times New Roman" w:hAnsi="Times New Roman"/>
          <w:b/>
          <w:sz w:val="24"/>
          <w:szCs w:val="24"/>
          <w:lang w:val="sq-AL"/>
        </w:rPr>
        <w:t>KREU II</w:t>
      </w:r>
    </w:p>
    <w:p w:rsidR="00DC75B1" w:rsidRPr="002C6079" w:rsidRDefault="00DC75B1" w:rsidP="00DC75B1">
      <w:pPr>
        <w:spacing w:after="0" w:line="240" w:lineRule="auto"/>
        <w:jc w:val="center"/>
        <w:rPr>
          <w:rFonts w:ascii="Times New Roman" w:hAnsi="Times New Roman"/>
          <w:b/>
          <w:sz w:val="24"/>
          <w:szCs w:val="24"/>
          <w:lang w:val="sq-AL"/>
        </w:rPr>
      </w:pPr>
      <w:r w:rsidRPr="002C6079">
        <w:rPr>
          <w:rFonts w:ascii="Times New Roman" w:hAnsi="Times New Roman"/>
          <w:b/>
          <w:sz w:val="24"/>
          <w:szCs w:val="24"/>
          <w:lang w:val="sq-AL"/>
        </w:rPr>
        <w:t>DREJTORIA E ARKIVIT QENDROR SHTETËROR</w:t>
      </w:r>
    </w:p>
    <w:p w:rsidR="00DC75B1" w:rsidRPr="002C6079" w:rsidRDefault="00DC75B1" w:rsidP="00DC75B1">
      <w:pPr>
        <w:spacing w:after="0" w:line="240" w:lineRule="auto"/>
        <w:jc w:val="center"/>
        <w:rPr>
          <w:rFonts w:ascii="Times New Roman" w:hAnsi="Times New Roman"/>
          <w:b/>
          <w:sz w:val="24"/>
          <w:szCs w:val="24"/>
          <w:lang w:val="sq-AL"/>
        </w:rPr>
      </w:pPr>
      <w:r w:rsidRPr="002C6079">
        <w:rPr>
          <w:rFonts w:ascii="Times New Roman" w:hAnsi="Times New Roman"/>
          <w:b/>
          <w:sz w:val="24"/>
          <w:szCs w:val="24"/>
          <w:lang w:val="sq-AL"/>
        </w:rPr>
        <w:t>Neni 19</w:t>
      </w:r>
    </w:p>
    <w:p w:rsidR="00DC75B1" w:rsidRPr="002C6079" w:rsidRDefault="00DC75B1" w:rsidP="00DC75B1">
      <w:pPr>
        <w:spacing w:after="0" w:line="240" w:lineRule="auto"/>
        <w:jc w:val="center"/>
        <w:rPr>
          <w:rFonts w:ascii="Times New Roman" w:hAnsi="Times New Roman"/>
          <w:b/>
          <w:sz w:val="24"/>
          <w:szCs w:val="24"/>
          <w:lang w:val="sq-AL"/>
        </w:rPr>
      </w:pPr>
      <w:r w:rsidRPr="002C6079">
        <w:rPr>
          <w:rFonts w:ascii="Times New Roman" w:hAnsi="Times New Roman"/>
          <w:b/>
          <w:sz w:val="24"/>
          <w:szCs w:val="24"/>
          <w:lang w:val="sq-AL"/>
        </w:rPr>
        <w:t>Drejtoria e Arkivit Qendror Shtetëror</w:t>
      </w:r>
    </w:p>
    <w:p w:rsidR="00DC75B1" w:rsidRPr="002C6079" w:rsidRDefault="00DC75B1" w:rsidP="00DC75B1">
      <w:pPr>
        <w:pStyle w:val="ListParagraph"/>
        <w:numPr>
          <w:ilvl w:val="0"/>
          <w:numId w:val="16"/>
        </w:numPr>
        <w:spacing w:after="0" w:line="240" w:lineRule="auto"/>
        <w:jc w:val="both"/>
        <w:rPr>
          <w:rFonts w:ascii="Times New Roman" w:hAnsi="Times New Roman"/>
          <w:sz w:val="24"/>
          <w:szCs w:val="24"/>
          <w:lang w:val="sq-AL"/>
        </w:rPr>
      </w:pPr>
      <w:r w:rsidRPr="002C6079">
        <w:rPr>
          <w:rFonts w:ascii="Times New Roman" w:hAnsi="Times New Roman"/>
          <w:sz w:val="24"/>
          <w:szCs w:val="24"/>
          <w:lang w:val="sq-AL"/>
        </w:rPr>
        <w:t>Drejtoria e Arkivit Qendror Shtetëror (AQSH) është strukturë e Drejtorisë së Përgjithshme të Arkivave, që kryen ruajtjen, përpunimin dhe administrimin e dokumentacionit arkivor, sipas përcaktimeve të ligjit “Për Arkivat”.</w:t>
      </w:r>
    </w:p>
    <w:p w:rsidR="00DC75B1" w:rsidRPr="002C6079" w:rsidRDefault="00DC75B1" w:rsidP="00DC75B1">
      <w:pPr>
        <w:pStyle w:val="ListParagraph"/>
        <w:numPr>
          <w:ilvl w:val="0"/>
          <w:numId w:val="16"/>
        </w:numPr>
        <w:spacing w:after="0" w:line="240" w:lineRule="auto"/>
        <w:jc w:val="both"/>
        <w:rPr>
          <w:rFonts w:ascii="Times New Roman" w:hAnsi="Times New Roman"/>
          <w:sz w:val="24"/>
          <w:szCs w:val="24"/>
          <w:lang w:val="sq-AL"/>
        </w:rPr>
      </w:pPr>
      <w:r w:rsidRPr="002C6079">
        <w:rPr>
          <w:rFonts w:ascii="Times New Roman" w:hAnsi="Times New Roman"/>
          <w:sz w:val="24"/>
          <w:szCs w:val="24"/>
          <w:lang w:val="sq-AL"/>
        </w:rPr>
        <w:t>Arkivi Qendror Shtetëror është</w:t>
      </w:r>
      <w:r w:rsidR="00C3531B" w:rsidRPr="002C6079">
        <w:rPr>
          <w:rFonts w:ascii="Times New Roman" w:hAnsi="Times New Roman"/>
          <w:sz w:val="24"/>
          <w:szCs w:val="24"/>
          <w:lang w:val="sq-AL"/>
        </w:rPr>
        <w:t xml:space="preserve"> i </w:t>
      </w:r>
      <w:r w:rsidRPr="002C6079">
        <w:rPr>
          <w:rFonts w:ascii="Times New Roman" w:hAnsi="Times New Roman"/>
          <w:sz w:val="24"/>
          <w:szCs w:val="24"/>
          <w:lang w:val="sq-AL"/>
        </w:rPr>
        <w:t xml:space="preserve">organizuar në 4 (katër) sektorë: </w:t>
      </w:r>
    </w:p>
    <w:p w:rsidR="00DC75B1" w:rsidRPr="00C3531B" w:rsidRDefault="00DC75B1" w:rsidP="00DC75B1">
      <w:pPr>
        <w:pStyle w:val="ListParagraph"/>
        <w:numPr>
          <w:ilvl w:val="0"/>
          <w:numId w:val="17"/>
        </w:numPr>
        <w:spacing w:after="0" w:line="240" w:lineRule="auto"/>
        <w:jc w:val="both"/>
        <w:rPr>
          <w:rFonts w:ascii="Times New Roman" w:hAnsi="Times New Roman"/>
          <w:sz w:val="24"/>
          <w:szCs w:val="24"/>
        </w:rPr>
      </w:pPr>
      <w:r w:rsidRPr="00C3531B">
        <w:rPr>
          <w:rFonts w:ascii="Times New Roman" w:hAnsi="Times New Roman"/>
          <w:sz w:val="24"/>
          <w:szCs w:val="24"/>
        </w:rPr>
        <w:t>Sektori</w:t>
      </w:r>
      <w:r w:rsidR="00C3531B" w:rsidRPr="00C3531B">
        <w:rPr>
          <w:rFonts w:ascii="Times New Roman" w:hAnsi="Times New Roman"/>
          <w:sz w:val="24"/>
          <w:szCs w:val="24"/>
        </w:rPr>
        <w:t xml:space="preserve"> i </w:t>
      </w:r>
      <w:r w:rsidRPr="00C3531B">
        <w:rPr>
          <w:rFonts w:ascii="Times New Roman" w:hAnsi="Times New Roman"/>
          <w:sz w:val="24"/>
          <w:szCs w:val="24"/>
        </w:rPr>
        <w:t>gjuhëve të rralla;</w:t>
      </w:r>
    </w:p>
    <w:p w:rsidR="00DC75B1" w:rsidRPr="00C3531B" w:rsidRDefault="00DC75B1" w:rsidP="00DC75B1">
      <w:pPr>
        <w:pStyle w:val="ListParagraph"/>
        <w:numPr>
          <w:ilvl w:val="0"/>
          <w:numId w:val="17"/>
        </w:numPr>
        <w:spacing w:after="0" w:line="240" w:lineRule="auto"/>
        <w:jc w:val="both"/>
        <w:rPr>
          <w:rFonts w:ascii="Times New Roman" w:hAnsi="Times New Roman"/>
          <w:sz w:val="24"/>
          <w:szCs w:val="24"/>
        </w:rPr>
      </w:pPr>
      <w:r w:rsidRPr="00C3531B">
        <w:rPr>
          <w:rFonts w:ascii="Times New Roman" w:hAnsi="Times New Roman"/>
          <w:sz w:val="24"/>
          <w:szCs w:val="24"/>
        </w:rPr>
        <w:t>Sektori</w:t>
      </w:r>
      <w:r w:rsidR="00C3531B" w:rsidRPr="00C3531B">
        <w:rPr>
          <w:rFonts w:ascii="Times New Roman" w:hAnsi="Times New Roman"/>
          <w:sz w:val="24"/>
          <w:szCs w:val="24"/>
        </w:rPr>
        <w:t xml:space="preserve"> i </w:t>
      </w:r>
      <w:r w:rsidRPr="00C3531B">
        <w:rPr>
          <w:rFonts w:ascii="Times New Roman" w:hAnsi="Times New Roman"/>
          <w:sz w:val="24"/>
          <w:szCs w:val="24"/>
        </w:rPr>
        <w:t>përpunimit dhe mjeteve të informacionit;</w:t>
      </w:r>
    </w:p>
    <w:p w:rsidR="00DC75B1" w:rsidRPr="00C3531B" w:rsidRDefault="00DC75B1" w:rsidP="00DC75B1">
      <w:pPr>
        <w:pStyle w:val="ListParagraph"/>
        <w:numPr>
          <w:ilvl w:val="0"/>
          <w:numId w:val="17"/>
        </w:numPr>
        <w:spacing w:after="0" w:line="240" w:lineRule="auto"/>
        <w:jc w:val="both"/>
        <w:rPr>
          <w:rFonts w:ascii="Times New Roman" w:hAnsi="Times New Roman"/>
          <w:sz w:val="24"/>
          <w:szCs w:val="24"/>
        </w:rPr>
      </w:pPr>
      <w:r w:rsidRPr="00C3531B">
        <w:rPr>
          <w:rFonts w:ascii="Times New Roman" w:hAnsi="Times New Roman"/>
          <w:sz w:val="24"/>
          <w:szCs w:val="24"/>
        </w:rPr>
        <w:t>Sektori</w:t>
      </w:r>
      <w:r w:rsidR="00C3531B" w:rsidRPr="00C3531B">
        <w:rPr>
          <w:rFonts w:ascii="Times New Roman" w:hAnsi="Times New Roman"/>
          <w:sz w:val="24"/>
          <w:szCs w:val="24"/>
        </w:rPr>
        <w:t xml:space="preserve"> i </w:t>
      </w:r>
      <w:r w:rsidRPr="00C3531B">
        <w:rPr>
          <w:rFonts w:ascii="Times New Roman" w:hAnsi="Times New Roman"/>
          <w:sz w:val="24"/>
          <w:szCs w:val="24"/>
        </w:rPr>
        <w:t>ish-arkivit të PPSH-së;</w:t>
      </w:r>
    </w:p>
    <w:p w:rsidR="00DC75B1" w:rsidRPr="00C3531B" w:rsidRDefault="00DC75B1" w:rsidP="00DC75B1">
      <w:pPr>
        <w:pStyle w:val="ListParagraph"/>
        <w:numPr>
          <w:ilvl w:val="0"/>
          <w:numId w:val="17"/>
        </w:numPr>
        <w:spacing w:after="0" w:line="240" w:lineRule="auto"/>
        <w:jc w:val="both"/>
        <w:rPr>
          <w:rFonts w:ascii="Times New Roman" w:hAnsi="Times New Roman"/>
          <w:sz w:val="24"/>
          <w:szCs w:val="24"/>
          <w:lang w:val="de-CH"/>
        </w:rPr>
      </w:pPr>
      <w:r w:rsidRPr="00C3531B">
        <w:rPr>
          <w:rFonts w:ascii="Times New Roman" w:hAnsi="Times New Roman"/>
          <w:sz w:val="24"/>
          <w:szCs w:val="24"/>
          <w:lang w:val="de-CH"/>
        </w:rPr>
        <w:t>Sektori</w:t>
      </w:r>
      <w:r w:rsidR="00C3531B" w:rsidRPr="00C3531B">
        <w:rPr>
          <w:rFonts w:ascii="Times New Roman" w:hAnsi="Times New Roman"/>
          <w:sz w:val="24"/>
          <w:szCs w:val="24"/>
          <w:lang w:val="de-CH"/>
        </w:rPr>
        <w:t xml:space="preserve"> i </w:t>
      </w:r>
      <w:r w:rsidRPr="00C3531B">
        <w:rPr>
          <w:rFonts w:ascii="Times New Roman" w:hAnsi="Times New Roman"/>
          <w:sz w:val="24"/>
          <w:szCs w:val="24"/>
          <w:lang w:val="de-CH"/>
        </w:rPr>
        <w:t>ruajtjes.</w:t>
      </w:r>
    </w:p>
    <w:p w:rsidR="00DC75B1" w:rsidRPr="00C3531B" w:rsidRDefault="00DC75B1" w:rsidP="00DC75B1">
      <w:pPr>
        <w:pStyle w:val="ListParagraph"/>
        <w:numPr>
          <w:ilvl w:val="0"/>
          <w:numId w:val="16"/>
        </w:numPr>
        <w:spacing w:after="0" w:line="240" w:lineRule="auto"/>
        <w:jc w:val="both"/>
        <w:rPr>
          <w:rFonts w:ascii="Times New Roman" w:hAnsi="Times New Roman"/>
          <w:sz w:val="24"/>
          <w:szCs w:val="24"/>
          <w:lang w:val="de-CH"/>
        </w:rPr>
      </w:pPr>
      <w:r w:rsidRPr="00C3531B">
        <w:rPr>
          <w:rFonts w:ascii="Times New Roman" w:hAnsi="Times New Roman"/>
          <w:sz w:val="24"/>
          <w:szCs w:val="24"/>
          <w:lang w:val="de-CH"/>
        </w:rPr>
        <w:t>Drejtoria e AQSH-së koordinon veprimtarinë e kësaj strukture me strukturat e tjera të Drejtorisë së Përgjithshme të Arkivave dhe ndërmjet sektorëve që e përbëjnë.</w:t>
      </w:r>
    </w:p>
    <w:p w:rsidR="00DC75B1" w:rsidRPr="00C3531B" w:rsidRDefault="00DC75B1" w:rsidP="00DC75B1">
      <w:pPr>
        <w:pStyle w:val="ListParagraph"/>
        <w:numPr>
          <w:ilvl w:val="0"/>
          <w:numId w:val="16"/>
        </w:numPr>
        <w:spacing w:after="0" w:line="240" w:lineRule="auto"/>
        <w:jc w:val="both"/>
        <w:rPr>
          <w:rFonts w:ascii="Times New Roman" w:hAnsi="Times New Roman"/>
          <w:sz w:val="24"/>
          <w:szCs w:val="24"/>
          <w:lang w:val="de-CH"/>
        </w:rPr>
      </w:pPr>
      <w:r w:rsidRPr="00C3531B">
        <w:rPr>
          <w:rFonts w:ascii="Times New Roman" w:hAnsi="Times New Roman"/>
          <w:sz w:val="24"/>
          <w:szCs w:val="24"/>
          <w:lang w:val="de-CH"/>
        </w:rPr>
        <w:lastRenderedPageBreak/>
        <w:t>Vendruajtjet qendrore të dokumenteve të Arkivit Qendror të Shtetit (AQSH) janë objekt</w:t>
      </w:r>
      <w:r w:rsidR="00C3531B" w:rsidRPr="00C3531B">
        <w:rPr>
          <w:rFonts w:ascii="Times New Roman" w:hAnsi="Times New Roman"/>
          <w:sz w:val="24"/>
          <w:szCs w:val="24"/>
          <w:lang w:val="de-CH"/>
        </w:rPr>
        <w:t xml:space="preserve"> i </w:t>
      </w:r>
      <w:r w:rsidRPr="00C3531B">
        <w:rPr>
          <w:rFonts w:ascii="Times New Roman" w:hAnsi="Times New Roman"/>
          <w:sz w:val="24"/>
          <w:szCs w:val="24"/>
          <w:lang w:val="de-CH"/>
        </w:rPr>
        <w:t>rëndësisë së veçantë. Godinat dhe</w:t>
      </w:r>
      <w:r w:rsidR="00C3531B" w:rsidRPr="00C3531B">
        <w:rPr>
          <w:rFonts w:ascii="Times New Roman" w:hAnsi="Times New Roman"/>
          <w:sz w:val="24"/>
          <w:szCs w:val="24"/>
          <w:lang w:val="de-CH"/>
        </w:rPr>
        <w:t xml:space="preserve"> i </w:t>
      </w:r>
      <w:r w:rsidRPr="00C3531B">
        <w:rPr>
          <w:rFonts w:ascii="Times New Roman" w:hAnsi="Times New Roman"/>
          <w:sz w:val="24"/>
          <w:szCs w:val="24"/>
          <w:lang w:val="de-CH"/>
        </w:rPr>
        <w:t>gjithë territori</w:t>
      </w:r>
      <w:r w:rsidR="00C3531B" w:rsidRPr="00C3531B">
        <w:rPr>
          <w:rFonts w:ascii="Times New Roman" w:hAnsi="Times New Roman"/>
          <w:sz w:val="24"/>
          <w:szCs w:val="24"/>
          <w:lang w:val="de-CH"/>
        </w:rPr>
        <w:t xml:space="preserve"> i </w:t>
      </w:r>
      <w:r w:rsidRPr="00C3531B">
        <w:rPr>
          <w:rFonts w:ascii="Times New Roman" w:hAnsi="Times New Roman"/>
          <w:sz w:val="24"/>
          <w:szCs w:val="24"/>
          <w:lang w:val="de-CH"/>
        </w:rPr>
        <w:t>vendruajtjes ruhen nga reparti</w:t>
      </w:r>
      <w:r w:rsidR="00C3531B" w:rsidRPr="00C3531B">
        <w:rPr>
          <w:rFonts w:ascii="Times New Roman" w:hAnsi="Times New Roman"/>
          <w:sz w:val="24"/>
          <w:szCs w:val="24"/>
          <w:lang w:val="de-CH"/>
        </w:rPr>
        <w:t xml:space="preserve"> i </w:t>
      </w:r>
      <w:r w:rsidRPr="00C3531B">
        <w:rPr>
          <w:rFonts w:ascii="Times New Roman" w:hAnsi="Times New Roman"/>
          <w:sz w:val="24"/>
          <w:szCs w:val="24"/>
          <w:lang w:val="de-CH"/>
        </w:rPr>
        <w:t>policisë</w:t>
      </w:r>
      <w:r w:rsidR="00C3531B" w:rsidRPr="00C3531B">
        <w:rPr>
          <w:rFonts w:ascii="Times New Roman" w:hAnsi="Times New Roman"/>
          <w:sz w:val="24"/>
          <w:szCs w:val="24"/>
          <w:lang w:val="de-CH"/>
        </w:rPr>
        <w:t xml:space="preserve"> i </w:t>
      </w:r>
      <w:r w:rsidRPr="00C3531B">
        <w:rPr>
          <w:rFonts w:ascii="Times New Roman" w:hAnsi="Times New Roman"/>
          <w:sz w:val="24"/>
          <w:szCs w:val="24"/>
          <w:lang w:val="de-CH"/>
        </w:rPr>
        <w:t>caktuar nga Ministria e Punëve të Brendshme, me detyra dhe rregulla të përcaktuara në rregulloren e brendshme të regjimit të hyrje-daljeve dhe sigurimin e godinave të DPA-së, të AQSH-së dhe ASHV-ve, miratuar nga Drejtori</w:t>
      </w:r>
      <w:r w:rsidR="00C3531B" w:rsidRPr="00C3531B">
        <w:rPr>
          <w:rFonts w:ascii="Times New Roman" w:hAnsi="Times New Roman"/>
          <w:sz w:val="24"/>
          <w:szCs w:val="24"/>
          <w:lang w:val="de-CH"/>
        </w:rPr>
        <w:t xml:space="preserve"> i </w:t>
      </w:r>
      <w:r w:rsidRPr="00C3531B">
        <w:rPr>
          <w:rFonts w:ascii="Times New Roman" w:hAnsi="Times New Roman"/>
          <w:sz w:val="24"/>
          <w:szCs w:val="24"/>
          <w:lang w:val="de-CH"/>
        </w:rPr>
        <w:t>Përgjithshëm</w:t>
      </w:r>
      <w:r w:rsidR="00C3531B" w:rsidRPr="00C3531B">
        <w:rPr>
          <w:rFonts w:ascii="Times New Roman" w:hAnsi="Times New Roman"/>
          <w:sz w:val="24"/>
          <w:szCs w:val="24"/>
          <w:lang w:val="de-CH"/>
        </w:rPr>
        <w:t xml:space="preserve"> i </w:t>
      </w:r>
      <w:r w:rsidRPr="00C3531B">
        <w:rPr>
          <w:rFonts w:ascii="Times New Roman" w:hAnsi="Times New Roman"/>
          <w:sz w:val="24"/>
          <w:szCs w:val="24"/>
          <w:lang w:val="de-CH"/>
        </w:rPr>
        <w:t>Arkivave.</w:t>
      </w:r>
    </w:p>
    <w:p w:rsidR="00DC75B1" w:rsidRPr="00C3531B" w:rsidRDefault="00DC75B1" w:rsidP="00DC75B1">
      <w:pPr>
        <w:pStyle w:val="ListParagraph"/>
        <w:numPr>
          <w:ilvl w:val="0"/>
          <w:numId w:val="16"/>
        </w:numPr>
        <w:spacing w:after="0" w:line="240" w:lineRule="auto"/>
        <w:jc w:val="both"/>
        <w:rPr>
          <w:rFonts w:ascii="Times New Roman" w:hAnsi="Times New Roman"/>
          <w:sz w:val="24"/>
          <w:szCs w:val="24"/>
          <w:lang w:val="de-CH"/>
        </w:rPr>
      </w:pPr>
      <w:r w:rsidRPr="00C3531B">
        <w:rPr>
          <w:rFonts w:ascii="Times New Roman" w:hAnsi="Times New Roman"/>
          <w:sz w:val="24"/>
          <w:szCs w:val="24"/>
          <w:lang w:val="de-CH"/>
        </w:rPr>
        <w:t xml:space="preserve">Drejtoria e Arkivit Qendror Shtetëror merr pjesë në përgatitjen e projektrregulloreve e manualeve, për të gjitha nivelet e Drejtorisë së Përgjithshme të Arkivave, pas konsultimeve në bazë e më gjerë. </w:t>
      </w:r>
    </w:p>
    <w:p w:rsidR="00DC75B1" w:rsidRPr="00C3531B" w:rsidRDefault="00DC75B1" w:rsidP="00DC75B1">
      <w:pPr>
        <w:spacing w:after="0" w:line="240" w:lineRule="auto"/>
        <w:jc w:val="both"/>
        <w:rPr>
          <w:rFonts w:ascii="Times New Roman" w:hAnsi="Times New Roman"/>
          <w:sz w:val="24"/>
          <w:szCs w:val="24"/>
          <w:lang w:val="de-CH"/>
        </w:rPr>
      </w:pPr>
    </w:p>
    <w:p w:rsidR="00DC75B1" w:rsidRPr="00C3531B" w:rsidRDefault="00DC75B1" w:rsidP="00DC75B1">
      <w:pPr>
        <w:spacing w:after="0" w:line="240" w:lineRule="auto"/>
        <w:jc w:val="center"/>
        <w:rPr>
          <w:rFonts w:ascii="Times New Roman" w:hAnsi="Times New Roman"/>
          <w:b/>
          <w:sz w:val="24"/>
          <w:szCs w:val="24"/>
          <w:lang w:val="de-CH"/>
        </w:rPr>
      </w:pPr>
      <w:r w:rsidRPr="00C3531B">
        <w:rPr>
          <w:rFonts w:ascii="Times New Roman" w:hAnsi="Times New Roman"/>
          <w:b/>
          <w:sz w:val="24"/>
          <w:szCs w:val="24"/>
          <w:lang w:val="de-CH"/>
        </w:rPr>
        <w:t>Neni 20</w:t>
      </w:r>
    </w:p>
    <w:p w:rsidR="00DC75B1" w:rsidRPr="00C3531B" w:rsidRDefault="00DC75B1" w:rsidP="00DC75B1">
      <w:pPr>
        <w:spacing w:after="0" w:line="240" w:lineRule="auto"/>
        <w:jc w:val="center"/>
        <w:rPr>
          <w:rFonts w:ascii="Times New Roman" w:hAnsi="Times New Roman"/>
          <w:b/>
          <w:sz w:val="24"/>
          <w:szCs w:val="24"/>
          <w:lang w:val="de-CH"/>
        </w:rPr>
      </w:pPr>
      <w:r w:rsidRPr="00C3531B">
        <w:rPr>
          <w:rFonts w:ascii="Times New Roman" w:hAnsi="Times New Roman"/>
          <w:b/>
          <w:sz w:val="24"/>
          <w:szCs w:val="24"/>
          <w:lang w:val="de-CH"/>
        </w:rPr>
        <w:t>Drejtori</w:t>
      </w:r>
      <w:r w:rsidR="00C3531B" w:rsidRPr="00C3531B">
        <w:rPr>
          <w:rFonts w:ascii="Times New Roman" w:hAnsi="Times New Roman"/>
          <w:b/>
          <w:sz w:val="24"/>
          <w:szCs w:val="24"/>
          <w:lang w:val="de-CH"/>
        </w:rPr>
        <w:t xml:space="preserve"> i </w:t>
      </w:r>
      <w:r w:rsidRPr="00C3531B">
        <w:rPr>
          <w:rFonts w:ascii="Times New Roman" w:hAnsi="Times New Roman"/>
          <w:b/>
          <w:sz w:val="24"/>
          <w:szCs w:val="24"/>
          <w:lang w:val="de-CH"/>
        </w:rPr>
        <w:t>AQSH-së</w:t>
      </w:r>
    </w:p>
    <w:p w:rsidR="00DC75B1" w:rsidRPr="00C3531B" w:rsidRDefault="00DC75B1" w:rsidP="00DC75B1">
      <w:pPr>
        <w:spacing w:after="0" w:line="240" w:lineRule="auto"/>
        <w:jc w:val="both"/>
        <w:rPr>
          <w:rFonts w:ascii="Times New Roman" w:hAnsi="Times New Roman"/>
          <w:sz w:val="24"/>
          <w:szCs w:val="24"/>
          <w:lang w:val="de-CH"/>
        </w:rPr>
      </w:pPr>
      <w:r w:rsidRPr="00C3531B">
        <w:rPr>
          <w:rFonts w:ascii="Times New Roman" w:hAnsi="Times New Roman"/>
          <w:sz w:val="24"/>
          <w:szCs w:val="24"/>
          <w:lang w:val="de-CH"/>
        </w:rPr>
        <w:t>Drejtori</w:t>
      </w:r>
      <w:r w:rsidR="00C3531B" w:rsidRPr="00C3531B">
        <w:rPr>
          <w:rFonts w:ascii="Times New Roman" w:hAnsi="Times New Roman"/>
          <w:sz w:val="24"/>
          <w:szCs w:val="24"/>
          <w:lang w:val="de-CH"/>
        </w:rPr>
        <w:t xml:space="preserve"> i </w:t>
      </w:r>
      <w:r w:rsidRPr="00C3531B">
        <w:rPr>
          <w:rFonts w:ascii="Times New Roman" w:hAnsi="Times New Roman"/>
          <w:sz w:val="24"/>
          <w:szCs w:val="24"/>
          <w:lang w:val="de-CH"/>
        </w:rPr>
        <w:t>AQSH-së ka këto detyra:</w:t>
      </w:r>
    </w:p>
    <w:p w:rsidR="00DC75B1" w:rsidRPr="00C3531B" w:rsidRDefault="00DC75B1" w:rsidP="00DC75B1">
      <w:pPr>
        <w:pStyle w:val="ListParagraph"/>
        <w:numPr>
          <w:ilvl w:val="0"/>
          <w:numId w:val="18"/>
        </w:numPr>
        <w:spacing w:after="0" w:line="240" w:lineRule="auto"/>
        <w:jc w:val="both"/>
        <w:rPr>
          <w:rFonts w:ascii="Times New Roman" w:hAnsi="Times New Roman"/>
          <w:sz w:val="24"/>
          <w:szCs w:val="24"/>
          <w:lang w:val="de-CH"/>
        </w:rPr>
      </w:pPr>
      <w:r w:rsidRPr="00C3531B">
        <w:rPr>
          <w:rFonts w:ascii="Times New Roman" w:hAnsi="Times New Roman"/>
          <w:sz w:val="24"/>
          <w:szCs w:val="24"/>
          <w:lang w:val="de-CH"/>
        </w:rPr>
        <w:t>Ushtron përgjegjësinë e drejtimit operativ të drejtorisë, bashkërendon punën ndërmjet sektorëve të kësaj drejtorie dhe ndihmon funksionimin e efektshëm të tyre.</w:t>
      </w:r>
    </w:p>
    <w:p w:rsidR="00DC75B1" w:rsidRPr="00C3531B" w:rsidRDefault="00DC75B1" w:rsidP="00DC75B1">
      <w:pPr>
        <w:pStyle w:val="ListParagraph"/>
        <w:numPr>
          <w:ilvl w:val="0"/>
          <w:numId w:val="18"/>
        </w:numPr>
        <w:spacing w:after="0" w:line="240" w:lineRule="auto"/>
        <w:jc w:val="both"/>
        <w:rPr>
          <w:rFonts w:ascii="Times New Roman" w:hAnsi="Times New Roman"/>
          <w:sz w:val="24"/>
          <w:szCs w:val="24"/>
          <w:lang w:val="de-CH"/>
        </w:rPr>
      </w:pPr>
      <w:r w:rsidRPr="00C3531B">
        <w:rPr>
          <w:rFonts w:ascii="Times New Roman" w:hAnsi="Times New Roman"/>
          <w:sz w:val="24"/>
          <w:szCs w:val="24"/>
          <w:lang w:val="de-CH"/>
        </w:rPr>
        <w:t>Miraton paraprakisht planet vjetore të sektorëve që përbëjnë AQSH-në, bën ndryshimet e nevojshme në përputhje me detyrat e përgjithshme dhe prioritetet e kësaj drejtorie dhe ia paraqet për miratim Drejtorit të Përgjithshëm të Arkivave</w:t>
      </w:r>
      <w:r w:rsidR="00D4099E" w:rsidRPr="00C3531B">
        <w:rPr>
          <w:rFonts w:ascii="Times New Roman" w:hAnsi="Times New Roman"/>
          <w:sz w:val="24"/>
          <w:szCs w:val="24"/>
          <w:lang w:val="de-CH"/>
        </w:rPr>
        <w:t>, si dhe dhe miraton planet mujore n</w:t>
      </w:r>
      <w:r w:rsidR="00C3531B" w:rsidRPr="00C3531B">
        <w:rPr>
          <w:rFonts w:ascii="Times New Roman" w:hAnsi="Times New Roman"/>
          <w:sz w:val="24"/>
          <w:szCs w:val="24"/>
          <w:lang w:val="de-CH"/>
        </w:rPr>
        <w:t>ë</w:t>
      </w:r>
      <w:r w:rsidR="00D4099E" w:rsidRPr="00C3531B">
        <w:rPr>
          <w:rFonts w:ascii="Times New Roman" w:hAnsi="Times New Roman"/>
          <w:sz w:val="24"/>
          <w:szCs w:val="24"/>
          <w:lang w:val="de-CH"/>
        </w:rPr>
        <w:t xml:space="preserve"> p</w:t>
      </w:r>
      <w:r w:rsidR="00C3531B" w:rsidRPr="00C3531B">
        <w:rPr>
          <w:rFonts w:ascii="Times New Roman" w:hAnsi="Times New Roman"/>
          <w:sz w:val="24"/>
          <w:szCs w:val="24"/>
          <w:lang w:val="de-CH"/>
        </w:rPr>
        <w:t>ë</w:t>
      </w:r>
      <w:r w:rsidR="00D4099E" w:rsidRPr="00C3531B">
        <w:rPr>
          <w:rFonts w:ascii="Times New Roman" w:hAnsi="Times New Roman"/>
          <w:sz w:val="24"/>
          <w:szCs w:val="24"/>
          <w:lang w:val="de-CH"/>
        </w:rPr>
        <w:t>rputhje me planet vjetore</w:t>
      </w:r>
      <w:r w:rsidRPr="00C3531B">
        <w:rPr>
          <w:rFonts w:ascii="Times New Roman" w:hAnsi="Times New Roman"/>
          <w:sz w:val="24"/>
          <w:szCs w:val="24"/>
          <w:lang w:val="de-CH"/>
        </w:rPr>
        <w:t>.</w:t>
      </w:r>
    </w:p>
    <w:p w:rsidR="00DC75B1" w:rsidRPr="00C3531B" w:rsidRDefault="00DC75B1" w:rsidP="00DC75B1">
      <w:pPr>
        <w:pStyle w:val="ListParagraph"/>
        <w:numPr>
          <w:ilvl w:val="0"/>
          <w:numId w:val="18"/>
        </w:numPr>
        <w:spacing w:after="0" w:line="240" w:lineRule="auto"/>
        <w:jc w:val="both"/>
        <w:rPr>
          <w:rFonts w:ascii="Times New Roman" w:hAnsi="Times New Roman"/>
          <w:sz w:val="24"/>
          <w:szCs w:val="24"/>
          <w:lang w:val="de-CH"/>
        </w:rPr>
      </w:pPr>
      <w:r w:rsidRPr="00C3531B">
        <w:rPr>
          <w:rFonts w:ascii="Times New Roman" w:hAnsi="Times New Roman"/>
          <w:sz w:val="24"/>
          <w:szCs w:val="24"/>
          <w:lang w:val="de-CH"/>
        </w:rPr>
        <w:t>Thërret dhe organizon konsulta për nevoja të përmirësimit të mjeteve të kërkimit, të skemave të klasifikimit dhe të topografisë fikse në vendruajtje.</w:t>
      </w:r>
    </w:p>
    <w:p w:rsidR="00DC75B1" w:rsidRPr="00C3531B" w:rsidRDefault="00DC75B1" w:rsidP="00DC75B1">
      <w:pPr>
        <w:pStyle w:val="ListParagraph"/>
        <w:numPr>
          <w:ilvl w:val="0"/>
          <w:numId w:val="18"/>
        </w:numPr>
        <w:spacing w:after="0" w:line="240" w:lineRule="auto"/>
        <w:jc w:val="both"/>
        <w:rPr>
          <w:rFonts w:ascii="Times New Roman" w:hAnsi="Times New Roman"/>
          <w:sz w:val="24"/>
          <w:szCs w:val="24"/>
          <w:lang w:val="de-CH"/>
        </w:rPr>
      </w:pPr>
      <w:r w:rsidRPr="00C3531B">
        <w:rPr>
          <w:rFonts w:ascii="Times New Roman" w:hAnsi="Times New Roman"/>
          <w:sz w:val="24"/>
          <w:szCs w:val="24"/>
          <w:lang w:val="de-CH"/>
        </w:rPr>
        <w:t>Unifikon praktikat e punës mes sektorëve të së njëjtës tipologji dhe harton proceset e punës.</w:t>
      </w:r>
    </w:p>
    <w:p w:rsidR="00DC75B1" w:rsidRPr="00C3531B" w:rsidRDefault="00DC75B1" w:rsidP="00DC75B1">
      <w:pPr>
        <w:pStyle w:val="ListParagraph"/>
        <w:numPr>
          <w:ilvl w:val="0"/>
          <w:numId w:val="18"/>
        </w:numPr>
        <w:spacing w:after="0" w:line="240" w:lineRule="auto"/>
        <w:jc w:val="both"/>
        <w:rPr>
          <w:rFonts w:ascii="Times New Roman" w:hAnsi="Times New Roman"/>
          <w:sz w:val="24"/>
          <w:szCs w:val="24"/>
          <w:lang w:val="de-CH"/>
        </w:rPr>
      </w:pPr>
      <w:r w:rsidRPr="00C3531B">
        <w:rPr>
          <w:rFonts w:ascii="Times New Roman" w:hAnsi="Times New Roman"/>
          <w:sz w:val="24"/>
          <w:szCs w:val="24"/>
          <w:lang w:val="de-CH"/>
        </w:rPr>
        <w:t>Propozon urdhra pune për përmirësimin e drejtimit të veprimtarisë së AQSH-së.</w:t>
      </w:r>
    </w:p>
    <w:p w:rsidR="00DC75B1" w:rsidRPr="00C3531B" w:rsidRDefault="00DC75B1" w:rsidP="00DC75B1">
      <w:pPr>
        <w:pStyle w:val="ListParagraph"/>
        <w:numPr>
          <w:ilvl w:val="0"/>
          <w:numId w:val="18"/>
        </w:numPr>
        <w:spacing w:after="0" w:line="240" w:lineRule="auto"/>
        <w:jc w:val="both"/>
        <w:rPr>
          <w:rFonts w:ascii="Times New Roman" w:hAnsi="Times New Roman"/>
          <w:sz w:val="24"/>
          <w:szCs w:val="24"/>
          <w:lang w:val="de-CH"/>
        </w:rPr>
      </w:pPr>
      <w:r w:rsidRPr="00C3531B">
        <w:rPr>
          <w:rFonts w:ascii="Times New Roman" w:hAnsi="Times New Roman"/>
          <w:sz w:val="24"/>
          <w:szCs w:val="24"/>
          <w:lang w:val="de-CH"/>
        </w:rPr>
        <w:t>Ndihmon në veprimtaritë publike (ekspozita, botime) të DPA-në.</w:t>
      </w:r>
    </w:p>
    <w:p w:rsidR="00DC75B1" w:rsidRPr="00C3531B" w:rsidRDefault="00DC75B1" w:rsidP="00DC75B1">
      <w:pPr>
        <w:pStyle w:val="ListParagraph"/>
        <w:numPr>
          <w:ilvl w:val="0"/>
          <w:numId w:val="18"/>
        </w:numPr>
        <w:jc w:val="both"/>
        <w:rPr>
          <w:rFonts w:ascii="Times New Roman" w:hAnsi="Times New Roman"/>
          <w:sz w:val="24"/>
          <w:szCs w:val="24"/>
          <w:lang w:val="sq-AL"/>
        </w:rPr>
      </w:pPr>
      <w:r w:rsidRPr="00C3531B">
        <w:rPr>
          <w:rFonts w:ascii="Times New Roman" w:hAnsi="Times New Roman"/>
          <w:sz w:val="24"/>
          <w:szCs w:val="24"/>
          <w:lang w:val="sq-AL"/>
        </w:rPr>
        <w:t>Kontrollon në cilësinë e inventarëve të materialve që do të dorëzohen në AQSh dhe sygjeron shtesa/ndryshime/plotësime në draftin e përgatitur nga inspektori, brenda afateve të përcaktuara në rregulloren e pranimit.</w:t>
      </w:r>
    </w:p>
    <w:p w:rsidR="00DC75B1" w:rsidRPr="002C6079" w:rsidRDefault="00DC75B1" w:rsidP="00DC75B1">
      <w:pPr>
        <w:pStyle w:val="ListParagraph"/>
        <w:numPr>
          <w:ilvl w:val="0"/>
          <w:numId w:val="18"/>
        </w:numPr>
        <w:spacing w:after="0" w:line="240" w:lineRule="auto"/>
        <w:jc w:val="both"/>
        <w:rPr>
          <w:rFonts w:ascii="Times New Roman" w:hAnsi="Times New Roman"/>
          <w:sz w:val="24"/>
          <w:szCs w:val="24"/>
          <w:lang w:val="sq-AL"/>
        </w:rPr>
      </w:pPr>
      <w:r w:rsidRPr="002C6079">
        <w:rPr>
          <w:rFonts w:ascii="Times New Roman" w:hAnsi="Times New Roman"/>
          <w:sz w:val="24"/>
          <w:szCs w:val="24"/>
          <w:lang w:val="sq-AL"/>
        </w:rPr>
        <w:t>Përgjigjet për punën e sektorëve të AQSH-së e të vendruajtjeve të tyre dhe informon Drejtorin e Përgjithshëm të Arkivave për problematikat e hasura dhe zgjidhjet konkrete.</w:t>
      </w:r>
    </w:p>
    <w:p w:rsidR="00DC75B1" w:rsidRPr="002C6079" w:rsidRDefault="00DC75B1" w:rsidP="00DC75B1">
      <w:pPr>
        <w:pStyle w:val="ListParagraph"/>
        <w:numPr>
          <w:ilvl w:val="0"/>
          <w:numId w:val="18"/>
        </w:numPr>
        <w:spacing w:after="0" w:line="240" w:lineRule="auto"/>
        <w:jc w:val="both"/>
        <w:rPr>
          <w:rFonts w:ascii="Times New Roman" w:hAnsi="Times New Roman"/>
          <w:sz w:val="24"/>
          <w:szCs w:val="24"/>
          <w:lang w:val="sq-AL"/>
        </w:rPr>
      </w:pPr>
      <w:r w:rsidRPr="002C6079">
        <w:rPr>
          <w:rFonts w:ascii="Times New Roman" w:hAnsi="Times New Roman"/>
          <w:sz w:val="24"/>
          <w:szCs w:val="24"/>
          <w:lang w:val="sq-AL"/>
        </w:rPr>
        <w:t>Kryen detyrat e përcaktuara nga ligji për eprorin direkt, nivelin e mesëm drejtues, menaxherin e nivelit të dytë dhe detyrime të tjera të ngarkuara nga Drejtori</w:t>
      </w:r>
      <w:r w:rsidR="00C3531B" w:rsidRPr="002C6079">
        <w:rPr>
          <w:rFonts w:ascii="Times New Roman" w:hAnsi="Times New Roman"/>
          <w:sz w:val="24"/>
          <w:szCs w:val="24"/>
          <w:lang w:val="sq-AL"/>
        </w:rPr>
        <w:t xml:space="preserve"> i </w:t>
      </w:r>
      <w:r w:rsidRPr="002C6079">
        <w:rPr>
          <w:rFonts w:ascii="Times New Roman" w:hAnsi="Times New Roman"/>
          <w:sz w:val="24"/>
          <w:szCs w:val="24"/>
          <w:lang w:val="sq-AL"/>
        </w:rPr>
        <w:t>Përgjithshëm.</w:t>
      </w:r>
    </w:p>
    <w:p w:rsidR="00DC75B1" w:rsidRPr="002C6079" w:rsidRDefault="00DC75B1" w:rsidP="00DC75B1">
      <w:pPr>
        <w:spacing w:after="0" w:line="240" w:lineRule="auto"/>
        <w:jc w:val="both"/>
        <w:rPr>
          <w:rFonts w:ascii="Times New Roman" w:hAnsi="Times New Roman"/>
          <w:sz w:val="24"/>
          <w:szCs w:val="24"/>
          <w:lang w:val="sq-AL"/>
        </w:rPr>
      </w:pPr>
    </w:p>
    <w:p w:rsidR="00DC75B1" w:rsidRPr="002C6079" w:rsidRDefault="00DC75B1" w:rsidP="00DC75B1">
      <w:pPr>
        <w:spacing w:after="0" w:line="240" w:lineRule="auto"/>
        <w:jc w:val="both"/>
        <w:rPr>
          <w:rFonts w:ascii="Times New Roman" w:hAnsi="Times New Roman"/>
          <w:sz w:val="24"/>
          <w:szCs w:val="24"/>
          <w:lang w:val="sq-AL"/>
        </w:rPr>
      </w:pPr>
    </w:p>
    <w:p w:rsidR="00DC75B1" w:rsidRPr="00C3531B" w:rsidRDefault="00DC75B1" w:rsidP="00DC75B1">
      <w:pPr>
        <w:spacing w:after="0" w:line="240" w:lineRule="auto"/>
        <w:jc w:val="center"/>
        <w:rPr>
          <w:rFonts w:ascii="Times New Roman" w:hAnsi="Times New Roman"/>
          <w:b/>
          <w:sz w:val="24"/>
          <w:szCs w:val="24"/>
          <w:lang w:val="de-CH"/>
        </w:rPr>
      </w:pPr>
      <w:r w:rsidRPr="00C3531B">
        <w:rPr>
          <w:rFonts w:ascii="Times New Roman" w:hAnsi="Times New Roman"/>
          <w:b/>
          <w:sz w:val="24"/>
          <w:szCs w:val="24"/>
          <w:lang w:val="de-CH"/>
        </w:rPr>
        <w:t>Neni 21</w:t>
      </w:r>
    </w:p>
    <w:p w:rsidR="00DC75B1" w:rsidRPr="00C3531B" w:rsidRDefault="00DC75B1" w:rsidP="00DC75B1">
      <w:pPr>
        <w:spacing w:after="0" w:line="240" w:lineRule="auto"/>
        <w:jc w:val="center"/>
        <w:rPr>
          <w:rFonts w:ascii="Times New Roman" w:hAnsi="Times New Roman"/>
          <w:b/>
          <w:sz w:val="24"/>
          <w:szCs w:val="24"/>
          <w:lang w:val="de-CH"/>
        </w:rPr>
      </w:pPr>
      <w:r w:rsidRPr="00C3531B">
        <w:rPr>
          <w:rFonts w:ascii="Times New Roman" w:hAnsi="Times New Roman"/>
          <w:b/>
          <w:sz w:val="24"/>
          <w:szCs w:val="24"/>
          <w:lang w:val="de-CH"/>
        </w:rPr>
        <w:t>Sektori</w:t>
      </w:r>
      <w:r w:rsidR="00C3531B" w:rsidRPr="00C3531B">
        <w:rPr>
          <w:rFonts w:ascii="Times New Roman" w:hAnsi="Times New Roman"/>
          <w:b/>
          <w:sz w:val="24"/>
          <w:szCs w:val="24"/>
          <w:lang w:val="de-CH"/>
        </w:rPr>
        <w:t xml:space="preserve"> i </w:t>
      </w:r>
      <w:r w:rsidRPr="00C3531B">
        <w:rPr>
          <w:rFonts w:ascii="Times New Roman" w:hAnsi="Times New Roman"/>
          <w:b/>
          <w:sz w:val="24"/>
          <w:szCs w:val="24"/>
          <w:lang w:val="de-CH"/>
        </w:rPr>
        <w:t>Gjuhëve të Rralla</w:t>
      </w:r>
    </w:p>
    <w:p w:rsidR="00DC75B1" w:rsidRPr="00C3531B" w:rsidRDefault="00DC75B1" w:rsidP="00DC75B1">
      <w:pPr>
        <w:spacing w:after="0" w:line="240" w:lineRule="auto"/>
        <w:jc w:val="both"/>
        <w:rPr>
          <w:rFonts w:ascii="Times New Roman" w:hAnsi="Times New Roman"/>
          <w:sz w:val="24"/>
          <w:szCs w:val="24"/>
          <w:lang w:val="de-CH"/>
        </w:rPr>
      </w:pPr>
      <w:r w:rsidRPr="00C3531B">
        <w:rPr>
          <w:rFonts w:ascii="Times New Roman" w:hAnsi="Times New Roman"/>
          <w:sz w:val="24"/>
          <w:szCs w:val="24"/>
          <w:lang w:val="de-CH"/>
        </w:rPr>
        <w:t>Sektori</w:t>
      </w:r>
      <w:r w:rsidR="00C3531B" w:rsidRPr="00C3531B">
        <w:rPr>
          <w:rFonts w:ascii="Times New Roman" w:hAnsi="Times New Roman"/>
          <w:sz w:val="24"/>
          <w:szCs w:val="24"/>
          <w:lang w:val="de-CH"/>
        </w:rPr>
        <w:t xml:space="preserve"> i </w:t>
      </w:r>
      <w:r w:rsidRPr="00C3531B">
        <w:rPr>
          <w:rFonts w:ascii="Times New Roman" w:hAnsi="Times New Roman"/>
          <w:sz w:val="24"/>
          <w:szCs w:val="24"/>
          <w:lang w:val="de-CH"/>
        </w:rPr>
        <w:t>gjuhëve të rralla përbëhet nga përgjegjësi</w:t>
      </w:r>
      <w:r w:rsidR="00C3531B" w:rsidRPr="00C3531B">
        <w:rPr>
          <w:rFonts w:ascii="Times New Roman" w:hAnsi="Times New Roman"/>
          <w:sz w:val="24"/>
          <w:szCs w:val="24"/>
          <w:lang w:val="de-CH"/>
        </w:rPr>
        <w:t xml:space="preserve"> i </w:t>
      </w:r>
      <w:r w:rsidRPr="00C3531B">
        <w:rPr>
          <w:rFonts w:ascii="Times New Roman" w:hAnsi="Times New Roman"/>
          <w:sz w:val="24"/>
          <w:szCs w:val="24"/>
          <w:lang w:val="de-CH"/>
        </w:rPr>
        <w:t>sektorit dhe specialistët- arkivistë.</w:t>
      </w:r>
    </w:p>
    <w:p w:rsidR="00DC75B1" w:rsidRPr="00C3531B" w:rsidRDefault="00DC75B1" w:rsidP="00DC75B1">
      <w:pPr>
        <w:pStyle w:val="ListParagraph"/>
        <w:numPr>
          <w:ilvl w:val="0"/>
          <w:numId w:val="20"/>
        </w:numPr>
        <w:spacing w:after="0" w:line="240" w:lineRule="auto"/>
        <w:jc w:val="both"/>
        <w:rPr>
          <w:rFonts w:ascii="Times New Roman" w:hAnsi="Times New Roman"/>
          <w:sz w:val="24"/>
          <w:szCs w:val="24"/>
        </w:rPr>
      </w:pPr>
      <w:r w:rsidRPr="00C3531B">
        <w:rPr>
          <w:rFonts w:ascii="Times New Roman" w:hAnsi="Times New Roman"/>
          <w:sz w:val="24"/>
          <w:szCs w:val="24"/>
          <w:lang w:val="de-CH"/>
        </w:rPr>
        <w:t>Përgjegjësi</w:t>
      </w:r>
      <w:r w:rsidR="00C3531B" w:rsidRPr="00C3531B">
        <w:rPr>
          <w:rFonts w:ascii="Times New Roman" w:hAnsi="Times New Roman"/>
          <w:sz w:val="24"/>
          <w:szCs w:val="24"/>
          <w:lang w:val="de-CH"/>
        </w:rPr>
        <w:t xml:space="preserve"> i </w:t>
      </w:r>
      <w:r w:rsidRPr="00C3531B">
        <w:rPr>
          <w:rFonts w:ascii="Times New Roman" w:hAnsi="Times New Roman"/>
          <w:sz w:val="24"/>
          <w:szCs w:val="24"/>
          <w:lang w:val="de-CH"/>
        </w:rPr>
        <w:t xml:space="preserve">sektorit të gjuhëve të rralla është përgjegjës për realizimin e detyrave të sektorit për klasifikimin, përpunimin tekniko-shkencor të dokumenteve të periudhave të hershme në gjuhë të rrallë (osmane, greke bizantine dhe latine), si dhe sigurimin e kushteve të përshtatshme për evidentimin, ruajtjen dhe shfrytëzimin e dokumenteve. </w:t>
      </w:r>
      <w:r w:rsidRPr="00C3531B">
        <w:rPr>
          <w:rFonts w:ascii="Times New Roman" w:hAnsi="Times New Roman"/>
          <w:sz w:val="24"/>
          <w:szCs w:val="24"/>
        </w:rPr>
        <w:t>Ai kryen këto detyra organizative dhe menaxheriale:</w:t>
      </w:r>
    </w:p>
    <w:p w:rsidR="00DC75B1" w:rsidRPr="00C3531B" w:rsidRDefault="00DC75B1" w:rsidP="00DC75B1">
      <w:pPr>
        <w:pStyle w:val="ListParagraph"/>
        <w:numPr>
          <w:ilvl w:val="1"/>
          <w:numId w:val="19"/>
        </w:numPr>
        <w:spacing w:after="0" w:line="240" w:lineRule="auto"/>
        <w:jc w:val="both"/>
        <w:rPr>
          <w:rFonts w:ascii="Times New Roman" w:hAnsi="Times New Roman"/>
          <w:sz w:val="24"/>
          <w:szCs w:val="24"/>
        </w:rPr>
      </w:pPr>
      <w:bookmarkStart w:id="1" w:name="_Hlk505780345"/>
      <w:r w:rsidRPr="00C3531B">
        <w:rPr>
          <w:rFonts w:ascii="Times New Roman" w:hAnsi="Times New Roman"/>
          <w:sz w:val="24"/>
          <w:szCs w:val="24"/>
        </w:rPr>
        <w:t>Parashikon dhe planifikon veprimtari në lidhje me detyrat vjetore të përcaktuara për sektorin, me qëllim realizimin në kohë të tyre, si dhe siguron që puna të kryhet brenda normave të përgjithshme, në afatet e përcaktuara sipas standardeve administrative dhe procedurave teknike.</w:t>
      </w:r>
    </w:p>
    <w:p w:rsidR="00DC75B1" w:rsidRPr="00C3531B" w:rsidRDefault="00DC75B1" w:rsidP="00DC75B1">
      <w:pPr>
        <w:pStyle w:val="ListParagraph"/>
        <w:numPr>
          <w:ilvl w:val="1"/>
          <w:numId w:val="19"/>
        </w:numPr>
        <w:spacing w:after="0" w:line="240" w:lineRule="auto"/>
        <w:jc w:val="both"/>
        <w:rPr>
          <w:rFonts w:ascii="Times New Roman" w:hAnsi="Times New Roman"/>
          <w:sz w:val="24"/>
          <w:szCs w:val="24"/>
        </w:rPr>
      </w:pPr>
      <w:r w:rsidRPr="00C3531B">
        <w:rPr>
          <w:rFonts w:ascii="Times New Roman" w:hAnsi="Times New Roman"/>
          <w:sz w:val="24"/>
          <w:szCs w:val="24"/>
        </w:rPr>
        <w:t xml:space="preserve">Kontrollon dhe monitoron veprimtaritë e sektorit në përmbushjen e tyre sipas plan- evidencave mujore. </w:t>
      </w:r>
    </w:p>
    <w:p w:rsidR="00DC75B1" w:rsidRPr="00C3531B" w:rsidRDefault="00DC75B1" w:rsidP="00DC75B1">
      <w:pPr>
        <w:pStyle w:val="ListParagraph"/>
        <w:numPr>
          <w:ilvl w:val="1"/>
          <w:numId w:val="19"/>
        </w:numPr>
        <w:spacing w:after="0" w:line="240" w:lineRule="auto"/>
        <w:jc w:val="both"/>
        <w:rPr>
          <w:rFonts w:ascii="Times New Roman" w:hAnsi="Times New Roman"/>
          <w:sz w:val="24"/>
          <w:szCs w:val="24"/>
        </w:rPr>
      </w:pPr>
      <w:r w:rsidRPr="00C3531B">
        <w:rPr>
          <w:rFonts w:ascii="Times New Roman" w:hAnsi="Times New Roman"/>
          <w:sz w:val="24"/>
          <w:szCs w:val="24"/>
        </w:rPr>
        <w:lastRenderedPageBreak/>
        <w:t xml:space="preserve">Mbikëqyr klasifikimin dhe përpunimin tekniko-shkencor të dokumenteve, ndarjen në fond, vit, strukturë, krijimin e njësisë së ruajtjes, organizimin e brendshëm dhe përshkrimin e titullit, në përputhje me normat tekniko-profesionale dhe metodologjike të shërbimit arkivor në RSH. </w:t>
      </w:r>
    </w:p>
    <w:p w:rsidR="00DC75B1" w:rsidRPr="00C3531B" w:rsidRDefault="00DC75B1" w:rsidP="00DC75B1">
      <w:pPr>
        <w:pStyle w:val="ListParagraph"/>
        <w:numPr>
          <w:ilvl w:val="1"/>
          <w:numId w:val="19"/>
        </w:numPr>
        <w:spacing w:after="0" w:line="240" w:lineRule="auto"/>
        <w:jc w:val="both"/>
        <w:rPr>
          <w:rFonts w:ascii="Times New Roman" w:hAnsi="Times New Roman"/>
          <w:sz w:val="24"/>
          <w:szCs w:val="24"/>
        </w:rPr>
      </w:pPr>
      <w:r w:rsidRPr="00C3531B">
        <w:rPr>
          <w:rFonts w:ascii="Times New Roman" w:hAnsi="Times New Roman"/>
          <w:sz w:val="24"/>
          <w:szCs w:val="24"/>
        </w:rPr>
        <w:t>Propozon për miratim skemat e reja të klasifikimit te drejtori</w:t>
      </w:r>
      <w:r w:rsidR="00C3531B" w:rsidRPr="00C3531B">
        <w:rPr>
          <w:rFonts w:ascii="Times New Roman" w:hAnsi="Times New Roman"/>
          <w:sz w:val="24"/>
          <w:szCs w:val="24"/>
        </w:rPr>
        <w:t xml:space="preserve"> i </w:t>
      </w:r>
      <w:r w:rsidRPr="00C3531B">
        <w:rPr>
          <w:rFonts w:ascii="Times New Roman" w:hAnsi="Times New Roman"/>
          <w:sz w:val="24"/>
          <w:szCs w:val="24"/>
        </w:rPr>
        <w:t>AQSH-së, kur këto mungojnë si dhe elemente të reja në përshkrimin elektronik të dokumentit.</w:t>
      </w:r>
    </w:p>
    <w:p w:rsidR="00DC75B1" w:rsidRPr="00C3531B" w:rsidRDefault="00DC75B1" w:rsidP="00DC75B1">
      <w:pPr>
        <w:pStyle w:val="ListParagraph"/>
        <w:numPr>
          <w:ilvl w:val="1"/>
          <w:numId w:val="19"/>
        </w:numPr>
        <w:spacing w:after="0" w:line="240" w:lineRule="auto"/>
        <w:jc w:val="both"/>
        <w:rPr>
          <w:rFonts w:ascii="Times New Roman" w:hAnsi="Times New Roman"/>
          <w:sz w:val="24"/>
          <w:szCs w:val="24"/>
        </w:rPr>
      </w:pPr>
      <w:r w:rsidRPr="00C3531B">
        <w:rPr>
          <w:rFonts w:ascii="Times New Roman" w:hAnsi="Times New Roman"/>
          <w:sz w:val="24"/>
          <w:szCs w:val="24"/>
        </w:rPr>
        <w:t xml:space="preserve">Kontrollon përpilimin e inventarëve të fondeve, duke plotësuar kërkesat e parashikuara, deri në dorëzim në depo të fondit të përpunuar. </w:t>
      </w:r>
    </w:p>
    <w:p w:rsidR="00DC75B1" w:rsidRPr="00C3531B" w:rsidRDefault="00DC75B1" w:rsidP="00DC75B1">
      <w:pPr>
        <w:pStyle w:val="ListParagraph"/>
        <w:numPr>
          <w:ilvl w:val="1"/>
          <w:numId w:val="19"/>
        </w:numPr>
        <w:spacing w:after="0" w:line="240" w:lineRule="auto"/>
        <w:jc w:val="both"/>
        <w:rPr>
          <w:rFonts w:ascii="Times New Roman" w:hAnsi="Times New Roman"/>
          <w:sz w:val="24"/>
          <w:szCs w:val="24"/>
        </w:rPr>
      </w:pPr>
      <w:r w:rsidRPr="00C3531B">
        <w:rPr>
          <w:rFonts w:ascii="Times New Roman" w:hAnsi="Times New Roman"/>
          <w:sz w:val="24"/>
          <w:szCs w:val="24"/>
        </w:rPr>
        <w:t>Shpërndan punën mes specialistëve të sektorit në përputhje me legjislacionin dhe rregulloren e brendshme të institucionit dhe informon Drejtorin e Përgjithshëm apo Drejtorin e AQSH-së.</w:t>
      </w:r>
    </w:p>
    <w:p w:rsidR="00DC75B1" w:rsidRPr="00C3531B" w:rsidRDefault="00DC75B1" w:rsidP="00DC75B1">
      <w:pPr>
        <w:pStyle w:val="ListParagraph"/>
        <w:numPr>
          <w:ilvl w:val="1"/>
          <w:numId w:val="19"/>
        </w:numPr>
        <w:spacing w:after="0" w:line="240" w:lineRule="auto"/>
        <w:jc w:val="both"/>
        <w:rPr>
          <w:rFonts w:ascii="Times New Roman" w:hAnsi="Times New Roman"/>
          <w:sz w:val="24"/>
          <w:szCs w:val="24"/>
        </w:rPr>
      </w:pPr>
      <w:r w:rsidRPr="00C3531B">
        <w:rPr>
          <w:rFonts w:ascii="Times New Roman" w:hAnsi="Times New Roman"/>
          <w:sz w:val="24"/>
          <w:szCs w:val="24"/>
        </w:rPr>
        <w:t>Mbikëqyr dhe udhëzon specialistët, në lidhje me detyrat e ngarkuara dhe jep mbështetje dhe këshillim për problematika të ndryshme.</w:t>
      </w:r>
    </w:p>
    <w:p w:rsidR="00DC75B1" w:rsidRPr="00C3531B" w:rsidRDefault="00DC75B1" w:rsidP="00DC75B1">
      <w:pPr>
        <w:pStyle w:val="ListParagraph"/>
        <w:numPr>
          <w:ilvl w:val="1"/>
          <w:numId w:val="19"/>
        </w:numPr>
        <w:spacing w:after="0" w:line="240" w:lineRule="auto"/>
        <w:jc w:val="both"/>
        <w:rPr>
          <w:rFonts w:ascii="Times New Roman" w:hAnsi="Times New Roman"/>
          <w:sz w:val="24"/>
          <w:szCs w:val="24"/>
        </w:rPr>
      </w:pPr>
      <w:r w:rsidRPr="00C3531B">
        <w:rPr>
          <w:rFonts w:ascii="Times New Roman" w:hAnsi="Times New Roman"/>
          <w:sz w:val="24"/>
          <w:szCs w:val="24"/>
        </w:rPr>
        <w:t xml:space="preserve">Mbikëqyr zbatimin e rregullores së brendshme të institucionit, me qëllim realizimin e veprimtarisë së sektorit, në përputhje me udhëzimet e dhëna dhe informon Drejtorin e AQSH-së mbi mbarëvajtjen e punës apo problematikat e hasura. </w:t>
      </w:r>
    </w:p>
    <w:p w:rsidR="00DC75B1" w:rsidRPr="00C3531B" w:rsidRDefault="00DC75B1" w:rsidP="00DC75B1">
      <w:pPr>
        <w:pStyle w:val="ListParagraph"/>
        <w:numPr>
          <w:ilvl w:val="1"/>
          <w:numId w:val="19"/>
        </w:numPr>
        <w:spacing w:after="0" w:line="240" w:lineRule="auto"/>
        <w:jc w:val="both"/>
        <w:rPr>
          <w:rFonts w:ascii="Times New Roman" w:hAnsi="Times New Roman"/>
          <w:sz w:val="24"/>
          <w:szCs w:val="24"/>
        </w:rPr>
      </w:pPr>
      <w:r w:rsidRPr="00C3531B">
        <w:rPr>
          <w:rFonts w:ascii="Times New Roman" w:hAnsi="Times New Roman"/>
          <w:sz w:val="24"/>
          <w:szCs w:val="24"/>
        </w:rPr>
        <w:t xml:space="preserve">Mbështet kërkesat e punonjësve të rinj apo ekzistues në lidhje me mjetet materiale për ushtrimin e detyrës. </w:t>
      </w:r>
    </w:p>
    <w:p w:rsidR="00DC75B1" w:rsidRPr="00C3531B" w:rsidRDefault="00DC75B1" w:rsidP="00DC75B1">
      <w:pPr>
        <w:pStyle w:val="ListParagraph"/>
        <w:numPr>
          <w:ilvl w:val="1"/>
          <w:numId w:val="19"/>
        </w:numPr>
        <w:spacing w:after="0" w:line="240" w:lineRule="auto"/>
        <w:jc w:val="both"/>
        <w:rPr>
          <w:rFonts w:ascii="Times New Roman" w:hAnsi="Times New Roman"/>
          <w:sz w:val="24"/>
          <w:szCs w:val="24"/>
        </w:rPr>
      </w:pPr>
      <w:r w:rsidRPr="00C3531B">
        <w:rPr>
          <w:rFonts w:ascii="Times New Roman" w:hAnsi="Times New Roman"/>
          <w:sz w:val="24"/>
          <w:szCs w:val="24"/>
        </w:rPr>
        <w:t>Përgatit prezencën ditore dhe mujore të punonjësve dhe raporton te Drejtori</w:t>
      </w:r>
      <w:r w:rsidR="00C3531B" w:rsidRPr="00C3531B">
        <w:rPr>
          <w:rFonts w:ascii="Times New Roman" w:hAnsi="Times New Roman"/>
          <w:sz w:val="24"/>
          <w:szCs w:val="24"/>
        </w:rPr>
        <w:t xml:space="preserve"> i </w:t>
      </w:r>
      <w:r w:rsidRPr="00C3531B">
        <w:rPr>
          <w:rFonts w:ascii="Times New Roman" w:hAnsi="Times New Roman"/>
          <w:sz w:val="24"/>
          <w:szCs w:val="24"/>
        </w:rPr>
        <w:t xml:space="preserve">AQSH-së për disiplinën në punë në sektor. </w:t>
      </w:r>
    </w:p>
    <w:p w:rsidR="00DC75B1" w:rsidRPr="00C3531B" w:rsidRDefault="00DC75B1" w:rsidP="00DC75B1">
      <w:pPr>
        <w:pStyle w:val="ListParagraph"/>
        <w:numPr>
          <w:ilvl w:val="1"/>
          <w:numId w:val="19"/>
        </w:numPr>
        <w:spacing w:after="0" w:line="240" w:lineRule="auto"/>
        <w:jc w:val="both"/>
        <w:rPr>
          <w:rFonts w:ascii="Times New Roman" w:hAnsi="Times New Roman"/>
          <w:sz w:val="24"/>
          <w:szCs w:val="24"/>
        </w:rPr>
      </w:pPr>
      <w:r w:rsidRPr="00C3531B">
        <w:rPr>
          <w:rFonts w:ascii="Times New Roman" w:hAnsi="Times New Roman"/>
          <w:sz w:val="24"/>
          <w:szCs w:val="24"/>
        </w:rPr>
        <w:t>Zbaton detyra të tjera të përcaktuara nga Drejtori</w:t>
      </w:r>
      <w:r w:rsidR="00C3531B" w:rsidRPr="00C3531B">
        <w:rPr>
          <w:rFonts w:ascii="Times New Roman" w:hAnsi="Times New Roman"/>
          <w:sz w:val="24"/>
          <w:szCs w:val="24"/>
        </w:rPr>
        <w:t xml:space="preserve"> i </w:t>
      </w:r>
      <w:r w:rsidRPr="00C3531B">
        <w:rPr>
          <w:rFonts w:ascii="Times New Roman" w:hAnsi="Times New Roman"/>
          <w:sz w:val="24"/>
          <w:szCs w:val="24"/>
        </w:rPr>
        <w:t>Përgjithshëm</w:t>
      </w:r>
      <w:r w:rsidR="00C3531B" w:rsidRPr="00C3531B">
        <w:rPr>
          <w:rFonts w:ascii="Times New Roman" w:hAnsi="Times New Roman"/>
          <w:sz w:val="24"/>
          <w:szCs w:val="24"/>
        </w:rPr>
        <w:t xml:space="preserve"> i </w:t>
      </w:r>
      <w:r w:rsidRPr="00C3531B">
        <w:rPr>
          <w:rFonts w:ascii="Times New Roman" w:hAnsi="Times New Roman"/>
          <w:sz w:val="24"/>
          <w:szCs w:val="24"/>
        </w:rPr>
        <w:t>Arkivave.</w:t>
      </w:r>
    </w:p>
    <w:bookmarkEnd w:id="1"/>
    <w:p w:rsidR="00DC75B1" w:rsidRPr="00C3531B" w:rsidRDefault="00DC75B1" w:rsidP="00DC75B1">
      <w:pPr>
        <w:pStyle w:val="ListParagraph"/>
        <w:numPr>
          <w:ilvl w:val="0"/>
          <w:numId w:val="20"/>
        </w:numPr>
        <w:spacing w:after="0" w:line="240" w:lineRule="auto"/>
        <w:jc w:val="both"/>
        <w:rPr>
          <w:rFonts w:ascii="Times New Roman" w:hAnsi="Times New Roman"/>
          <w:sz w:val="24"/>
          <w:szCs w:val="24"/>
        </w:rPr>
      </w:pPr>
      <w:r w:rsidRPr="00C3531B">
        <w:rPr>
          <w:rFonts w:ascii="Times New Roman" w:hAnsi="Times New Roman"/>
          <w:sz w:val="24"/>
          <w:szCs w:val="24"/>
        </w:rPr>
        <w:t>Specialisti-arkivist</w:t>
      </w:r>
      <w:r w:rsidR="00C3531B" w:rsidRPr="00C3531B">
        <w:rPr>
          <w:rFonts w:ascii="Times New Roman" w:hAnsi="Times New Roman"/>
          <w:sz w:val="24"/>
          <w:szCs w:val="24"/>
        </w:rPr>
        <w:t xml:space="preserve"> i </w:t>
      </w:r>
      <w:r w:rsidRPr="00C3531B">
        <w:rPr>
          <w:rFonts w:ascii="Times New Roman" w:hAnsi="Times New Roman"/>
          <w:sz w:val="24"/>
          <w:szCs w:val="24"/>
        </w:rPr>
        <w:t>sektorit të gjuhëve të rralla ka për detyrë:</w:t>
      </w:r>
    </w:p>
    <w:p w:rsidR="00DC75B1" w:rsidRPr="00C3531B" w:rsidRDefault="00DC75B1" w:rsidP="00DC75B1">
      <w:pPr>
        <w:pStyle w:val="ListParagraph"/>
        <w:numPr>
          <w:ilvl w:val="0"/>
          <w:numId w:val="21"/>
        </w:numPr>
        <w:spacing w:after="0" w:line="240" w:lineRule="auto"/>
        <w:jc w:val="both"/>
        <w:rPr>
          <w:rFonts w:ascii="Times New Roman" w:hAnsi="Times New Roman"/>
          <w:sz w:val="24"/>
          <w:szCs w:val="24"/>
        </w:rPr>
      </w:pPr>
      <w:r w:rsidRPr="00C3531B">
        <w:rPr>
          <w:rFonts w:ascii="Times New Roman" w:hAnsi="Times New Roman"/>
          <w:sz w:val="24"/>
          <w:szCs w:val="24"/>
        </w:rPr>
        <w:t xml:space="preserve">Përpunimin tekniko-shkencor të dokumenteve të fondeve, të cilat administrohen nga ky sektor. </w:t>
      </w:r>
    </w:p>
    <w:p w:rsidR="00DC75B1" w:rsidRPr="00C3531B" w:rsidRDefault="00DC75B1" w:rsidP="00DC75B1">
      <w:pPr>
        <w:pStyle w:val="ListParagraph"/>
        <w:numPr>
          <w:ilvl w:val="0"/>
          <w:numId w:val="21"/>
        </w:numPr>
        <w:spacing w:after="0" w:line="240" w:lineRule="auto"/>
        <w:jc w:val="both"/>
        <w:rPr>
          <w:rFonts w:ascii="Times New Roman" w:hAnsi="Times New Roman"/>
          <w:sz w:val="24"/>
          <w:szCs w:val="24"/>
        </w:rPr>
      </w:pPr>
      <w:r w:rsidRPr="00C3531B">
        <w:rPr>
          <w:rFonts w:ascii="Times New Roman" w:hAnsi="Times New Roman"/>
          <w:sz w:val="24"/>
          <w:szCs w:val="24"/>
        </w:rPr>
        <w:t xml:space="preserve">Kryerjen e klasifikimit dhe përpunimit tekniko-shkencor të dokumenteve, ndarjen në fond, vit, strukturë, krijimin e njësisë së ruajtjes, organizimin e brendshëm dhe përshkrimin e titullit, në përputhje me normat tekniko-profesionale dhe metodologjike të shërbimit arkivor në RSH. </w:t>
      </w:r>
    </w:p>
    <w:p w:rsidR="00DC75B1" w:rsidRPr="002C6079" w:rsidRDefault="00DC75B1" w:rsidP="00DC75B1">
      <w:pPr>
        <w:pStyle w:val="ListParagraph"/>
        <w:numPr>
          <w:ilvl w:val="0"/>
          <w:numId w:val="21"/>
        </w:numPr>
        <w:spacing w:after="0" w:line="240" w:lineRule="auto"/>
        <w:jc w:val="both"/>
        <w:rPr>
          <w:rFonts w:ascii="Times New Roman" w:hAnsi="Times New Roman"/>
          <w:sz w:val="24"/>
          <w:szCs w:val="24"/>
        </w:rPr>
      </w:pPr>
      <w:r w:rsidRPr="002C6079">
        <w:rPr>
          <w:rFonts w:ascii="Times New Roman" w:hAnsi="Times New Roman"/>
          <w:sz w:val="24"/>
          <w:szCs w:val="24"/>
        </w:rPr>
        <w:t>Krijimin e mjeteve të informacionit të fondeve që ka në administrim sektori.</w:t>
      </w:r>
    </w:p>
    <w:p w:rsidR="00DC75B1" w:rsidRPr="00C3531B" w:rsidRDefault="00DC75B1" w:rsidP="00DC75B1">
      <w:pPr>
        <w:pStyle w:val="ListParagraph"/>
        <w:numPr>
          <w:ilvl w:val="0"/>
          <w:numId w:val="21"/>
        </w:numPr>
        <w:spacing w:after="0" w:line="240" w:lineRule="auto"/>
        <w:jc w:val="both"/>
        <w:rPr>
          <w:rFonts w:ascii="Times New Roman" w:hAnsi="Times New Roman"/>
          <w:sz w:val="24"/>
          <w:szCs w:val="24"/>
        </w:rPr>
      </w:pPr>
      <w:r w:rsidRPr="00C3531B">
        <w:rPr>
          <w:rFonts w:ascii="Times New Roman" w:hAnsi="Times New Roman"/>
          <w:sz w:val="24"/>
          <w:szCs w:val="24"/>
        </w:rPr>
        <w:t>Përshkrimin (elektronik) arkivor të dokumentit, sipas standardit ndërkombëtar ISAD(G), RIC dhe standardeve të tjera.</w:t>
      </w:r>
    </w:p>
    <w:p w:rsidR="00DC75B1" w:rsidRPr="002C6079" w:rsidRDefault="00DC75B1" w:rsidP="00DC75B1">
      <w:pPr>
        <w:pStyle w:val="ListParagraph"/>
        <w:numPr>
          <w:ilvl w:val="0"/>
          <w:numId w:val="21"/>
        </w:numPr>
        <w:spacing w:after="0" w:line="240" w:lineRule="auto"/>
        <w:jc w:val="both"/>
        <w:rPr>
          <w:rFonts w:ascii="Times New Roman" w:hAnsi="Times New Roman"/>
          <w:sz w:val="24"/>
          <w:szCs w:val="24"/>
        </w:rPr>
      </w:pPr>
      <w:r w:rsidRPr="002C6079">
        <w:rPr>
          <w:rFonts w:ascii="Times New Roman" w:hAnsi="Times New Roman"/>
          <w:sz w:val="24"/>
          <w:szCs w:val="24"/>
        </w:rPr>
        <w:t xml:space="preserve">Hedhjen e treguesve dhe përpilimin e inventarëve të dosjeve duke plotësuar kërkesat e parashikuara deri në dorëzimin në Vendruajtje të fondit të përpunuar. </w:t>
      </w:r>
    </w:p>
    <w:p w:rsidR="00DC75B1" w:rsidRPr="00C3531B" w:rsidRDefault="00DC75B1" w:rsidP="00DC75B1">
      <w:pPr>
        <w:pStyle w:val="ListParagraph"/>
        <w:numPr>
          <w:ilvl w:val="0"/>
          <w:numId w:val="21"/>
        </w:numPr>
        <w:spacing w:after="0" w:line="240" w:lineRule="auto"/>
        <w:jc w:val="both"/>
        <w:rPr>
          <w:rFonts w:ascii="Times New Roman" w:hAnsi="Times New Roman"/>
          <w:sz w:val="24"/>
          <w:szCs w:val="24"/>
          <w:lang w:val="sq-AL"/>
        </w:rPr>
      </w:pPr>
      <w:r w:rsidRPr="00C3531B">
        <w:rPr>
          <w:rFonts w:ascii="Times New Roman" w:hAnsi="Times New Roman"/>
          <w:sz w:val="24"/>
          <w:szCs w:val="24"/>
          <w:lang w:val="sq-AL"/>
        </w:rPr>
        <w:t>Zbaton me përpikmëri rregulloren për kërkesat social-juridike të qytetarëve për kërkesat në gjuhët e rralla.</w:t>
      </w:r>
    </w:p>
    <w:p w:rsidR="00DC75B1" w:rsidRPr="00C3531B" w:rsidRDefault="00DC75B1" w:rsidP="00DC75B1">
      <w:pPr>
        <w:pStyle w:val="ListParagraph"/>
        <w:numPr>
          <w:ilvl w:val="0"/>
          <w:numId w:val="21"/>
        </w:numPr>
        <w:spacing w:after="0" w:line="240" w:lineRule="auto"/>
        <w:jc w:val="both"/>
        <w:rPr>
          <w:rFonts w:ascii="Times New Roman" w:hAnsi="Times New Roman"/>
          <w:sz w:val="24"/>
          <w:szCs w:val="24"/>
          <w:lang w:val="sq-AL"/>
        </w:rPr>
      </w:pPr>
      <w:r w:rsidRPr="00C3531B">
        <w:rPr>
          <w:rFonts w:ascii="Times New Roman" w:hAnsi="Times New Roman"/>
          <w:sz w:val="24"/>
          <w:szCs w:val="24"/>
          <w:lang w:val="sq-AL"/>
        </w:rPr>
        <w:t>Kthen përgjigje të kërkesave social juridike me karakter pronësor sipas kërkesave të qytetarëve dhe institucioneve në gjuhë të rrallë.</w:t>
      </w:r>
    </w:p>
    <w:p w:rsidR="00DC75B1" w:rsidRPr="002C6079" w:rsidRDefault="00DC75B1" w:rsidP="00DC75B1">
      <w:pPr>
        <w:pStyle w:val="ListParagraph"/>
        <w:numPr>
          <w:ilvl w:val="0"/>
          <w:numId w:val="21"/>
        </w:numPr>
        <w:spacing w:after="0" w:line="240" w:lineRule="auto"/>
        <w:jc w:val="both"/>
        <w:rPr>
          <w:rFonts w:ascii="Times New Roman" w:hAnsi="Times New Roman"/>
          <w:sz w:val="24"/>
          <w:szCs w:val="24"/>
          <w:lang w:val="sq-AL"/>
        </w:rPr>
      </w:pPr>
      <w:r w:rsidRPr="002C6079">
        <w:rPr>
          <w:rFonts w:ascii="Times New Roman" w:hAnsi="Times New Roman"/>
          <w:sz w:val="24"/>
          <w:szCs w:val="24"/>
          <w:lang w:val="sq-AL"/>
        </w:rPr>
        <w:t>Promovon pasurinë dokumentare dhe jodokumentare të DPA-së, nëpërmjet rrjeteve sociale, ekspozitave, botimeve e formave të tjera.</w:t>
      </w:r>
    </w:p>
    <w:p w:rsidR="00DC75B1" w:rsidRPr="00C3531B" w:rsidRDefault="00DC75B1" w:rsidP="00DC75B1">
      <w:pPr>
        <w:pStyle w:val="ListParagraph"/>
        <w:numPr>
          <w:ilvl w:val="0"/>
          <w:numId w:val="21"/>
        </w:numPr>
        <w:spacing w:after="0" w:line="240" w:lineRule="auto"/>
        <w:jc w:val="both"/>
        <w:rPr>
          <w:rFonts w:ascii="Times New Roman" w:hAnsi="Times New Roman"/>
          <w:sz w:val="24"/>
          <w:szCs w:val="24"/>
          <w:lang w:val="de-CH"/>
        </w:rPr>
      </w:pPr>
      <w:r w:rsidRPr="00C3531B">
        <w:rPr>
          <w:rFonts w:ascii="Times New Roman" w:hAnsi="Times New Roman"/>
          <w:sz w:val="24"/>
          <w:szCs w:val="24"/>
        </w:rPr>
        <w:t>Përgatit botimin e revistave arkivore.</w:t>
      </w:r>
    </w:p>
    <w:p w:rsidR="00DC75B1" w:rsidRPr="00C3531B" w:rsidRDefault="00DC75B1" w:rsidP="00DC75B1">
      <w:pPr>
        <w:pStyle w:val="ListParagraph"/>
        <w:numPr>
          <w:ilvl w:val="0"/>
          <w:numId w:val="21"/>
        </w:numPr>
        <w:spacing w:after="0" w:line="240" w:lineRule="auto"/>
        <w:jc w:val="both"/>
        <w:rPr>
          <w:rFonts w:ascii="Times New Roman" w:hAnsi="Times New Roman"/>
          <w:sz w:val="24"/>
          <w:szCs w:val="24"/>
          <w:lang w:val="de-CH"/>
        </w:rPr>
      </w:pPr>
      <w:r w:rsidRPr="00C3531B">
        <w:rPr>
          <w:rFonts w:ascii="Times New Roman" w:hAnsi="Times New Roman"/>
          <w:sz w:val="24"/>
          <w:szCs w:val="24"/>
          <w:lang w:val="de-CH"/>
        </w:rPr>
        <w:t>Zbaton detyra të tjera të përcaktuara nga përgjegjësi</w:t>
      </w:r>
      <w:r w:rsidR="00C3531B" w:rsidRPr="00C3531B">
        <w:rPr>
          <w:rFonts w:ascii="Times New Roman" w:hAnsi="Times New Roman"/>
          <w:sz w:val="24"/>
          <w:szCs w:val="24"/>
          <w:lang w:val="de-CH"/>
        </w:rPr>
        <w:t xml:space="preserve"> i </w:t>
      </w:r>
      <w:r w:rsidRPr="00C3531B">
        <w:rPr>
          <w:rFonts w:ascii="Times New Roman" w:hAnsi="Times New Roman"/>
          <w:sz w:val="24"/>
          <w:szCs w:val="24"/>
          <w:lang w:val="de-CH"/>
        </w:rPr>
        <w:t>sektorit apo eprori direkt.</w:t>
      </w:r>
    </w:p>
    <w:p w:rsidR="00DC75B1" w:rsidRPr="00C3531B" w:rsidRDefault="00DC75B1" w:rsidP="00DC75B1">
      <w:pPr>
        <w:spacing w:after="0" w:line="240" w:lineRule="auto"/>
        <w:jc w:val="both"/>
        <w:rPr>
          <w:rFonts w:ascii="Times New Roman" w:hAnsi="Times New Roman"/>
          <w:sz w:val="24"/>
          <w:szCs w:val="24"/>
          <w:lang w:val="de-CH"/>
        </w:rPr>
      </w:pPr>
    </w:p>
    <w:p w:rsidR="00DC75B1" w:rsidRPr="00C3531B" w:rsidRDefault="00DC75B1" w:rsidP="00DC75B1">
      <w:pPr>
        <w:spacing w:after="0" w:line="240" w:lineRule="auto"/>
        <w:jc w:val="center"/>
        <w:rPr>
          <w:rFonts w:ascii="Times New Roman" w:hAnsi="Times New Roman"/>
          <w:b/>
          <w:sz w:val="24"/>
          <w:szCs w:val="24"/>
          <w:lang w:val="de-CH"/>
        </w:rPr>
      </w:pPr>
      <w:r w:rsidRPr="00C3531B">
        <w:rPr>
          <w:rFonts w:ascii="Times New Roman" w:hAnsi="Times New Roman"/>
          <w:b/>
          <w:sz w:val="24"/>
          <w:szCs w:val="24"/>
          <w:lang w:val="de-CH"/>
        </w:rPr>
        <w:t>Neni 22</w:t>
      </w:r>
    </w:p>
    <w:p w:rsidR="00DC75B1" w:rsidRPr="00C3531B" w:rsidRDefault="00DC75B1" w:rsidP="00DC75B1">
      <w:pPr>
        <w:spacing w:after="0" w:line="240" w:lineRule="auto"/>
        <w:jc w:val="center"/>
        <w:rPr>
          <w:rFonts w:ascii="Times New Roman" w:hAnsi="Times New Roman"/>
          <w:b/>
          <w:sz w:val="24"/>
          <w:szCs w:val="24"/>
          <w:lang w:val="de-CH"/>
        </w:rPr>
      </w:pPr>
      <w:r w:rsidRPr="00C3531B">
        <w:rPr>
          <w:rFonts w:ascii="Times New Roman" w:hAnsi="Times New Roman"/>
          <w:b/>
          <w:sz w:val="24"/>
          <w:szCs w:val="24"/>
          <w:lang w:val="de-CH"/>
        </w:rPr>
        <w:t>Sektori</w:t>
      </w:r>
      <w:r w:rsidR="00C3531B" w:rsidRPr="00C3531B">
        <w:rPr>
          <w:rFonts w:ascii="Times New Roman" w:hAnsi="Times New Roman"/>
          <w:b/>
          <w:sz w:val="24"/>
          <w:szCs w:val="24"/>
          <w:lang w:val="de-CH"/>
        </w:rPr>
        <w:t xml:space="preserve"> i </w:t>
      </w:r>
      <w:r w:rsidRPr="00C3531B">
        <w:rPr>
          <w:rFonts w:ascii="Times New Roman" w:hAnsi="Times New Roman"/>
          <w:b/>
          <w:sz w:val="24"/>
          <w:szCs w:val="24"/>
          <w:lang w:val="de-CH"/>
        </w:rPr>
        <w:t xml:space="preserve">Përpunimit dhe </w:t>
      </w:r>
      <w:r w:rsidR="005B4EB8" w:rsidRPr="00C3531B">
        <w:rPr>
          <w:rFonts w:ascii="Times New Roman" w:hAnsi="Times New Roman"/>
          <w:b/>
          <w:sz w:val="24"/>
          <w:szCs w:val="24"/>
          <w:lang w:val="de-CH"/>
        </w:rPr>
        <w:t xml:space="preserve">Mjeteve </w:t>
      </w:r>
      <w:r w:rsidRPr="00C3531B">
        <w:rPr>
          <w:rFonts w:ascii="Times New Roman" w:hAnsi="Times New Roman"/>
          <w:b/>
          <w:sz w:val="24"/>
          <w:szCs w:val="24"/>
          <w:lang w:val="de-CH"/>
        </w:rPr>
        <w:t xml:space="preserve">të </w:t>
      </w:r>
      <w:r w:rsidR="005B4EB8" w:rsidRPr="00C3531B">
        <w:rPr>
          <w:rFonts w:ascii="Times New Roman" w:hAnsi="Times New Roman"/>
          <w:b/>
          <w:sz w:val="24"/>
          <w:szCs w:val="24"/>
          <w:lang w:val="de-CH"/>
        </w:rPr>
        <w:t>Informacionit</w:t>
      </w:r>
    </w:p>
    <w:p w:rsidR="00DC75B1" w:rsidRPr="00C3531B" w:rsidRDefault="00DC75B1" w:rsidP="00DC75B1">
      <w:pPr>
        <w:spacing w:after="0" w:line="240" w:lineRule="auto"/>
        <w:jc w:val="both"/>
        <w:rPr>
          <w:rFonts w:ascii="Times New Roman" w:hAnsi="Times New Roman"/>
          <w:sz w:val="24"/>
          <w:szCs w:val="24"/>
          <w:lang w:val="de-CH"/>
        </w:rPr>
      </w:pPr>
      <w:r w:rsidRPr="00C3531B">
        <w:rPr>
          <w:rFonts w:ascii="Times New Roman" w:hAnsi="Times New Roman"/>
          <w:sz w:val="24"/>
          <w:szCs w:val="24"/>
          <w:lang w:val="de-CH"/>
        </w:rPr>
        <w:t>Sektori</w:t>
      </w:r>
      <w:r w:rsidR="00C3531B" w:rsidRPr="00C3531B">
        <w:rPr>
          <w:rFonts w:ascii="Times New Roman" w:hAnsi="Times New Roman"/>
          <w:sz w:val="24"/>
          <w:szCs w:val="24"/>
          <w:lang w:val="de-CH"/>
        </w:rPr>
        <w:t xml:space="preserve"> i </w:t>
      </w:r>
      <w:r w:rsidRPr="00C3531B">
        <w:rPr>
          <w:rFonts w:ascii="Times New Roman" w:hAnsi="Times New Roman"/>
          <w:sz w:val="24"/>
          <w:szCs w:val="24"/>
          <w:lang w:val="de-CH"/>
        </w:rPr>
        <w:t>përpunimit dhe mjeteve të informacionit përbëhet nga përgjegjësi</w:t>
      </w:r>
      <w:r w:rsidR="00C3531B" w:rsidRPr="00C3531B">
        <w:rPr>
          <w:rFonts w:ascii="Times New Roman" w:hAnsi="Times New Roman"/>
          <w:sz w:val="24"/>
          <w:szCs w:val="24"/>
          <w:lang w:val="de-CH"/>
        </w:rPr>
        <w:t xml:space="preserve"> i </w:t>
      </w:r>
      <w:r w:rsidRPr="00C3531B">
        <w:rPr>
          <w:rFonts w:ascii="Times New Roman" w:hAnsi="Times New Roman"/>
          <w:sz w:val="24"/>
          <w:szCs w:val="24"/>
          <w:lang w:val="de-CH"/>
        </w:rPr>
        <w:t>sektorit dhe specialistët- arkivistë.</w:t>
      </w:r>
    </w:p>
    <w:p w:rsidR="00DC75B1" w:rsidRPr="00C3531B" w:rsidRDefault="00DC75B1" w:rsidP="00DC75B1">
      <w:pPr>
        <w:pStyle w:val="ListParagraph"/>
        <w:numPr>
          <w:ilvl w:val="0"/>
          <w:numId w:val="22"/>
        </w:numPr>
        <w:spacing w:after="0" w:line="240" w:lineRule="auto"/>
        <w:jc w:val="both"/>
        <w:rPr>
          <w:rFonts w:ascii="Times New Roman" w:hAnsi="Times New Roman"/>
          <w:sz w:val="24"/>
          <w:szCs w:val="24"/>
        </w:rPr>
      </w:pPr>
      <w:r w:rsidRPr="00C3531B">
        <w:rPr>
          <w:rFonts w:ascii="Times New Roman" w:hAnsi="Times New Roman"/>
          <w:sz w:val="24"/>
          <w:szCs w:val="24"/>
          <w:lang w:val="de-CH"/>
        </w:rPr>
        <w:lastRenderedPageBreak/>
        <w:t>Përgjegjësi</w:t>
      </w:r>
      <w:r w:rsidR="00C3531B" w:rsidRPr="00C3531B">
        <w:rPr>
          <w:rFonts w:ascii="Times New Roman" w:hAnsi="Times New Roman"/>
          <w:sz w:val="24"/>
          <w:szCs w:val="24"/>
          <w:lang w:val="de-CH"/>
        </w:rPr>
        <w:t xml:space="preserve"> i </w:t>
      </w:r>
      <w:r w:rsidRPr="00C3531B">
        <w:rPr>
          <w:rFonts w:ascii="Times New Roman" w:hAnsi="Times New Roman"/>
          <w:sz w:val="24"/>
          <w:szCs w:val="24"/>
          <w:lang w:val="de-CH"/>
        </w:rPr>
        <w:t xml:space="preserve">sektorit të Përpunimit dhe mjeteve të informacionit është përgjegjës për realizimin e detyrave të sektorit për përpunimin dhe përshkrimin arkivor të dokumentacionit, si dhe sigurimin e kushteve të përshtatshme për evidentimin, ruajtjen dhe shfrytëzimin e dokumenteve. </w:t>
      </w:r>
      <w:r w:rsidRPr="00C3531B">
        <w:rPr>
          <w:rFonts w:ascii="Times New Roman" w:hAnsi="Times New Roman"/>
          <w:sz w:val="24"/>
          <w:szCs w:val="24"/>
        </w:rPr>
        <w:t>Ai kryen këto detyra organizative dhe menaxheriale:</w:t>
      </w:r>
    </w:p>
    <w:p w:rsidR="00DC75B1" w:rsidRPr="00C3531B" w:rsidRDefault="00DC75B1" w:rsidP="00DC75B1">
      <w:pPr>
        <w:pStyle w:val="ListParagraph"/>
        <w:numPr>
          <w:ilvl w:val="1"/>
          <w:numId w:val="22"/>
        </w:numPr>
        <w:spacing w:after="0" w:line="240" w:lineRule="auto"/>
        <w:jc w:val="both"/>
        <w:rPr>
          <w:rFonts w:ascii="Times New Roman" w:hAnsi="Times New Roman"/>
          <w:sz w:val="24"/>
          <w:szCs w:val="24"/>
        </w:rPr>
      </w:pPr>
      <w:r w:rsidRPr="00C3531B">
        <w:rPr>
          <w:rFonts w:ascii="Times New Roman" w:hAnsi="Times New Roman"/>
          <w:sz w:val="24"/>
          <w:szCs w:val="24"/>
        </w:rPr>
        <w:t>Parashikon dhe planifikon veprimtari në lidhje me detyrat vjetore të përcaktuara për sektorin, me qëllim realizimin në kohë të tyre, si dhe siguron që puna të kryhet brenda normave të përgjithshme, në afatet e përcaktuara sipas standardeve administrative dhe procedurave teknike.</w:t>
      </w:r>
    </w:p>
    <w:p w:rsidR="00DC75B1" w:rsidRPr="00C3531B" w:rsidRDefault="00DC75B1" w:rsidP="00DC75B1">
      <w:pPr>
        <w:pStyle w:val="ListParagraph"/>
        <w:numPr>
          <w:ilvl w:val="1"/>
          <w:numId w:val="22"/>
        </w:numPr>
        <w:spacing w:after="0" w:line="240" w:lineRule="auto"/>
        <w:jc w:val="both"/>
        <w:rPr>
          <w:rFonts w:ascii="Times New Roman" w:hAnsi="Times New Roman"/>
          <w:sz w:val="24"/>
          <w:szCs w:val="24"/>
        </w:rPr>
      </w:pPr>
      <w:r w:rsidRPr="00C3531B">
        <w:rPr>
          <w:rFonts w:ascii="Times New Roman" w:hAnsi="Times New Roman"/>
          <w:sz w:val="24"/>
          <w:szCs w:val="24"/>
        </w:rPr>
        <w:t xml:space="preserve">Kontrollon dhe monitoron veprimtaritë e sektorit në përmbushjen e tyre, sipas plan- evidencave mujore. </w:t>
      </w:r>
    </w:p>
    <w:p w:rsidR="00DC75B1" w:rsidRPr="00C3531B" w:rsidRDefault="00DC75B1" w:rsidP="00DC75B1">
      <w:pPr>
        <w:pStyle w:val="ListParagraph"/>
        <w:numPr>
          <w:ilvl w:val="1"/>
          <w:numId w:val="22"/>
        </w:numPr>
        <w:spacing w:after="0" w:line="240" w:lineRule="auto"/>
        <w:jc w:val="both"/>
        <w:rPr>
          <w:rFonts w:ascii="Times New Roman" w:hAnsi="Times New Roman"/>
          <w:sz w:val="24"/>
          <w:szCs w:val="24"/>
        </w:rPr>
      </w:pPr>
      <w:r w:rsidRPr="00C3531B">
        <w:rPr>
          <w:rFonts w:ascii="Times New Roman" w:hAnsi="Times New Roman"/>
          <w:sz w:val="24"/>
          <w:szCs w:val="24"/>
        </w:rPr>
        <w:t xml:space="preserve">Mbikëqyr përshkrimin arkivor edhe elektronik, në përputhje me standardin ndërkombëtar ISAD(G), RIC dhe standarde të tjera. </w:t>
      </w:r>
    </w:p>
    <w:p w:rsidR="00DC75B1" w:rsidRPr="00C3531B" w:rsidRDefault="00DC75B1" w:rsidP="00DC75B1">
      <w:pPr>
        <w:pStyle w:val="ListParagraph"/>
        <w:numPr>
          <w:ilvl w:val="1"/>
          <w:numId w:val="22"/>
        </w:numPr>
        <w:spacing w:after="0" w:line="240" w:lineRule="auto"/>
        <w:jc w:val="both"/>
        <w:rPr>
          <w:rFonts w:ascii="Times New Roman" w:hAnsi="Times New Roman"/>
          <w:sz w:val="24"/>
          <w:szCs w:val="24"/>
        </w:rPr>
      </w:pPr>
      <w:r w:rsidRPr="00C3531B">
        <w:rPr>
          <w:rFonts w:ascii="Times New Roman" w:hAnsi="Times New Roman"/>
          <w:sz w:val="24"/>
          <w:szCs w:val="24"/>
        </w:rPr>
        <w:t>Shpërndan punën mes specialistëve të sektorit në përputhje me legjislacionin dhe rregulloren e brendshme të institucionit dhe informon drejtorin e AQSH-së.</w:t>
      </w:r>
    </w:p>
    <w:p w:rsidR="00DC75B1" w:rsidRPr="00C3531B" w:rsidRDefault="00DC75B1" w:rsidP="00DC75B1">
      <w:pPr>
        <w:pStyle w:val="ListParagraph"/>
        <w:numPr>
          <w:ilvl w:val="1"/>
          <w:numId w:val="22"/>
        </w:numPr>
        <w:spacing w:after="0" w:line="240" w:lineRule="auto"/>
        <w:jc w:val="both"/>
        <w:rPr>
          <w:rFonts w:ascii="Times New Roman" w:hAnsi="Times New Roman"/>
          <w:sz w:val="24"/>
          <w:szCs w:val="24"/>
        </w:rPr>
      </w:pPr>
      <w:r w:rsidRPr="00C3531B">
        <w:rPr>
          <w:rFonts w:ascii="Times New Roman" w:hAnsi="Times New Roman"/>
          <w:sz w:val="24"/>
          <w:szCs w:val="24"/>
        </w:rPr>
        <w:t>Mbikëqyr dhe udhëzon specialistët, në lidhje me detyrat e ngarkuara dhe jep mbështetje e këshillim për problematika të ndryshme.</w:t>
      </w:r>
    </w:p>
    <w:p w:rsidR="00DC75B1" w:rsidRPr="00C3531B" w:rsidRDefault="00DC75B1" w:rsidP="00DC75B1">
      <w:pPr>
        <w:pStyle w:val="ListParagraph"/>
        <w:numPr>
          <w:ilvl w:val="1"/>
          <w:numId w:val="22"/>
        </w:numPr>
        <w:spacing w:after="0" w:line="240" w:lineRule="auto"/>
        <w:jc w:val="both"/>
        <w:rPr>
          <w:rFonts w:ascii="Times New Roman" w:hAnsi="Times New Roman"/>
          <w:sz w:val="24"/>
          <w:szCs w:val="24"/>
        </w:rPr>
      </w:pPr>
      <w:r w:rsidRPr="00C3531B">
        <w:rPr>
          <w:rFonts w:ascii="Times New Roman" w:hAnsi="Times New Roman"/>
          <w:sz w:val="24"/>
          <w:szCs w:val="24"/>
        </w:rPr>
        <w:t xml:space="preserve">Mbikëqyr zbatimin e rregullores së brendshme të institucionit, me qëllim realizimin e veprimtarisë së sektorit, në përputhje me udhëzimet e dhëna dhe informon drejtorin e AQSH-së mbi mbarëvajtjen e punës apo problematikat e hasura. </w:t>
      </w:r>
    </w:p>
    <w:p w:rsidR="00DC75B1" w:rsidRPr="00C3531B" w:rsidRDefault="00DC75B1" w:rsidP="00DC75B1">
      <w:pPr>
        <w:pStyle w:val="ListParagraph"/>
        <w:numPr>
          <w:ilvl w:val="1"/>
          <w:numId w:val="22"/>
        </w:numPr>
        <w:spacing w:after="0" w:line="240" w:lineRule="auto"/>
        <w:jc w:val="both"/>
        <w:rPr>
          <w:rFonts w:ascii="Times New Roman" w:hAnsi="Times New Roman"/>
          <w:sz w:val="24"/>
          <w:szCs w:val="24"/>
        </w:rPr>
      </w:pPr>
      <w:r w:rsidRPr="00C3531B">
        <w:rPr>
          <w:rFonts w:ascii="Times New Roman" w:hAnsi="Times New Roman"/>
          <w:sz w:val="24"/>
          <w:szCs w:val="24"/>
        </w:rPr>
        <w:t xml:space="preserve">Mbështet kërkesat e punonjësve të rinj apo ekzistues në lidhje me mjetet materiale për ushtrimin e detyrës. </w:t>
      </w:r>
    </w:p>
    <w:p w:rsidR="00DC75B1" w:rsidRPr="00C3531B" w:rsidRDefault="00DC75B1" w:rsidP="00DC75B1">
      <w:pPr>
        <w:pStyle w:val="ListParagraph"/>
        <w:numPr>
          <w:ilvl w:val="1"/>
          <w:numId w:val="22"/>
        </w:numPr>
        <w:spacing w:after="0" w:line="240" w:lineRule="auto"/>
        <w:jc w:val="both"/>
        <w:rPr>
          <w:rFonts w:ascii="Times New Roman" w:hAnsi="Times New Roman"/>
          <w:sz w:val="24"/>
          <w:szCs w:val="24"/>
        </w:rPr>
      </w:pPr>
      <w:r w:rsidRPr="00C3531B">
        <w:rPr>
          <w:rFonts w:ascii="Times New Roman" w:hAnsi="Times New Roman"/>
          <w:sz w:val="24"/>
          <w:szCs w:val="24"/>
        </w:rPr>
        <w:t>Përgatit prezencën ditore dhe mujore të punonjësve dhe raporton tek drejtori</w:t>
      </w:r>
      <w:r w:rsidR="00C3531B" w:rsidRPr="00C3531B">
        <w:rPr>
          <w:rFonts w:ascii="Times New Roman" w:hAnsi="Times New Roman"/>
          <w:sz w:val="24"/>
          <w:szCs w:val="24"/>
        </w:rPr>
        <w:t xml:space="preserve"> i </w:t>
      </w:r>
      <w:r w:rsidRPr="00C3531B">
        <w:rPr>
          <w:rFonts w:ascii="Times New Roman" w:hAnsi="Times New Roman"/>
          <w:sz w:val="24"/>
          <w:szCs w:val="24"/>
        </w:rPr>
        <w:t xml:space="preserve">AQSH-së për disiplinën e punës në sektor. </w:t>
      </w:r>
    </w:p>
    <w:p w:rsidR="00DC75B1" w:rsidRPr="002C6079" w:rsidRDefault="00DC75B1" w:rsidP="00DC75B1">
      <w:pPr>
        <w:pStyle w:val="ListParagraph"/>
        <w:numPr>
          <w:ilvl w:val="1"/>
          <w:numId w:val="22"/>
        </w:numPr>
        <w:spacing w:after="0" w:line="240" w:lineRule="auto"/>
        <w:jc w:val="both"/>
        <w:rPr>
          <w:rFonts w:ascii="Times New Roman" w:hAnsi="Times New Roman"/>
          <w:sz w:val="24"/>
          <w:szCs w:val="24"/>
          <w:lang w:val="de-CH"/>
        </w:rPr>
      </w:pPr>
      <w:r w:rsidRPr="002C6079">
        <w:rPr>
          <w:rFonts w:ascii="Times New Roman" w:hAnsi="Times New Roman"/>
          <w:sz w:val="24"/>
          <w:szCs w:val="24"/>
          <w:lang w:val="de-CH"/>
        </w:rPr>
        <w:t>Përgatit materiale për mbledhjen e Komisionit Qendror të Ekspertizës.</w:t>
      </w:r>
    </w:p>
    <w:p w:rsidR="00DC75B1" w:rsidRPr="002C6079" w:rsidRDefault="00DC75B1" w:rsidP="00DC75B1">
      <w:pPr>
        <w:pStyle w:val="ListParagraph"/>
        <w:numPr>
          <w:ilvl w:val="1"/>
          <w:numId w:val="22"/>
        </w:numPr>
        <w:spacing w:after="0" w:line="240" w:lineRule="auto"/>
        <w:jc w:val="both"/>
        <w:rPr>
          <w:rFonts w:ascii="Times New Roman" w:hAnsi="Times New Roman"/>
          <w:sz w:val="24"/>
          <w:szCs w:val="24"/>
          <w:lang w:val="de-CH"/>
        </w:rPr>
      </w:pPr>
      <w:r w:rsidRPr="002C6079">
        <w:rPr>
          <w:rFonts w:ascii="Times New Roman" w:hAnsi="Times New Roman"/>
          <w:sz w:val="24"/>
          <w:szCs w:val="24"/>
          <w:lang w:val="de-CH"/>
        </w:rPr>
        <w:t>Zbaton detyra të tjera të përcaktuara nga Drejtori</w:t>
      </w:r>
      <w:r w:rsidR="00C3531B" w:rsidRPr="002C6079">
        <w:rPr>
          <w:rFonts w:ascii="Times New Roman" w:hAnsi="Times New Roman"/>
          <w:sz w:val="24"/>
          <w:szCs w:val="24"/>
          <w:lang w:val="de-CH"/>
        </w:rPr>
        <w:t xml:space="preserve"> i </w:t>
      </w:r>
      <w:r w:rsidRPr="002C6079">
        <w:rPr>
          <w:rFonts w:ascii="Times New Roman" w:hAnsi="Times New Roman"/>
          <w:sz w:val="24"/>
          <w:szCs w:val="24"/>
          <w:lang w:val="de-CH"/>
        </w:rPr>
        <w:t>Përgjithshëm</w:t>
      </w:r>
      <w:r w:rsidR="00C3531B" w:rsidRPr="002C6079">
        <w:rPr>
          <w:rFonts w:ascii="Times New Roman" w:hAnsi="Times New Roman"/>
          <w:sz w:val="24"/>
          <w:szCs w:val="24"/>
          <w:lang w:val="de-CH"/>
        </w:rPr>
        <w:t xml:space="preserve"> i </w:t>
      </w:r>
      <w:r w:rsidRPr="002C6079">
        <w:rPr>
          <w:rFonts w:ascii="Times New Roman" w:hAnsi="Times New Roman"/>
          <w:sz w:val="24"/>
          <w:szCs w:val="24"/>
          <w:lang w:val="de-CH"/>
        </w:rPr>
        <w:t>Arkivave.</w:t>
      </w:r>
    </w:p>
    <w:p w:rsidR="00DC75B1" w:rsidRPr="00C3531B" w:rsidRDefault="00DC75B1" w:rsidP="00DC75B1">
      <w:pPr>
        <w:pStyle w:val="ListParagraph"/>
        <w:numPr>
          <w:ilvl w:val="0"/>
          <w:numId w:val="22"/>
        </w:numPr>
        <w:spacing w:after="0" w:line="240" w:lineRule="auto"/>
        <w:jc w:val="both"/>
        <w:rPr>
          <w:rFonts w:ascii="Times New Roman" w:hAnsi="Times New Roman"/>
          <w:sz w:val="24"/>
          <w:szCs w:val="24"/>
        </w:rPr>
      </w:pPr>
      <w:r w:rsidRPr="00C3531B">
        <w:rPr>
          <w:rFonts w:ascii="Times New Roman" w:hAnsi="Times New Roman"/>
          <w:sz w:val="24"/>
          <w:szCs w:val="24"/>
        </w:rPr>
        <w:t>Specialisti-arkivist IV-A</w:t>
      </w:r>
      <w:r w:rsidR="00C3531B" w:rsidRPr="00C3531B">
        <w:rPr>
          <w:rFonts w:ascii="Times New Roman" w:hAnsi="Times New Roman"/>
          <w:sz w:val="24"/>
          <w:szCs w:val="24"/>
        </w:rPr>
        <w:t xml:space="preserve"> i </w:t>
      </w:r>
      <w:r w:rsidRPr="00C3531B">
        <w:rPr>
          <w:rFonts w:ascii="Times New Roman" w:hAnsi="Times New Roman"/>
          <w:sz w:val="24"/>
          <w:szCs w:val="24"/>
        </w:rPr>
        <w:t>sektorit të përpunimit dhe mjeteve t</w:t>
      </w:r>
      <w:r w:rsidR="00C3531B" w:rsidRPr="00C3531B">
        <w:rPr>
          <w:rFonts w:ascii="Times New Roman" w:hAnsi="Times New Roman"/>
          <w:sz w:val="24"/>
          <w:szCs w:val="24"/>
        </w:rPr>
        <w:t>ë</w:t>
      </w:r>
      <w:r w:rsidRPr="00C3531B">
        <w:rPr>
          <w:rFonts w:ascii="Times New Roman" w:hAnsi="Times New Roman"/>
          <w:sz w:val="24"/>
          <w:szCs w:val="24"/>
        </w:rPr>
        <w:t xml:space="preserve"> informimit ka për detyrë:</w:t>
      </w:r>
    </w:p>
    <w:p w:rsidR="00DC75B1" w:rsidRPr="00C3531B" w:rsidRDefault="00DC75B1" w:rsidP="00DC75B1">
      <w:pPr>
        <w:pStyle w:val="ListParagraph"/>
        <w:numPr>
          <w:ilvl w:val="0"/>
          <w:numId w:val="23"/>
        </w:numPr>
        <w:spacing w:after="0" w:line="240" w:lineRule="auto"/>
        <w:jc w:val="both"/>
        <w:rPr>
          <w:rFonts w:ascii="Times New Roman" w:hAnsi="Times New Roman"/>
          <w:sz w:val="24"/>
          <w:szCs w:val="24"/>
        </w:rPr>
      </w:pPr>
      <w:r w:rsidRPr="00C3531B">
        <w:rPr>
          <w:rFonts w:ascii="Times New Roman" w:hAnsi="Times New Roman"/>
          <w:sz w:val="24"/>
          <w:szCs w:val="24"/>
        </w:rPr>
        <w:t>Përpunimin tekniko-shkencor të dokumenteve sipas normave tekniko profesionale në gjuhën shqipe dhe atë gjuh</w:t>
      </w:r>
      <w:r w:rsidR="00C3531B" w:rsidRPr="00C3531B">
        <w:rPr>
          <w:rFonts w:ascii="Times New Roman" w:hAnsi="Times New Roman"/>
          <w:sz w:val="24"/>
          <w:szCs w:val="24"/>
        </w:rPr>
        <w:t>ë</w:t>
      </w:r>
      <w:r w:rsidRPr="00C3531B">
        <w:rPr>
          <w:rFonts w:ascii="Times New Roman" w:hAnsi="Times New Roman"/>
          <w:sz w:val="24"/>
          <w:szCs w:val="24"/>
        </w:rPr>
        <w:t xml:space="preserve"> huaj t</w:t>
      </w:r>
      <w:r w:rsidR="00C3531B" w:rsidRPr="00C3531B">
        <w:rPr>
          <w:rFonts w:ascii="Times New Roman" w:hAnsi="Times New Roman"/>
          <w:sz w:val="24"/>
          <w:szCs w:val="24"/>
        </w:rPr>
        <w:t>ë</w:t>
      </w:r>
      <w:r w:rsidRPr="00C3531B">
        <w:rPr>
          <w:rFonts w:ascii="Times New Roman" w:hAnsi="Times New Roman"/>
          <w:sz w:val="24"/>
          <w:szCs w:val="24"/>
        </w:rPr>
        <w:t xml:space="preserve"> cil</w:t>
      </w:r>
      <w:r w:rsidR="00C3531B" w:rsidRPr="00C3531B">
        <w:rPr>
          <w:rFonts w:ascii="Times New Roman" w:hAnsi="Times New Roman"/>
          <w:sz w:val="24"/>
          <w:szCs w:val="24"/>
        </w:rPr>
        <w:t>ë</w:t>
      </w:r>
      <w:r w:rsidRPr="00C3531B">
        <w:rPr>
          <w:rFonts w:ascii="Times New Roman" w:hAnsi="Times New Roman"/>
          <w:sz w:val="24"/>
          <w:szCs w:val="24"/>
        </w:rPr>
        <w:t>n zot</w:t>
      </w:r>
      <w:r w:rsidR="00C3531B" w:rsidRPr="00C3531B">
        <w:rPr>
          <w:rFonts w:ascii="Times New Roman" w:hAnsi="Times New Roman"/>
          <w:sz w:val="24"/>
          <w:szCs w:val="24"/>
        </w:rPr>
        <w:t>ë</w:t>
      </w:r>
      <w:r w:rsidRPr="00C3531B">
        <w:rPr>
          <w:rFonts w:ascii="Times New Roman" w:hAnsi="Times New Roman"/>
          <w:sz w:val="24"/>
          <w:szCs w:val="24"/>
        </w:rPr>
        <w:t>ron.</w:t>
      </w:r>
    </w:p>
    <w:p w:rsidR="00DC75B1" w:rsidRPr="00C3531B" w:rsidRDefault="00DC75B1" w:rsidP="00DC75B1">
      <w:pPr>
        <w:pStyle w:val="ListParagraph"/>
        <w:numPr>
          <w:ilvl w:val="0"/>
          <w:numId w:val="23"/>
        </w:numPr>
        <w:spacing w:after="0" w:line="240" w:lineRule="auto"/>
        <w:jc w:val="both"/>
        <w:rPr>
          <w:rFonts w:ascii="Times New Roman" w:hAnsi="Times New Roman"/>
          <w:sz w:val="24"/>
          <w:szCs w:val="24"/>
        </w:rPr>
      </w:pPr>
      <w:r w:rsidRPr="00C3531B">
        <w:rPr>
          <w:rFonts w:ascii="Times New Roman" w:hAnsi="Times New Roman"/>
          <w:sz w:val="24"/>
          <w:szCs w:val="24"/>
        </w:rPr>
        <w:t>Përshkrimin (elektronik) arkivor të dokumentit, sipas standardit ndërkombëtar ISAD(G) dhe standardeve të tjera p</w:t>
      </w:r>
      <w:r w:rsidR="00C3531B" w:rsidRPr="00C3531B">
        <w:rPr>
          <w:rFonts w:ascii="Times New Roman" w:hAnsi="Times New Roman"/>
          <w:sz w:val="24"/>
          <w:szCs w:val="24"/>
        </w:rPr>
        <w:t>ë</w:t>
      </w:r>
      <w:r w:rsidRPr="00C3531B">
        <w:rPr>
          <w:rFonts w:ascii="Times New Roman" w:hAnsi="Times New Roman"/>
          <w:sz w:val="24"/>
          <w:szCs w:val="24"/>
        </w:rPr>
        <w:t>r dokumentacionin n</w:t>
      </w:r>
      <w:r w:rsidR="00C3531B" w:rsidRPr="00C3531B">
        <w:rPr>
          <w:rFonts w:ascii="Times New Roman" w:hAnsi="Times New Roman"/>
          <w:sz w:val="24"/>
          <w:szCs w:val="24"/>
        </w:rPr>
        <w:t>ë</w:t>
      </w:r>
      <w:r w:rsidRPr="00C3531B">
        <w:rPr>
          <w:rFonts w:ascii="Times New Roman" w:hAnsi="Times New Roman"/>
          <w:sz w:val="24"/>
          <w:szCs w:val="24"/>
        </w:rPr>
        <w:t xml:space="preserve"> gjuh</w:t>
      </w:r>
      <w:r w:rsidR="00C3531B" w:rsidRPr="00C3531B">
        <w:rPr>
          <w:rFonts w:ascii="Times New Roman" w:hAnsi="Times New Roman"/>
          <w:sz w:val="24"/>
          <w:szCs w:val="24"/>
        </w:rPr>
        <w:t>ë</w:t>
      </w:r>
      <w:r w:rsidRPr="00C3531B">
        <w:rPr>
          <w:rFonts w:ascii="Times New Roman" w:hAnsi="Times New Roman"/>
          <w:sz w:val="24"/>
          <w:szCs w:val="24"/>
        </w:rPr>
        <w:t>n shqipe dhe n</w:t>
      </w:r>
      <w:r w:rsidR="00C3531B" w:rsidRPr="00C3531B">
        <w:rPr>
          <w:rFonts w:ascii="Times New Roman" w:hAnsi="Times New Roman"/>
          <w:sz w:val="24"/>
          <w:szCs w:val="24"/>
        </w:rPr>
        <w:t>ë</w:t>
      </w:r>
      <w:r w:rsidRPr="00C3531B">
        <w:rPr>
          <w:rFonts w:ascii="Times New Roman" w:hAnsi="Times New Roman"/>
          <w:sz w:val="24"/>
          <w:szCs w:val="24"/>
        </w:rPr>
        <w:t xml:space="preserve"> at</w:t>
      </w:r>
      <w:r w:rsidR="00C3531B" w:rsidRPr="00C3531B">
        <w:rPr>
          <w:rFonts w:ascii="Times New Roman" w:hAnsi="Times New Roman"/>
          <w:sz w:val="24"/>
          <w:szCs w:val="24"/>
        </w:rPr>
        <w:t>ë</w:t>
      </w:r>
      <w:r w:rsidRPr="00C3531B">
        <w:rPr>
          <w:rFonts w:ascii="Times New Roman" w:hAnsi="Times New Roman"/>
          <w:sz w:val="24"/>
          <w:szCs w:val="24"/>
        </w:rPr>
        <w:t xml:space="preserve"> gjuh</w:t>
      </w:r>
      <w:r w:rsidR="00C3531B" w:rsidRPr="00C3531B">
        <w:rPr>
          <w:rFonts w:ascii="Times New Roman" w:hAnsi="Times New Roman"/>
          <w:sz w:val="24"/>
          <w:szCs w:val="24"/>
        </w:rPr>
        <w:t>ë</w:t>
      </w:r>
      <w:r w:rsidRPr="00C3531B">
        <w:rPr>
          <w:rFonts w:ascii="Times New Roman" w:hAnsi="Times New Roman"/>
          <w:sz w:val="24"/>
          <w:szCs w:val="24"/>
        </w:rPr>
        <w:t xml:space="preserve"> t</w:t>
      </w:r>
      <w:r w:rsidR="00C3531B" w:rsidRPr="00C3531B">
        <w:rPr>
          <w:rFonts w:ascii="Times New Roman" w:hAnsi="Times New Roman"/>
          <w:sz w:val="24"/>
          <w:szCs w:val="24"/>
        </w:rPr>
        <w:t>ë</w:t>
      </w:r>
      <w:r w:rsidRPr="00C3531B">
        <w:rPr>
          <w:rFonts w:ascii="Times New Roman" w:hAnsi="Times New Roman"/>
          <w:sz w:val="24"/>
          <w:szCs w:val="24"/>
        </w:rPr>
        <w:t xml:space="preserve"> huaj q</w:t>
      </w:r>
      <w:r w:rsidR="00C3531B" w:rsidRPr="00C3531B">
        <w:rPr>
          <w:rFonts w:ascii="Times New Roman" w:hAnsi="Times New Roman"/>
          <w:sz w:val="24"/>
          <w:szCs w:val="24"/>
        </w:rPr>
        <w:t>ë</w:t>
      </w:r>
      <w:r w:rsidRPr="00C3531B">
        <w:rPr>
          <w:rFonts w:ascii="Times New Roman" w:hAnsi="Times New Roman"/>
          <w:sz w:val="24"/>
          <w:szCs w:val="24"/>
        </w:rPr>
        <w:t xml:space="preserve"> zot</w:t>
      </w:r>
      <w:r w:rsidR="00C3531B" w:rsidRPr="00C3531B">
        <w:rPr>
          <w:rFonts w:ascii="Times New Roman" w:hAnsi="Times New Roman"/>
          <w:sz w:val="24"/>
          <w:szCs w:val="24"/>
        </w:rPr>
        <w:t>ë</w:t>
      </w:r>
      <w:r w:rsidRPr="00C3531B">
        <w:rPr>
          <w:rFonts w:ascii="Times New Roman" w:hAnsi="Times New Roman"/>
          <w:sz w:val="24"/>
          <w:szCs w:val="24"/>
        </w:rPr>
        <w:t>ron.</w:t>
      </w:r>
    </w:p>
    <w:p w:rsidR="00DC75B1" w:rsidRPr="00C3531B" w:rsidRDefault="00DC75B1" w:rsidP="00DC75B1">
      <w:pPr>
        <w:pStyle w:val="ListParagraph"/>
        <w:numPr>
          <w:ilvl w:val="0"/>
          <w:numId w:val="23"/>
        </w:numPr>
        <w:spacing w:after="0" w:line="240" w:lineRule="auto"/>
        <w:jc w:val="both"/>
        <w:rPr>
          <w:rFonts w:ascii="Times New Roman" w:hAnsi="Times New Roman"/>
          <w:sz w:val="24"/>
          <w:szCs w:val="24"/>
        </w:rPr>
      </w:pPr>
      <w:r w:rsidRPr="00C3531B">
        <w:rPr>
          <w:rFonts w:ascii="Times New Roman" w:hAnsi="Times New Roman"/>
          <w:sz w:val="24"/>
          <w:szCs w:val="24"/>
        </w:rPr>
        <w:t>Verifikim të fondeve në administrim nga sektori.</w:t>
      </w:r>
    </w:p>
    <w:p w:rsidR="00DC75B1" w:rsidRPr="00C3531B" w:rsidRDefault="00DC75B1" w:rsidP="00DC75B1">
      <w:pPr>
        <w:pStyle w:val="ListParagraph"/>
        <w:numPr>
          <w:ilvl w:val="0"/>
          <w:numId w:val="23"/>
        </w:numPr>
        <w:spacing w:after="0" w:line="240" w:lineRule="auto"/>
        <w:jc w:val="both"/>
        <w:rPr>
          <w:rFonts w:ascii="Times New Roman" w:hAnsi="Times New Roman"/>
          <w:sz w:val="24"/>
          <w:szCs w:val="24"/>
        </w:rPr>
      </w:pPr>
      <w:r w:rsidRPr="00C3531B">
        <w:rPr>
          <w:rFonts w:ascii="Times New Roman" w:hAnsi="Times New Roman"/>
          <w:sz w:val="24"/>
          <w:szCs w:val="24"/>
        </w:rPr>
        <w:t xml:space="preserve">Krijimin e mjeteve të tjera të informacionit të fondeve që ka në administrim sektori. </w:t>
      </w:r>
    </w:p>
    <w:p w:rsidR="00DC75B1" w:rsidRPr="00C3531B" w:rsidRDefault="00DC75B1" w:rsidP="00DC75B1">
      <w:pPr>
        <w:pStyle w:val="ListParagraph"/>
        <w:numPr>
          <w:ilvl w:val="0"/>
          <w:numId w:val="23"/>
        </w:numPr>
        <w:spacing w:after="0" w:line="240" w:lineRule="auto"/>
        <w:jc w:val="both"/>
        <w:rPr>
          <w:rFonts w:ascii="Times New Roman" w:hAnsi="Times New Roman"/>
          <w:sz w:val="24"/>
          <w:szCs w:val="24"/>
        </w:rPr>
      </w:pPr>
      <w:r w:rsidRPr="00C3531B">
        <w:rPr>
          <w:rFonts w:ascii="Times New Roman" w:hAnsi="Times New Roman"/>
          <w:sz w:val="24"/>
          <w:szCs w:val="24"/>
        </w:rPr>
        <w:t>Zbaton detyra të tjera të përcaktuara nga përgjegjësi</w:t>
      </w:r>
      <w:r w:rsidR="00C3531B" w:rsidRPr="00C3531B">
        <w:rPr>
          <w:rFonts w:ascii="Times New Roman" w:hAnsi="Times New Roman"/>
          <w:sz w:val="24"/>
          <w:szCs w:val="24"/>
        </w:rPr>
        <w:t xml:space="preserve"> i </w:t>
      </w:r>
      <w:r w:rsidRPr="00C3531B">
        <w:rPr>
          <w:rFonts w:ascii="Times New Roman" w:hAnsi="Times New Roman"/>
          <w:sz w:val="24"/>
          <w:szCs w:val="24"/>
        </w:rPr>
        <w:t>sektorit apo eprori direkt.</w:t>
      </w:r>
    </w:p>
    <w:p w:rsidR="00DC75B1" w:rsidRPr="00C3531B" w:rsidRDefault="00DC75B1" w:rsidP="00DC75B1">
      <w:pPr>
        <w:pStyle w:val="ListParagraph"/>
        <w:numPr>
          <w:ilvl w:val="0"/>
          <w:numId w:val="22"/>
        </w:numPr>
        <w:spacing w:after="0" w:line="240" w:lineRule="auto"/>
        <w:jc w:val="both"/>
        <w:rPr>
          <w:rFonts w:ascii="Times New Roman" w:hAnsi="Times New Roman"/>
          <w:sz w:val="24"/>
          <w:szCs w:val="24"/>
        </w:rPr>
      </w:pPr>
      <w:r w:rsidRPr="00C3531B">
        <w:rPr>
          <w:rFonts w:ascii="Times New Roman" w:hAnsi="Times New Roman"/>
          <w:sz w:val="24"/>
          <w:szCs w:val="24"/>
        </w:rPr>
        <w:t>Specialisti-arkivist IV-A</w:t>
      </w:r>
      <w:r w:rsidR="00C3531B" w:rsidRPr="00C3531B">
        <w:rPr>
          <w:rFonts w:ascii="Times New Roman" w:hAnsi="Times New Roman"/>
          <w:sz w:val="24"/>
          <w:szCs w:val="24"/>
        </w:rPr>
        <w:t xml:space="preserve"> i </w:t>
      </w:r>
      <w:r w:rsidRPr="00C3531B">
        <w:rPr>
          <w:rFonts w:ascii="Times New Roman" w:hAnsi="Times New Roman"/>
          <w:sz w:val="24"/>
          <w:szCs w:val="24"/>
        </w:rPr>
        <w:t>sektorit të përpunimit dhe mjeteve t</w:t>
      </w:r>
      <w:r w:rsidR="00C3531B" w:rsidRPr="00C3531B">
        <w:rPr>
          <w:rFonts w:ascii="Times New Roman" w:hAnsi="Times New Roman"/>
          <w:sz w:val="24"/>
          <w:szCs w:val="24"/>
        </w:rPr>
        <w:t>ë</w:t>
      </w:r>
      <w:r w:rsidRPr="00C3531B">
        <w:rPr>
          <w:rFonts w:ascii="Times New Roman" w:hAnsi="Times New Roman"/>
          <w:sz w:val="24"/>
          <w:szCs w:val="24"/>
        </w:rPr>
        <w:t xml:space="preserve"> informimit ka për detyrë:</w:t>
      </w:r>
    </w:p>
    <w:p w:rsidR="00DC75B1" w:rsidRPr="00C3531B" w:rsidRDefault="00DC75B1" w:rsidP="009F0A0B">
      <w:pPr>
        <w:pStyle w:val="ListParagraph"/>
        <w:numPr>
          <w:ilvl w:val="0"/>
          <w:numId w:val="79"/>
        </w:numPr>
        <w:spacing w:after="0" w:line="240" w:lineRule="auto"/>
        <w:jc w:val="both"/>
        <w:rPr>
          <w:rFonts w:ascii="Times New Roman" w:hAnsi="Times New Roman"/>
          <w:sz w:val="24"/>
          <w:szCs w:val="24"/>
        </w:rPr>
      </w:pPr>
      <w:r w:rsidRPr="00C3531B">
        <w:rPr>
          <w:rFonts w:ascii="Times New Roman" w:hAnsi="Times New Roman"/>
          <w:sz w:val="24"/>
          <w:szCs w:val="24"/>
        </w:rPr>
        <w:t>Përpunimin tekniko-shkencor të dokumenteve sipas normave tekniko profesionale në gjuhën shqipe.</w:t>
      </w:r>
    </w:p>
    <w:p w:rsidR="00DC75B1" w:rsidRPr="00C3531B" w:rsidRDefault="00DC75B1" w:rsidP="009F0A0B">
      <w:pPr>
        <w:pStyle w:val="ListParagraph"/>
        <w:numPr>
          <w:ilvl w:val="0"/>
          <w:numId w:val="79"/>
        </w:numPr>
        <w:spacing w:after="0" w:line="240" w:lineRule="auto"/>
        <w:jc w:val="both"/>
        <w:rPr>
          <w:rFonts w:ascii="Times New Roman" w:hAnsi="Times New Roman"/>
          <w:sz w:val="24"/>
          <w:szCs w:val="24"/>
        </w:rPr>
      </w:pPr>
      <w:r w:rsidRPr="00C3531B">
        <w:rPr>
          <w:rFonts w:ascii="Times New Roman" w:hAnsi="Times New Roman"/>
          <w:sz w:val="24"/>
          <w:szCs w:val="24"/>
        </w:rPr>
        <w:t>Përshkrimin (elektronik) arkivor të dokumentit, sipas standardit ndërkombëtar ISAD(G) dhe standardeve të tjera p</w:t>
      </w:r>
      <w:r w:rsidR="00C3531B" w:rsidRPr="00C3531B">
        <w:rPr>
          <w:rFonts w:ascii="Times New Roman" w:hAnsi="Times New Roman"/>
          <w:sz w:val="24"/>
          <w:szCs w:val="24"/>
        </w:rPr>
        <w:t>ë</w:t>
      </w:r>
      <w:r w:rsidRPr="00C3531B">
        <w:rPr>
          <w:rFonts w:ascii="Times New Roman" w:hAnsi="Times New Roman"/>
          <w:sz w:val="24"/>
          <w:szCs w:val="24"/>
        </w:rPr>
        <w:t>r dokumentacionin n</w:t>
      </w:r>
      <w:r w:rsidR="00C3531B" w:rsidRPr="00C3531B">
        <w:rPr>
          <w:rFonts w:ascii="Times New Roman" w:hAnsi="Times New Roman"/>
          <w:sz w:val="24"/>
          <w:szCs w:val="24"/>
        </w:rPr>
        <w:t>ë</w:t>
      </w:r>
      <w:r w:rsidRPr="00C3531B">
        <w:rPr>
          <w:rFonts w:ascii="Times New Roman" w:hAnsi="Times New Roman"/>
          <w:sz w:val="24"/>
          <w:szCs w:val="24"/>
        </w:rPr>
        <w:t xml:space="preserve"> gjuh</w:t>
      </w:r>
      <w:r w:rsidR="00C3531B" w:rsidRPr="00C3531B">
        <w:rPr>
          <w:rFonts w:ascii="Times New Roman" w:hAnsi="Times New Roman"/>
          <w:sz w:val="24"/>
          <w:szCs w:val="24"/>
        </w:rPr>
        <w:t>ë</w:t>
      </w:r>
      <w:r w:rsidRPr="00C3531B">
        <w:rPr>
          <w:rFonts w:ascii="Times New Roman" w:hAnsi="Times New Roman"/>
          <w:sz w:val="24"/>
          <w:szCs w:val="24"/>
        </w:rPr>
        <w:t>n shqipe.</w:t>
      </w:r>
    </w:p>
    <w:p w:rsidR="00DC75B1" w:rsidRPr="00C3531B" w:rsidRDefault="00DC75B1" w:rsidP="009F0A0B">
      <w:pPr>
        <w:pStyle w:val="ListParagraph"/>
        <w:numPr>
          <w:ilvl w:val="0"/>
          <w:numId w:val="79"/>
        </w:numPr>
        <w:spacing w:after="0" w:line="240" w:lineRule="auto"/>
        <w:jc w:val="both"/>
        <w:rPr>
          <w:rFonts w:ascii="Times New Roman" w:hAnsi="Times New Roman"/>
          <w:sz w:val="24"/>
          <w:szCs w:val="24"/>
        </w:rPr>
      </w:pPr>
      <w:r w:rsidRPr="00C3531B">
        <w:rPr>
          <w:rFonts w:ascii="Times New Roman" w:hAnsi="Times New Roman"/>
          <w:sz w:val="24"/>
          <w:szCs w:val="24"/>
        </w:rPr>
        <w:t>Verifikim të fondeve në administrim nga sektori.</w:t>
      </w:r>
    </w:p>
    <w:p w:rsidR="00DC75B1" w:rsidRPr="00C3531B" w:rsidRDefault="00DC75B1" w:rsidP="009F0A0B">
      <w:pPr>
        <w:pStyle w:val="ListParagraph"/>
        <w:numPr>
          <w:ilvl w:val="0"/>
          <w:numId w:val="79"/>
        </w:numPr>
        <w:spacing w:after="0" w:line="240" w:lineRule="auto"/>
        <w:jc w:val="both"/>
        <w:rPr>
          <w:rFonts w:ascii="Times New Roman" w:hAnsi="Times New Roman"/>
          <w:sz w:val="24"/>
          <w:szCs w:val="24"/>
        </w:rPr>
      </w:pPr>
      <w:r w:rsidRPr="00C3531B">
        <w:rPr>
          <w:rFonts w:ascii="Times New Roman" w:hAnsi="Times New Roman"/>
          <w:sz w:val="24"/>
          <w:szCs w:val="24"/>
        </w:rPr>
        <w:t xml:space="preserve">Krijimin e mjeteve të tjera të informacionit të fondeve që ka në administrim sektori. </w:t>
      </w:r>
    </w:p>
    <w:p w:rsidR="00DC75B1" w:rsidRPr="00C3531B" w:rsidRDefault="00DC75B1" w:rsidP="009F0A0B">
      <w:pPr>
        <w:pStyle w:val="ListParagraph"/>
        <w:numPr>
          <w:ilvl w:val="0"/>
          <w:numId w:val="79"/>
        </w:numPr>
        <w:spacing w:after="0" w:line="240" w:lineRule="auto"/>
        <w:jc w:val="both"/>
        <w:rPr>
          <w:rFonts w:ascii="Times New Roman" w:hAnsi="Times New Roman"/>
          <w:sz w:val="24"/>
          <w:szCs w:val="24"/>
        </w:rPr>
      </w:pPr>
      <w:r w:rsidRPr="00C3531B">
        <w:rPr>
          <w:rFonts w:ascii="Times New Roman" w:hAnsi="Times New Roman"/>
          <w:sz w:val="24"/>
          <w:szCs w:val="24"/>
        </w:rPr>
        <w:t>Zbaton detyra të tjera të përcaktuara nga përgjegjësi</w:t>
      </w:r>
      <w:r w:rsidR="00C3531B" w:rsidRPr="00C3531B">
        <w:rPr>
          <w:rFonts w:ascii="Times New Roman" w:hAnsi="Times New Roman"/>
          <w:sz w:val="24"/>
          <w:szCs w:val="24"/>
        </w:rPr>
        <w:t xml:space="preserve"> i </w:t>
      </w:r>
      <w:r w:rsidRPr="00C3531B">
        <w:rPr>
          <w:rFonts w:ascii="Times New Roman" w:hAnsi="Times New Roman"/>
          <w:sz w:val="24"/>
          <w:szCs w:val="24"/>
        </w:rPr>
        <w:t>sektorit apo eprori direkt.</w:t>
      </w:r>
    </w:p>
    <w:p w:rsidR="00DC75B1" w:rsidRPr="00C3531B" w:rsidRDefault="00DC75B1" w:rsidP="00DC75B1">
      <w:pPr>
        <w:pStyle w:val="ListParagraph"/>
        <w:spacing w:after="0" w:line="240" w:lineRule="auto"/>
        <w:ind w:left="0"/>
        <w:jc w:val="both"/>
        <w:rPr>
          <w:rFonts w:ascii="Times New Roman" w:hAnsi="Times New Roman"/>
          <w:sz w:val="24"/>
          <w:szCs w:val="24"/>
        </w:rPr>
      </w:pPr>
    </w:p>
    <w:p w:rsidR="00DC75B1" w:rsidRPr="00C3531B" w:rsidRDefault="00DC75B1" w:rsidP="00DC75B1">
      <w:pPr>
        <w:spacing w:after="0" w:line="240" w:lineRule="auto"/>
        <w:jc w:val="both"/>
        <w:rPr>
          <w:rFonts w:ascii="Times New Roman" w:hAnsi="Times New Roman"/>
          <w:b/>
          <w:sz w:val="24"/>
          <w:szCs w:val="24"/>
        </w:rPr>
      </w:pPr>
    </w:p>
    <w:p w:rsidR="00DC75B1" w:rsidRPr="00C3531B" w:rsidRDefault="00DC75B1" w:rsidP="00DC75B1">
      <w:pPr>
        <w:spacing w:after="0" w:line="240" w:lineRule="auto"/>
        <w:jc w:val="center"/>
        <w:rPr>
          <w:rFonts w:ascii="Times New Roman" w:hAnsi="Times New Roman"/>
          <w:b/>
          <w:sz w:val="24"/>
          <w:szCs w:val="24"/>
        </w:rPr>
      </w:pPr>
      <w:r w:rsidRPr="00C3531B">
        <w:rPr>
          <w:rFonts w:ascii="Times New Roman" w:hAnsi="Times New Roman"/>
          <w:b/>
          <w:sz w:val="24"/>
          <w:szCs w:val="24"/>
        </w:rPr>
        <w:t>Neni 23</w:t>
      </w:r>
    </w:p>
    <w:p w:rsidR="00DC75B1" w:rsidRPr="00C3531B" w:rsidRDefault="00DC75B1" w:rsidP="00DC75B1">
      <w:pPr>
        <w:spacing w:after="0" w:line="240" w:lineRule="auto"/>
        <w:jc w:val="center"/>
        <w:rPr>
          <w:rFonts w:ascii="Times New Roman" w:hAnsi="Times New Roman"/>
          <w:b/>
          <w:sz w:val="24"/>
          <w:szCs w:val="24"/>
        </w:rPr>
      </w:pPr>
      <w:r w:rsidRPr="00C3531B">
        <w:rPr>
          <w:rFonts w:ascii="Times New Roman" w:hAnsi="Times New Roman"/>
          <w:b/>
          <w:sz w:val="24"/>
          <w:szCs w:val="24"/>
        </w:rPr>
        <w:t>Sektori</w:t>
      </w:r>
      <w:r w:rsidR="00C3531B" w:rsidRPr="00C3531B">
        <w:rPr>
          <w:rFonts w:ascii="Times New Roman" w:hAnsi="Times New Roman"/>
          <w:b/>
          <w:sz w:val="24"/>
          <w:szCs w:val="24"/>
        </w:rPr>
        <w:t xml:space="preserve"> i </w:t>
      </w:r>
      <w:r w:rsidRPr="00C3531B">
        <w:rPr>
          <w:rFonts w:ascii="Times New Roman" w:hAnsi="Times New Roman"/>
          <w:b/>
          <w:sz w:val="24"/>
          <w:szCs w:val="24"/>
        </w:rPr>
        <w:t>Ish-Arkivit Qëndror të PPSH-së</w:t>
      </w:r>
    </w:p>
    <w:p w:rsidR="00DC75B1" w:rsidRPr="00C3531B" w:rsidRDefault="00DC75B1" w:rsidP="00DC75B1">
      <w:pPr>
        <w:spacing w:after="0" w:line="240" w:lineRule="auto"/>
        <w:jc w:val="both"/>
        <w:rPr>
          <w:rFonts w:ascii="Times New Roman" w:hAnsi="Times New Roman"/>
          <w:sz w:val="24"/>
          <w:szCs w:val="24"/>
        </w:rPr>
      </w:pPr>
      <w:r w:rsidRPr="00C3531B">
        <w:rPr>
          <w:rFonts w:ascii="Times New Roman" w:hAnsi="Times New Roman"/>
          <w:sz w:val="24"/>
          <w:szCs w:val="24"/>
        </w:rPr>
        <w:t>Sektori</w:t>
      </w:r>
      <w:r w:rsidR="00C3531B" w:rsidRPr="00C3531B">
        <w:rPr>
          <w:rFonts w:ascii="Times New Roman" w:hAnsi="Times New Roman"/>
          <w:sz w:val="24"/>
          <w:szCs w:val="24"/>
        </w:rPr>
        <w:t xml:space="preserve"> i </w:t>
      </w:r>
      <w:r w:rsidRPr="00C3531B">
        <w:rPr>
          <w:rFonts w:ascii="Times New Roman" w:hAnsi="Times New Roman"/>
          <w:sz w:val="24"/>
          <w:szCs w:val="24"/>
        </w:rPr>
        <w:t>ish-arkivit të PPSH-së përbëhet nga përgjegjësi</w:t>
      </w:r>
      <w:r w:rsidR="00C3531B" w:rsidRPr="00C3531B">
        <w:rPr>
          <w:rFonts w:ascii="Times New Roman" w:hAnsi="Times New Roman"/>
          <w:sz w:val="24"/>
          <w:szCs w:val="24"/>
        </w:rPr>
        <w:t xml:space="preserve"> i </w:t>
      </w:r>
      <w:r w:rsidRPr="00C3531B">
        <w:rPr>
          <w:rFonts w:ascii="Times New Roman" w:hAnsi="Times New Roman"/>
          <w:sz w:val="24"/>
          <w:szCs w:val="24"/>
        </w:rPr>
        <w:t>sektorit dhe specialistët-arkivistë.</w:t>
      </w:r>
    </w:p>
    <w:p w:rsidR="00DC75B1" w:rsidRPr="00C3531B" w:rsidRDefault="00DC75B1" w:rsidP="00DC75B1">
      <w:pPr>
        <w:pStyle w:val="ListParagraph"/>
        <w:numPr>
          <w:ilvl w:val="0"/>
          <w:numId w:val="24"/>
        </w:numPr>
        <w:spacing w:after="0" w:line="240" w:lineRule="auto"/>
        <w:jc w:val="both"/>
        <w:rPr>
          <w:rFonts w:ascii="Times New Roman" w:hAnsi="Times New Roman"/>
          <w:sz w:val="24"/>
          <w:szCs w:val="24"/>
        </w:rPr>
      </w:pPr>
      <w:r w:rsidRPr="00C3531B">
        <w:rPr>
          <w:rFonts w:ascii="Times New Roman" w:hAnsi="Times New Roman"/>
          <w:sz w:val="24"/>
          <w:szCs w:val="24"/>
        </w:rPr>
        <w:lastRenderedPageBreak/>
        <w:t>Përgjegjësi</w:t>
      </w:r>
      <w:r w:rsidR="00C3531B" w:rsidRPr="00C3531B">
        <w:rPr>
          <w:rFonts w:ascii="Times New Roman" w:hAnsi="Times New Roman"/>
          <w:sz w:val="24"/>
          <w:szCs w:val="24"/>
        </w:rPr>
        <w:t xml:space="preserve"> i </w:t>
      </w:r>
      <w:r w:rsidRPr="00C3531B">
        <w:rPr>
          <w:rFonts w:ascii="Times New Roman" w:hAnsi="Times New Roman"/>
          <w:sz w:val="24"/>
          <w:szCs w:val="24"/>
        </w:rPr>
        <w:t>sektorit të ish-arkivit qëndror të PPSH-së është përgjegjës për realizimin e detyrave të sektorit për ruajtjen, përpunimin, administrimin dhe shërbimin e dokumentacionit të ish- Arkivit Qendror të Partisë së Punës së Shqipërisë. Ai kryen këto detyra organizative dhe menaxheriale:</w:t>
      </w:r>
    </w:p>
    <w:p w:rsidR="00DC75B1" w:rsidRPr="00C3531B" w:rsidRDefault="00DC75B1" w:rsidP="00DC75B1">
      <w:pPr>
        <w:pStyle w:val="ListParagraph"/>
        <w:numPr>
          <w:ilvl w:val="1"/>
          <w:numId w:val="24"/>
        </w:numPr>
        <w:spacing w:after="0" w:line="240" w:lineRule="auto"/>
        <w:jc w:val="both"/>
        <w:rPr>
          <w:rFonts w:ascii="Times New Roman" w:hAnsi="Times New Roman"/>
          <w:sz w:val="24"/>
          <w:szCs w:val="24"/>
        </w:rPr>
      </w:pPr>
      <w:r w:rsidRPr="00C3531B">
        <w:rPr>
          <w:rFonts w:ascii="Times New Roman" w:hAnsi="Times New Roman"/>
          <w:sz w:val="24"/>
          <w:szCs w:val="24"/>
        </w:rPr>
        <w:t>Parashikon dhe planifikon veprimtari në lidhje me detyrat vjetore të përcaktuara për sektorin, me qëllim realizimin në kohë të tyre, si dhe siguron që puna të kryhet brenda normave të përgjithshme, në afatet e përcaktuara sipas standardeve administrative dhe procedurave teknike.</w:t>
      </w:r>
    </w:p>
    <w:p w:rsidR="00DC75B1" w:rsidRPr="00C3531B" w:rsidRDefault="00DC75B1" w:rsidP="00DC75B1">
      <w:pPr>
        <w:pStyle w:val="ListParagraph"/>
        <w:numPr>
          <w:ilvl w:val="1"/>
          <w:numId w:val="24"/>
        </w:numPr>
        <w:spacing w:after="0" w:line="240" w:lineRule="auto"/>
        <w:jc w:val="both"/>
        <w:rPr>
          <w:rFonts w:ascii="Times New Roman" w:hAnsi="Times New Roman"/>
          <w:sz w:val="24"/>
          <w:szCs w:val="24"/>
        </w:rPr>
      </w:pPr>
      <w:r w:rsidRPr="00C3531B">
        <w:rPr>
          <w:rFonts w:ascii="Times New Roman" w:hAnsi="Times New Roman"/>
          <w:sz w:val="24"/>
          <w:szCs w:val="24"/>
        </w:rPr>
        <w:t xml:space="preserve">Kontrollon dhe monitoron veprimtaritë e sektorit në përmbushjen e tyre sipas plan- evidencave mujore. </w:t>
      </w:r>
    </w:p>
    <w:p w:rsidR="00DC75B1" w:rsidRPr="00C3531B" w:rsidRDefault="00DC75B1" w:rsidP="00DC75B1">
      <w:pPr>
        <w:pStyle w:val="ListParagraph"/>
        <w:numPr>
          <w:ilvl w:val="1"/>
          <w:numId w:val="24"/>
        </w:numPr>
        <w:spacing w:after="0" w:line="240" w:lineRule="auto"/>
        <w:jc w:val="both"/>
        <w:rPr>
          <w:rFonts w:ascii="Times New Roman" w:hAnsi="Times New Roman"/>
          <w:sz w:val="24"/>
          <w:szCs w:val="24"/>
        </w:rPr>
      </w:pPr>
      <w:r w:rsidRPr="00C3531B">
        <w:rPr>
          <w:rFonts w:ascii="Times New Roman" w:hAnsi="Times New Roman"/>
          <w:sz w:val="24"/>
          <w:szCs w:val="24"/>
        </w:rPr>
        <w:t xml:space="preserve">Mbikëqyr klasifikimin dhe përpunimin tekniko-shkencor të dokumenteve, ndarjen në fond, vit, strukturë, krijimin e njësisë së ruajtjes, organizimin e brendshëm dhe përshkrimin e titullit, në përputhje me normat tekniko-profesionale dhe metodologjike të shërbimit arkivor në RSH. </w:t>
      </w:r>
    </w:p>
    <w:p w:rsidR="00DC75B1" w:rsidRPr="00C3531B" w:rsidRDefault="00DC75B1" w:rsidP="00DC75B1">
      <w:pPr>
        <w:pStyle w:val="ListParagraph"/>
        <w:numPr>
          <w:ilvl w:val="1"/>
          <w:numId w:val="24"/>
        </w:numPr>
        <w:spacing w:after="0" w:line="240" w:lineRule="auto"/>
        <w:jc w:val="both"/>
        <w:rPr>
          <w:rFonts w:ascii="Times New Roman" w:hAnsi="Times New Roman"/>
          <w:sz w:val="24"/>
          <w:szCs w:val="24"/>
        </w:rPr>
      </w:pPr>
      <w:r w:rsidRPr="00C3531B">
        <w:rPr>
          <w:rFonts w:ascii="Times New Roman" w:hAnsi="Times New Roman"/>
          <w:sz w:val="24"/>
          <w:szCs w:val="24"/>
        </w:rPr>
        <w:t>Propozon skemat e reja të klasifikimit për miratim te drejtori</w:t>
      </w:r>
      <w:r w:rsidR="00C3531B" w:rsidRPr="00C3531B">
        <w:rPr>
          <w:rFonts w:ascii="Times New Roman" w:hAnsi="Times New Roman"/>
          <w:sz w:val="24"/>
          <w:szCs w:val="24"/>
        </w:rPr>
        <w:t xml:space="preserve"> i </w:t>
      </w:r>
      <w:r w:rsidRPr="00C3531B">
        <w:rPr>
          <w:rFonts w:ascii="Times New Roman" w:hAnsi="Times New Roman"/>
          <w:sz w:val="24"/>
          <w:szCs w:val="24"/>
        </w:rPr>
        <w:t>AQSH-së, kur këto mungojnë.</w:t>
      </w:r>
    </w:p>
    <w:p w:rsidR="00DC75B1" w:rsidRPr="00C3531B" w:rsidRDefault="00DC75B1" w:rsidP="00DC75B1">
      <w:pPr>
        <w:pStyle w:val="ListParagraph"/>
        <w:numPr>
          <w:ilvl w:val="1"/>
          <w:numId w:val="24"/>
        </w:numPr>
        <w:spacing w:after="0" w:line="240" w:lineRule="auto"/>
        <w:jc w:val="both"/>
        <w:rPr>
          <w:rFonts w:ascii="Times New Roman" w:hAnsi="Times New Roman"/>
          <w:sz w:val="24"/>
          <w:szCs w:val="24"/>
        </w:rPr>
      </w:pPr>
      <w:r w:rsidRPr="00C3531B">
        <w:rPr>
          <w:rFonts w:ascii="Times New Roman" w:hAnsi="Times New Roman"/>
          <w:sz w:val="24"/>
          <w:szCs w:val="24"/>
        </w:rPr>
        <w:t xml:space="preserve">Kontrollon përpilimin e inventarëve të fondeve, duke plotësuar kërkesat e parashikuara, deri në dorëzim në depo të fondit të përpunuar. </w:t>
      </w:r>
    </w:p>
    <w:p w:rsidR="00DC75B1" w:rsidRPr="00C3531B" w:rsidRDefault="00DC75B1" w:rsidP="00DC75B1">
      <w:pPr>
        <w:pStyle w:val="ListParagraph"/>
        <w:numPr>
          <w:ilvl w:val="1"/>
          <w:numId w:val="24"/>
        </w:numPr>
        <w:spacing w:after="0" w:line="240" w:lineRule="auto"/>
        <w:jc w:val="both"/>
        <w:rPr>
          <w:rFonts w:ascii="Times New Roman" w:hAnsi="Times New Roman"/>
          <w:sz w:val="24"/>
          <w:szCs w:val="24"/>
        </w:rPr>
      </w:pPr>
      <w:r w:rsidRPr="00C3531B">
        <w:rPr>
          <w:rFonts w:ascii="Times New Roman" w:hAnsi="Times New Roman"/>
          <w:sz w:val="24"/>
          <w:szCs w:val="24"/>
        </w:rPr>
        <w:t>Shpërndan punën mes specialistëve të sektorit në përputhje me legjislacionin dhe rregulloren e brendshme të institucionit dhe informon Drejtorin e Përgjithshëm apo drejtorin e AQSH-së.</w:t>
      </w:r>
    </w:p>
    <w:p w:rsidR="00DC75B1" w:rsidRPr="00C3531B" w:rsidRDefault="00DC75B1" w:rsidP="00DC75B1">
      <w:pPr>
        <w:pStyle w:val="ListParagraph"/>
        <w:numPr>
          <w:ilvl w:val="1"/>
          <w:numId w:val="24"/>
        </w:numPr>
        <w:spacing w:after="0" w:line="240" w:lineRule="auto"/>
        <w:jc w:val="both"/>
        <w:rPr>
          <w:rFonts w:ascii="Times New Roman" w:hAnsi="Times New Roman"/>
          <w:sz w:val="24"/>
          <w:szCs w:val="24"/>
        </w:rPr>
      </w:pPr>
      <w:r w:rsidRPr="002C6079">
        <w:rPr>
          <w:rFonts w:ascii="Times New Roman" w:hAnsi="Times New Roman"/>
          <w:sz w:val="24"/>
          <w:szCs w:val="24"/>
        </w:rPr>
        <w:t>Merr në dorëzim dokumentet nga specialistët e sektorit sipas rregullave metodologjike arkivore të cilat do të dorëzohen në vendruajtjen e sektorit.</w:t>
      </w:r>
    </w:p>
    <w:p w:rsidR="00DC75B1" w:rsidRPr="00C3531B" w:rsidRDefault="00DC75B1" w:rsidP="00DC75B1">
      <w:pPr>
        <w:pStyle w:val="ListParagraph"/>
        <w:numPr>
          <w:ilvl w:val="1"/>
          <w:numId w:val="24"/>
        </w:numPr>
        <w:spacing w:after="0" w:line="240" w:lineRule="auto"/>
        <w:jc w:val="both"/>
        <w:rPr>
          <w:rFonts w:ascii="Times New Roman" w:hAnsi="Times New Roman"/>
          <w:sz w:val="24"/>
          <w:szCs w:val="24"/>
        </w:rPr>
      </w:pPr>
      <w:r w:rsidRPr="00C3531B">
        <w:rPr>
          <w:rFonts w:ascii="Times New Roman" w:hAnsi="Times New Roman"/>
          <w:sz w:val="24"/>
          <w:szCs w:val="24"/>
        </w:rPr>
        <w:t>Mbikëqyr dhe udhëzon specialistët, në lidhje me detyrat e ngarkuara dhe jep mbështetje dhe këshillim për problematika të ndryshme.</w:t>
      </w:r>
    </w:p>
    <w:p w:rsidR="00DC75B1" w:rsidRPr="00C3531B" w:rsidRDefault="00DC75B1" w:rsidP="00DC75B1">
      <w:pPr>
        <w:pStyle w:val="ListParagraph"/>
        <w:numPr>
          <w:ilvl w:val="1"/>
          <w:numId w:val="24"/>
        </w:numPr>
        <w:spacing w:after="0" w:line="240" w:lineRule="auto"/>
        <w:jc w:val="both"/>
        <w:rPr>
          <w:rFonts w:ascii="Times New Roman" w:hAnsi="Times New Roman"/>
          <w:sz w:val="24"/>
          <w:szCs w:val="24"/>
        </w:rPr>
      </w:pPr>
      <w:r w:rsidRPr="00C3531B">
        <w:rPr>
          <w:rFonts w:ascii="Times New Roman" w:hAnsi="Times New Roman"/>
          <w:sz w:val="24"/>
          <w:szCs w:val="24"/>
        </w:rPr>
        <w:t xml:space="preserve">Mbikëqyr zbatimin e rregullores së brendshme të institucionit, me qëllim realizimin e veprimtarisë së sektorit, në përputhje me udhëzimet e dhëna dhe informon drejtorin e AQSH-së për mbarëvajtjen e punës apo problematikat e hasura. </w:t>
      </w:r>
    </w:p>
    <w:p w:rsidR="00DC75B1" w:rsidRPr="00C3531B" w:rsidRDefault="00DC75B1" w:rsidP="00DC75B1">
      <w:pPr>
        <w:pStyle w:val="ListParagraph"/>
        <w:numPr>
          <w:ilvl w:val="1"/>
          <w:numId w:val="24"/>
        </w:numPr>
        <w:spacing w:after="0" w:line="240" w:lineRule="auto"/>
        <w:jc w:val="both"/>
        <w:rPr>
          <w:rFonts w:ascii="Times New Roman" w:hAnsi="Times New Roman"/>
          <w:sz w:val="24"/>
          <w:szCs w:val="24"/>
        </w:rPr>
      </w:pPr>
      <w:r w:rsidRPr="00C3531B">
        <w:rPr>
          <w:rFonts w:ascii="Times New Roman" w:hAnsi="Times New Roman"/>
          <w:sz w:val="24"/>
          <w:szCs w:val="24"/>
        </w:rPr>
        <w:t xml:space="preserve">Mbështet kërkesat e punonjësve të rinj apo ekzistues në lidhje me mjetet materiale për ushtrimin e detyrës. </w:t>
      </w:r>
    </w:p>
    <w:p w:rsidR="00DC75B1" w:rsidRPr="00C3531B" w:rsidRDefault="00DC75B1" w:rsidP="00DC75B1">
      <w:pPr>
        <w:pStyle w:val="ListParagraph"/>
        <w:numPr>
          <w:ilvl w:val="1"/>
          <w:numId w:val="24"/>
        </w:numPr>
        <w:spacing w:after="0" w:line="240" w:lineRule="auto"/>
        <w:jc w:val="both"/>
        <w:rPr>
          <w:rFonts w:ascii="Times New Roman" w:hAnsi="Times New Roman"/>
          <w:sz w:val="24"/>
          <w:szCs w:val="24"/>
        </w:rPr>
      </w:pPr>
      <w:r w:rsidRPr="00C3531B">
        <w:rPr>
          <w:rFonts w:ascii="Times New Roman" w:hAnsi="Times New Roman"/>
          <w:sz w:val="24"/>
          <w:szCs w:val="24"/>
        </w:rPr>
        <w:t>Përgatit prezencën ditore dhe mujore të punonjësve dhe raporton te drejtori</w:t>
      </w:r>
      <w:r w:rsidR="00C3531B" w:rsidRPr="00C3531B">
        <w:rPr>
          <w:rFonts w:ascii="Times New Roman" w:hAnsi="Times New Roman"/>
          <w:sz w:val="24"/>
          <w:szCs w:val="24"/>
        </w:rPr>
        <w:t xml:space="preserve"> i </w:t>
      </w:r>
      <w:r w:rsidRPr="00C3531B">
        <w:rPr>
          <w:rFonts w:ascii="Times New Roman" w:hAnsi="Times New Roman"/>
          <w:sz w:val="24"/>
          <w:szCs w:val="24"/>
        </w:rPr>
        <w:t xml:space="preserve">AQSH-së për disiplinën e punës në sektor. </w:t>
      </w:r>
    </w:p>
    <w:p w:rsidR="00DC75B1" w:rsidRPr="00C3531B" w:rsidRDefault="00DC75B1" w:rsidP="00DC75B1">
      <w:pPr>
        <w:pStyle w:val="ListParagraph"/>
        <w:numPr>
          <w:ilvl w:val="1"/>
          <w:numId w:val="24"/>
        </w:numPr>
        <w:spacing w:after="0" w:line="240" w:lineRule="auto"/>
        <w:jc w:val="both"/>
        <w:rPr>
          <w:rFonts w:ascii="Times New Roman" w:hAnsi="Times New Roman"/>
          <w:sz w:val="24"/>
          <w:szCs w:val="24"/>
        </w:rPr>
      </w:pPr>
      <w:r w:rsidRPr="00C3531B">
        <w:rPr>
          <w:rFonts w:ascii="Times New Roman" w:hAnsi="Times New Roman"/>
          <w:sz w:val="24"/>
          <w:szCs w:val="24"/>
        </w:rPr>
        <w:t>Përgatit materialet për mbledhjen e Komisionit të Deklasifikimit dhe Zhvlerësimit të Dokumenteve, që kanë hyrë të klasifikuara në arkiv.</w:t>
      </w:r>
    </w:p>
    <w:p w:rsidR="00DC75B1" w:rsidRPr="00C3531B" w:rsidRDefault="00DC75B1" w:rsidP="00DC75B1">
      <w:pPr>
        <w:pStyle w:val="ListParagraph"/>
        <w:numPr>
          <w:ilvl w:val="1"/>
          <w:numId w:val="24"/>
        </w:numPr>
        <w:spacing w:after="0" w:line="240" w:lineRule="auto"/>
        <w:jc w:val="both"/>
        <w:rPr>
          <w:rFonts w:ascii="Times New Roman" w:hAnsi="Times New Roman"/>
          <w:sz w:val="24"/>
          <w:szCs w:val="24"/>
        </w:rPr>
      </w:pPr>
      <w:r w:rsidRPr="00C3531B">
        <w:rPr>
          <w:rFonts w:ascii="Times New Roman" w:hAnsi="Times New Roman"/>
          <w:sz w:val="24"/>
          <w:szCs w:val="24"/>
        </w:rPr>
        <w:t xml:space="preserve">Administron dokumentet që ka në përgjegjësi të drejtpërdrejtë në vendruajtje, duke kryer të gjitha shërbimet, sipas rregullave të AQSH-së. </w:t>
      </w:r>
    </w:p>
    <w:p w:rsidR="00DC75B1" w:rsidRPr="00C3531B" w:rsidRDefault="00DC75B1" w:rsidP="00DC75B1">
      <w:pPr>
        <w:pStyle w:val="ListParagraph"/>
        <w:numPr>
          <w:ilvl w:val="1"/>
          <w:numId w:val="24"/>
        </w:numPr>
        <w:spacing w:after="0" w:line="240" w:lineRule="auto"/>
        <w:jc w:val="both"/>
        <w:rPr>
          <w:rFonts w:ascii="Times New Roman" w:hAnsi="Times New Roman"/>
          <w:sz w:val="24"/>
          <w:szCs w:val="24"/>
        </w:rPr>
      </w:pPr>
      <w:r w:rsidRPr="00C3531B">
        <w:rPr>
          <w:rFonts w:ascii="Times New Roman" w:hAnsi="Times New Roman"/>
          <w:sz w:val="24"/>
          <w:szCs w:val="24"/>
        </w:rPr>
        <w:t xml:space="preserve">Drejton, kontrollon dhe ndihmon punonjësit e sektorit për realizimin e kërkesave për shërbimin e dokumenteve origjinale, në mikrofilm si dhe fotokopje të tyre. </w:t>
      </w:r>
    </w:p>
    <w:p w:rsidR="00DC75B1" w:rsidRPr="00C3531B" w:rsidRDefault="00DC75B1" w:rsidP="00DC75B1">
      <w:pPr>
        <w:pStyle w:val="ListParagraph"/>
        <w:numPr>
          <w:ilvl w:val="1"/>
          <w:numId w:val="24"/>
        </w:numPr>
        <w:spacing w:after="0" w:line="240" w:lineRule="auto"/>
        <w:jc w:val="both"/>
        <w:rPr>
          <w:rFonts w:ascii="Times New Roman" w:hAnsi="Times New Roman"/>
          <w:sz w:val="24"/>
          <w:szCs w:val="24"/>
        </w:rPr>
      </w:pPr>
      <w:r w:rsidRPr="00C3531B">
        <w:rPr>
          <w:rFonts w:ascii="Times New Roman" w:hAnsi="Times New Roman"/>
          <w:sz w:val="24"/>
          <w:szCs w:val="24"/>
        </w:rPr>
        <w:t>Kryen detyra që</w:t>
      </w:r>
      <w:r w:rsidR="00C3531B" w:rsidRPr="00C3531B">
        <w:rPr>
          <w:rFonts w:ascii="Times New Roman" w:hAnsi="Times New Roman"/>
          <w:sz w:val="24"/>
          <w:szCs w:val="24"/>
        </w:rPr>
        <w:t xml:space="preserve"> i </w:t>
      </w:r>
      <w:r w:rsidRPr="00C3531B">
        <w:rPr>
          <w:rFonts w:ascii="Times New Roman" w:hAnsi="Times New Roman"/>
          <w:sz w:val="24"/>
          <w:szCs w:val="24"/>
        </w:rPr>
        <w:t xml:space="preserve">ngarkohen për plotësimin e kërkesave të studiuesve, institucioneve dhe qytetarëve, në përputhje me rregulloren e shfrytëzimit të dokumenteve arkivore dhe në bashkëpunim me sektorin e shërbimit të dokumentacionit. </w:t>
      </w:r>
    </w:p>
    <w:p w:rsidR="00DC75B1" w:rsidRPr="00C3531B" w:rsidRDefault="00DC75B1" w:rsidP="00DC75B1">
      <w:pPr>
        <w:pStyle w:val="ListParagraph"/>
        <w:numPr>
          <w:ilvl w:val="1"/>
          <w:numId w:val="24"/>
        </w:numPr>
        <w:spacing w:after="0" w:line="240" w:lineRule="auto"/>
        <w:jc w:val="both"/>
        <w:rPr>
          <w:rFonts w:ascii="Times New Roman" w:hAnsi="Times New Roman"/>
          <w:sz w:val="24"/>
          <w:szCs w:val="24"/>
        </w:rPr>
      </w:pPr>
      <w:r w:rsidRPr="00C3531B">
        <w:rPr>
          <w:rFonts w:ascii="Times New Roman" w:hAnsi="Times New Roman"/>
          <w:sz w:val="24"/>
          <w:szCs w:val="24"/>
        </w:rPr>
        <w:t>Harton plane pune për zhvendosjen e fondeve shumë të kërkuara nga kërkues/studiues nga vendruajtja e Shkozës në AQSH, si dhe për zhvendosjen e fondeve më pak të kërkuara apo të papërpunuara nga AQSH në vendruajtjen Shkozë, si dhe ndjek me përgjegjësi evakuimin e fondeve.</w:t>
      </w:r>
    </w:p>
    <w:p w:rsidR="00DC75B1" w:rsidRPr="00C3531B" w:rsidRDefault="00DC75B1" w:rsidP="00DC75B1">
      <w:pPr>
        <w:pStyle w:val="ListParagraph"/>
        <w:numPr>
          <w:ilvl w:val="1"/>
          <w:numId w:val="24"/>
        </w:numPr>
        <w:spacing w:after="0" w:line="240" w:lineRule="auto"/>
        <w:jc w:val="both"/>
        <w:rPr>
          <w:rFonts w:ascii="Times New Roman" w:hAnsi="Times New Roman"/>
          <w:sz w:val="24"/>
          <w:szCs w:val="24"/>
        </w:rPr>
      </w:pPr>
      <w:r w:rsidRPr="00C3531B">
        <w:rPr>
          <w:rFonts w:ascii="Times New Roman" w:hAnsi="Times New Roman"/>
          <w:sz w:val="24"/>
          <w:szCs w:val="24"/>
        </w:rPr>
        <w:t>Drejton, kontrollon dhe ndihmon punonjësit e sektorit për digjitalizimin e materialeve audio-video që janë pjesë e këtij sektori.</w:t>
      </w:r>
    </w:p>
    <w:p w:rsidR="00DC75B1" w:rsidRPr="00C3531B" w:rsidRDefault="00DC75B1" w:rsidP="00DC75B1">
      <w:pPr>
        <w:pStyle w:val="ListParagraph"/>
        <w:numPr>
          <w:ilvl w:val="1"/>
          <w:numId w:val="24"/>
        </w:numPr>
        <w:spacing w:after="0" w:line="240" w:lineRule="auto"/>
        <w:jc w:val="both"/>
        <w:rPr>
          <w:rFonts w:ascii="Times New Roman" w:hAnsi="Times New Roman"/>
          <w:sz w:val="24"/>
          <w:szCs w:val="24"/>
        </w:rPr>
      </w:pPr>
      <w:r w:rsidRPr="00C3531B">
        <w:rPr>
          <w:rFonts w:ascii="Times New Roman" w:hAnsi="Times New Roman"/>
          <w:sz w:val="24"/>
          <w:szCs w:val="24"/>
        </w:rPr>
        <w:lastRenderedPageBreak/>
        <w:t>Zbaton detyra të tjera të përcaktuara nga Drejtori</w:t>
      </w:r>
      <w:r w:rsidR="00C3531B" w:rsidRPr="00C3531B">
        <w:rPr>
          <w:rFonts w:ascii="Times New Roman" w:hAnsi="Times New Roman"/>
          <w:sz w:val="24"/>
          <w:szCs w:val="24"/>
        </w:rPr>
        <w:t xml:space="preserve"> i </w:t>
      </w:r>
      <w:r w:rsidRPr="00C3531B">
        <w:rPr>
          <w:rFonts w:ascii="Times New Roman" w:hAnsi="Times New Roman"/>
          <w:sz w:val="24"/>
          <w:szCs w:val="24"/>
        </w:rPr>
        <w:t>Përgjithshëm</w:t>
      </w:r>
      <w:r w:rsidR="00C3531B" w:rsidRPr="00C3531B">
        <w:rPr>
          <w:rFonts w:ascii="Times New Roman" w:hAnsi="Times New Roman"/>
          <w:sz w:val="24"/>
          <w:szCs w:val="24"/>
        </w:rPr>
        <w:t xml:space="preserve"> i </w:t>
      </w:r>
      <w:r w:rsidRPr="00C3531B">
        <w:rPr>
          <w:rFonts w:ascii="Times New Roman" w:hAnsi="Times New Roman"/>
          <w:sz w:val="24"/>
          <w:szCs w:val="24"/>
        </w:rPr>
        <w:t>Arkivave.</w:t>
      </w:r>
    </w:p>
    <w:p w:rsidR="00DC75B1" w:rsidRPr="00C3531B" w:rsidRDefault="00DC75B1" w:rsidP="00DC75B1">
      <w:pPr>
        <w:pStyle w:val="ListParagraph"/>
        <w:numPr>
          <w:ilvl w:val="0"/>
          <w:numId w:val="24"/>
        </w:numPr>
        <w:spacing w:after="0" w:line="240" w:lineRule="auto"/>
        <w:jc w:val="both"/>
        <w:rPr>
          <w:rFonts w:ascii="Times New Roman" w:hAnsi="Times New Roman"/>
          <w:sz w:val="24"/>
          <w:szCs w:val="24"/>
        </w:rPr>
      </w:pPr>
      <w:r w:rsidRPr="00C3531B">
        <w:rPr>
          <w:rFonts w:ascii="Times New Roman" w:hAnsi="Times New Roman"/>
          <w:sz w:val="24"/>
          <w:szCs w:val="24"/>
        </w:rPr>
        <w:t>Specialisti-arkivist</w:t>
      </w:r>
      <w:r w:rsidR="00C3531B" w:rsidRPr="00C3531B">
        <w:rPr>
          <w:rFonts w:ascii="Times New Roman" w:hAnsi="Times New Roman"/>
          <w:sz w:val="24"/>
          <w:szCs w:val="24"/>
        </w:rPr>
        <w:t xml:space="preserve"> i </w:t>
      </w:r>
      <w:r w:rsidRPr="00C3531B">
        <w:rPr>
          <w:rFonts w:ascii="Times New Roman" w:hAnsi="Times New Roman"/>
          <w:sz w:val="24"/>
          <w:szCs w:val="24"/>
        </w:rPr>
        <w:t>sektorit të ish-arkivit qëndror të PPSH-së ka për detyrë:</w:t>
      </w:r>
    </w:p>
    <w:p w:rsidR="00DC75B1" w:rsidRPr="00C3531B" w:rsidRDefault="00DC75B1" w:rsidP="00DC75B1">
      <w:pPr>
        <w:pStyle w:val="ListParagraph"/>
        <w:numPr>
          <w:ilvl w:val="0"/>
          <w:numId w:val="25"/>
        </w:numPr>
        <w:spacing w:after="0" w:line="240" w:lineRule="auto"/>
        <w:jc w:val="both"/>
        <w:rPr>
          <w:rFonts w:ascii="Times New Roman" w:hAnsi="Times New Roman"/>
          <w:sz w:val="24"/>
          <w:szCs w:val="24"/>
        </w:rPr>
      </w:pPr>
      <w:r w:rsidRPr="00C3531B">
        <w:rPr>
          <w:rFonts w:ascii="Times New Roman" w:hAnsi="Times New Roman"/>
          <w:sz w:val="24"/>
          <w:szCs w:val="24"/>
        </w:rPr>
        <w:t xml:space="preserve">Përpunimin tekniko-shkencor të dokumenteve të fondeve, të cilat administrohen nga ky sektor. </w:t>
      </w:r>
    </w:p>
    <w:p w:rsidR="00DC75B1" w:rsidRPr="00C3531B" w:rsidRDefault="00DC75B1" w:rsidP="00DC75B1">
      <w:pPr>
        <w:pStyle w:val="ListParagraph"/>
        <w:numPr>
          <w:ilvl w:val="0"/>
          <w:numId w:val="25"/>
        </w:numPr>
        <w:spacing w:after="0" w:line="240" w:lineRule="auto"/>
        <w:jc w:val="both"/>
        <w:rPr>
          <w:rFonts w:ascii="Times New Roman" w:hAnsi="Times New Roman"/>
          <w:sz w:val="24"/>
          <w:szCs w:val="24"/>
        </w:rPr>
      </w:pPr>
      <w:r w:rsidRPr="00C3531B">
        <w:rPr>
          <w:rFonts w:ascii="Times New Roman" w:hAnsi="Times New Roman"/>
          <w:sz w:val="24"/>
          <w:szCs w:val="24"/>
        </w:rPr>
        <w:t>Verifikimin e fondeve të ish-AQPPSH-së.</w:t>
      </w:r>
    </w:p>
    <w:p w:rsidR="00DC75B1" w:rsidRPr="00C3531B" w:rsidRDefault="00DC75B1" w:rsidP="00DC75B1">
      <w:pPr>
        <w:pStyle w:val="ListParagraph"/>
        <w:numPr>
          <w:ilvl w:val="0"/>
          <w:numId w:val="25"/>
        </w:numPr>
        <w:spacing w:after="0" w:line="240" w:lineRule="auto"/>
        <w:jc w:val="both"/>
        <w:rPr>
          <w:rFonts w:ascii="Times New Roman" w:hAnsi="Times New Roman"/>
          <w:sz w:val="24"/>
          <w:szCs w:val="24"/>
        </w:rPr>
      </w:pPr>
      <w:r w:rsidRPr="00C3531B">
        <w:rPr>
          <w:rFonts w:ascii="Times New Roman" w:hAnsi="Times New Roman"/>
          <w:sz w:val="24"/>
          <w:szCs w:val="24"/>
        </w:rPr>
        <w:t xml:space="preserve">Krijimin e mjeteve të informacionit të fondeve që ka në administrim sektori. </w:t>
      </w:r>
    </w:p>
    <w:p w:rsidR="00DC75B1" w:rsidRPr="00C3531B" w:rsidRDefault="00DC75B1" w:rsidP="00DC75B1">
      <w:pPr>
        <w:pStyle w:val="ListParagraph"/>
        <w:numPr>
          <w:ilvl w:val="0"/>
          <w:numId w:val="25"/>
        </w:numPr>
        <w:spacing w:after="0" w:line="240" w:lineRule="auto"/>
        <w:jc w:val="both"/>
        <w:rPr>
          <w:rFonts w:ascii="Times New Roman" w:hAnsi="Times New Roman"/>
          <w:sz w:val="24"/>
          <w:szCs w:val="24"/>
        </w:rPr>
      </w:pPr>
      <w:r w:rsidRPr="00C3531B">
        <w:rPr>
          <w:rFonts w:ascii="Times New Roman" w:hAnsi="Times New Roman"/>
          <w:sz w:val="24"/>
          <w:szCs w:val="24"/>
        </w:rPr>
        <w:t xml:space="preserve">Hedhjen e treguesve dhe përpilimin e inventarëve të dosjeve duke plotësuar kërkesat e parashikuara deri në dorëzimin në depo të fondit të përpunuar. </w:t>
      </w:r>
    </w:p>
    <w:p w:rsidR="00DC75B1" w:rsidRPr="00C3531B" w:rsidRDefault="00DC75B1" w:rsidP="00DC75B1">
      <w:pPr>
        <w:pStyle w:val="ListParagraph"/>
        <w:numPr>
          <w:ilvl w:val="0"/>
          <w:numId w:val="25"/>
        </w:numPr>
        <w:spacing w:after="0" w:line="240" w:lineRule="auto"/>
        <w:jc w:val="both"/>
        <w:rPr>
          <w:rFonts w:ascii="Times New Roman" w:hAnsi="Times New Roman"/>
          <w:sz w:val="24"/>
          <w:szCs w:val="24"/>
        </w:rPr>
      </w:pPr>
      <w:r w:rsidRPr="00C3531B">
        <w:rPr>
          <w:rFonts w:ascii="Times New Roman" w:hAnsi="Times New Roman"/>
          <w:sz w:val="24"/>
          <w:szCs w:val="24"/>
        </w:rPr>
        <w:t>Jep për shfrytëzim në kohë dokumente origjinale ose të mikrofilmuara, studiuesve dhe qytetarëve, sipas kërkesave të tyre të miratuara.</w:t>
      </w:r>
    </w:p>
    <w:p w:rsidR="00DC75B1" w:rsidRPr="00C3531B" w:rsidRDefault="00DC75B1" w:rsidP="00DC75B1">
      <w:pPr>
        <w:pStyle w:val="ListParagraph"/>
        <w:numPr>
          <w:ilvl w:val="0"/>
          <w:numId w:val="25"/>
        </w:numPr>
        <w:spacing w:after="0" w:line="240" w:lineRule="auto"/>
        <w:jc w:val="both"/>
        <w:rPr>
          <w:rFonts w:ascii="Times New Roman" w:hAnsi="Times New Roman"/>
          <w:sz w:val="24"/>
          <w:szCs w:val="24"/>
        </w:rPr>
      </w:pPr>
      <w:r w:rsidRPr="00C3531B">
        <w:rPr>
          <w:rFonts w:ascii="Times New Roman" w:hAnsi="Times New Roman"/>
          <w:sz w:val="24"/>
          <w:szCs w:val="24"/>
        </w:rPr>
        <w:t>Riprodhon dokumente origjinale sipas urdhrave të punës të studiuesve, të miratuara nga drejtori</w:t>
      </w:r>
      <w:r w:rsidR="00C3531B" w:rsidRPr="00C3531B">
        <w:rPr>
          <w:rFonts w:ascii="Times New Roman" w:hAnsi="Times New Roman"/>
          <w:sz w:val="24"/>
          <w:szCs w:val="24"/>
        </w:rPr>
        <w:t xml:space="preserve"> i </w:t>
      </w:r>
      <w:r w:rsidRPr="00C3531B">
        <w:rPr>
          <w:rFonts w:ascii="Times New Roman" w:hAnsi="Times New Roman"/>
          <w:sz w:val="24"/>
          <w:szCs w:val="24"/>
        </w:rPr>
        <w:t>Arkivit Qendror Shtetëror.</w:t>
      </w:r>
    </w:p>
    <w:p w:rsidR="00DC75B1" w:rsidRPr="00C3531B" w:rsidRDefault="00DC75B1" w:rsidP="00DC75B1">
      <w:pPr>
        <w:pStyle w:val="ListParagraph"/>
        <w:numPr>
          <w:ilvl w:val="0"/>
          <w:numId w:val="25"/>
        </w:numPr>
        <w:spacing w:after="0" w:line="240" w:lineRule="auto"/>
        <w:jc w:val="both"/>
        <w:rPr>
          <w:rFonts w:ascii="Times New Roman" w:hAnsi="Times New Roman"/>
          <w:sz w:val="24"/>
          <w:szCs w:val="24"/>
        </w:rPr>
      </w:pPr>
      <w:r w:rsidRPr="00C3531B">
        <w:rPr>
          <w:rFonts w:ascii="Times New Roman" w:hAnsi="Times New Roman"/>
          <w:sz w:val="24"/>
          <w:szCs w:val="24"/>
        </w:rPr>
        <w:t>Zëvendëson dosjet dhe kutitë e dëmtuara sipas metodologjisë arkivore.</w:t>
      </w:r>
    </w:p>
    <w:p w:rsidR="00DC75B1" w:rsidRPr="00C3531B" w:rsidRDefault="00DC75B1" w:rsidP="00DC75B1">
      <w:pPr>
        <w:pStyle w:val="ListParagraph"/>
        <w:numPr>
          <w:ilvl w:val="0"/>
          <w:numId w:val="25"/>
        </w:numPr>
        <w:spacing w:after="0" w:line="240" w:lineRule="auto"/>
        <w:jc w:val="both"/>
        <w:rPr>
          <w:rFonts w:ascii="Times New Roman" w:hAnsi="Times New Roman"/>
          <w:sz w:val="24"/>
          <w:szCs w:val="24"/>
          <w:lang w:val="de-CH"/>
        </w:rPr>
      </w:pPr>
      <w:r w:rsidRPr="00C3531B">
        <w:rPr>
          <w:rFonts w:ascii="Times New Roman" w:hAnsi="Times New Roman"/>
          <w:sz w:val="24"/>
          <w:szCs w:val="24"/>
          <w:lang w:val="de-CH"/>
        </w:rPr>
        <w:t>Identifikon dhe dërgon për restaurim dokumentet e dëmtuara.</w:t>
      </w:r>
    </w:p>
    <w:p w:rsidR="00DC75B1" w:rsidRPr="00C3531B" w:rsidRDefault="00DC75B1" w:rsidP="00DC75B1">
      <w:pPr>
        <w:pStyle w:val="ListParagraph"/>
        <w:numPr>
          <w:ilvl w:val="0"/>
          <w:numId w:val="25"/>
        </w:numPr>
        <w:spacing w:after="0" w:line="240" w:lineRule="auto"/>
        <w:jc w:val="both"/>
        <w:rPr>
          <w:rFonts w:ascii="Times New Roman" w:hAnsi="Times New Roman"/>
          <w:sz w:val="24"/>
          <w:szCs w:val="24"/>
          <w:lang w:val="de-CH"/>
        </w:rPr>
      </w:pPr>
      <w:r w:rsidRPr="00C3531B">
        <w:rPr>
          <w:rFonts w:ascii="Times New Roman" w:hAnsi="Times New Roman"/>
          <w:sz w:val="24"/>
          <w:szCs w:val="24"/>
          <w:lang w:val="de-CH"/>
        </w:rPr>
        <w:t>Administron e mban përgjegjësi për mjediset e vendruajtjes dhe mirëmban bazën materiale dhe kancelarike të nevojshme për kryerjen normale të funksioneve të sektorit dhe më gjerë, sipas përcaktimeve në normat tekniko-profesionale e rregulloret e tjera.</w:t>
      </w:r>
    </w:p>
    <w:p w:rsidR="00DC75B1" w:rsidRPr="00C3531B" w:rsidRDefault="00DC75B1" w:rsidP="00DC75B1">
      <w:pPr>
        <w:pStyle w:val="ListParagraph"/>
        <w:numPr>
          <w:ilvl w:val="0"/>
          <w:numId w:val="25"/>
        </w:numPr>
        <w:spacing w:after="0" w:line="240" w:lineRule="auto"/>
        <w:jc w:val="both"/>
        <w:rPr>
          <w:rFonts w:ascii="Times New Roman" w:hAnsi="Times New Roman"/>
          <w:sz w:val="24"/>
          <w:szCs w:val="24"/>
          <w:lang w:val="de-CH"/>
        </w:rPr>
      </w:pPr>
      <w:r w:rsidRPr="00C3531B">
        <w:rPr>
          <w:rFonts w:ascii="Times New Roman" w:hAnsi="Times New Roman"/>
          <w:sz w:val="24"/>
          <w:szCs w:val="24"/>
          <w:lang w:val="de-CH"/>
        </w:rPr>
        <w:t>Nxjerrjen e dosjeve në vendruajtjen e AQSH-së dhe Shkozë, sipas kërkesave të studiuesve dhe sistemimin e tyre pas kthimit.</w:t>
      </w:r>
    </w:p>
    <w:p w:rsidR="00DC75B1" w:rsidRPr="00C3531B" w:rsidRDefault="00DC75B1" w:rsidP="00DC75B1">
      <w:pPr>
        <w:pStyle w:val="ListParagraph"/>
        <w:numPr>
          <w:ilvl w:val="0"/>
          <w:numId w:val="25"/>
        </w:numPr>
        <w:spacing w:after="0" w:line="240" w:lineRule="auto"/>
        <w:jc w:val="both"/>
        <w:rPr>
          <w:rFonts w:ascii="Times New Roman" w:hAnsi="Times New Roman"/>
          <w:sz w:val="24"/>
          <w:szCs w:val="24"/>
          <w:lang w:val="de-CH"/>
        </w:rPr>
      </w:pPr>
      <w:r w:rsidRPr="00C3531B">
        <w:rPr>
          <w:rFonts w:ascii="Times New Roman" w:hAnsi="Times New Roman"/>
          <w:sz w:val="24"/>
          <w:szCs w:val="24"/>
          <w:lang w:val="de-CH"/>
        </w:rPr>
        <w:t>Matjet e temperaturave dhe lagështirës në mjediset e ruajtjes së dokumenteve në AQSH dhe Shkozë.</w:t>
      </w:r>
    </w:p>
    <w:p w:rsidR="00DC75B1" w:rsidRPr="00C3531B" w:rsidRDefault="00DC75B1" w:rsidP="00DC75B1">
      <w:pPr>
        <w:pStyle w:val="ListParagraph"/>
        <w:numPr>
          <w:ilvl w:val="0"/>
          <w:numId w:val="25"/>
        </w:numPr>
        <w:spacing w:after="0" w:line="240" w:lineRule="auto"/>
        <w:jc w:val="both"/>
        <w:rPr>
          <w:rFonts w:ascii="Times New Roman" w:hAnsi="Times New Roman"/>
          <w:sz w:val="24"/>
          <w:szCs w:val="24"/>
        </w:rPr>
      </w:pPr>
      <w:r w:rsidRPr="00C3531B">
        <w:rPr>
          <w:rFonts w:ascii="Times New Roman" w:hAnsi="Times New Roman"/>
          <w:sz w:val="24"/>
          <w:szCs w:val="24"/>
        </w:rPr>
        <w:t xml:space="preserve">Kryen verifikimin fizik të dosjeve me inventarët përkatës. </w:t>
      </w:r>
    </w:p>
    <w:p w:rsidR="00DC75B1" w:rsidRPr="00C3531B" w:rsidRDefault="00DC75B1" w:rsidP="00DC75B1">
      <w:pPr>
        <w:pStyle w:val="ListParagraph"/>
        <w:numPr>
          <w:ilvl w:val="0"/>
          <w:numId w:val="25"/>
        </w:numPr>
        <w:spacing w:after="0" w:line="240" w:lineRule="auto"/>
        <w:jc w:val="both"/>
        <w:rPr>
          <w:rFonts w:ascii="Times New Roman" w:hAnsi="Times New Roman"/>
          <w:sz w:val="24"/>
          <w:szCs w:val="24"/>
        </w:rPr>
      </w:pPr>
      <w:r w:rsidRPr="00C3531B">
        <w:rPr>
          <w:rFonts w:ascii="Times New Roman" w:hAnsi="Times New Roman"/>
          <w:sz w:val="24"/>
          <w:szCs w:val="24"/>
        </w:rPr>
        <w:t>Digjitalizon materialet audio-video të sektorit, në përputhje me rregulloret përkatëse.</w:t>
      </w:r>
    </w:p>
    <w:p w:rsidR="00DC75B1" w:rsidRPr="00C3531B" w:rsidRDefault="00DC75B1" w:rsidP="00DC75B1">
      <w:pPr>
        <w:pStyle w:val="ListParagraph"/>
        <w:numPr>
          <w:ilvl w:val="0"/>
          <w:numId w:val="25"/>
        </w:numPr>
        <w:spacing w:after="0" w:line="240" w:lineRule="auto"/>
        <w:jc w:val="both"/>
        <w:rPr>
          <w:rFonts w:ascii="Times New Roman" w:hAnsi="Times New Roman"/>
          <w:sz w:val="24"/>
          <w:szCs w:val="24"/>
        </w:rPr>
      </w:pPr>
      <w:r w:rsidRPr="00C3531B">
        <w:rPr>
          <w:rFonts w:ascii="Times New Roman" w:hAnsi="Times New Roman"/>
          <w:sz w:val="24"/>
          <w:szCs w:val="24"/>
        </w:rPr>
        <w:t>Zbaton detyra të tjera të përcaktuara nga përgjegjësi</w:t>
      </w:r>
      <w:r w:rsidR="00C3531B" w:rsidRPr="00C3531B">
        <w:rPr>
          <w:rFonts w:ascii="Times New Roman" w:hAnsi="Times New Roman"/>
          <w:sz w:val="24"/>
          <w:szCs w:val="24"/>
        </w:rPr>
        <w:t xml:space="preserve"> i </w:t>
      </w:r>
      <w:r w:rsidRPr="00C3531B">
        <w:rPr>
          <w:rFonts w:ascii="Times New Roman" w:hAnsi="Times New Roman"/>
          <w:sz w:val="24"/>
          <w:szCs w:val="24"/>
        </w:rPr>
        <w:t>sektorit apo eprori direkt.</w:t>
      </w:r>
    </w:p>
    <w:p w:rsidR="00DC75B1" w:rsidRPr="00C3531B" w:rsidRDefault="00DC75B1" w:rsidP="00DC75B1">
      <w:pPr>
        <w:spacing w:after="0" w:line="240" w:lineRule="auto"/>
        <w:jc w:val="both"/>
        <w:rPr>
          <w:rFonts w:ascii="Times New Roman" w:hAnsi="Times New Roman"/>
          <w:b/>
          <w:sz w:val="24"/>
          <w:szCs w:val="24"/>
        </w:rPr>
      </w:pPr>
    </w:p>
    <w:p w:rsidR="00DC75B1" w:rsidRPr="00C3531B" w:rsidRDefault="00DC75B1" w:rsidP="00DC75B1">
      <w:pPr>
        <w:spacing w:after="0" w:line="240" w:lineRule="auto"/>
        <w:jc w:val="center"/>
        <w:rPr>
          <w:rFonts w:ascii="Times New Roman" w:hAnsi="Times New Roman"/>
          <w:b/>
          <w:sz w:val="24"/>
          <w:szCs w:val="24"/>
          <w:lang w:val="de-CH"/>
        </w:rPr>
      </w:pPr>
      <w:r w:rsidRPr="00C3531B">
        <w:rPr>
          <w:rFonts w:ascii="Times New Roman" w:hAnsi="Times New Roman"/>
          <w:b/>
          <w:sz w:val="24"/>
          <w:szCs w:val="24"/>
          <w:lang w:val="de-CH"/>
        </w:rPr>
        <w:t>Neni 24</w:t>
      </w:r>
    </w:p>
    <w:p w:rsidR="00DC75B1" w:rsidRPr="00C3531B" w:rsidRDefault="00DC75B1" w:rsidP="00DC75B1">
      <w:pPr>
        <w:spacing w:after="0" w:line="240" w:lineRule="auto"/>
        <w:jc w:val="center"/>
        <w:rPr>
          <w:rFonts w:ascii="Times New Roman" w:hAnsi="Times New Roman"/>
          <w:b/>
          <w:sz w:val="24"/>
          <w:szCs w:val="24"/>
          <w:lang w:val="de-CH"/>
        </w:rPr>
      </w:pPr>
      <w:r w:rsidRPr="00C3531B">
        <w:rPr>
          <w:rFonts w:ascii="Times New Roman" w:hAnsi="Times New Roman"/>
          <w:b/>
          <w:sz w:val="24"/>
          <w:szCs w:val="24"/>
          <w:lang w:val="de-CH"/>
        </w:rPr>
        <w:t>Sektori</w:t>
      </w:r>
      <w:r w:rsidR="00C3531B" w:rsidRPr="00C3531B">
        <w:rPr>
          <w:rFonts w:ascii="Times New Roman" w:hAnsi="Times New Roman"/>
          <w:b/>
          <w:sz w:val="24"/>
          <w:szCs w:val="24"/>
          <w:lang w:val="de-CH"/>
        </w:rPr>
        <w:t xml:space="preserve"> i </w:t>
      </w:r>
      <w:r w:rsidRPr="00C3531B">
        <w:rPr>
          <w:rFonts w:ascii="Times New Roman" w:hAnsi="Times New Roman"/>
          <w:b/>
          <w:sz w:val="24"/>
          <w:szCs w:val="24"/>
          <w:lang w:val="de-CH"/>
        </w:rPr>
        <w:t>Ruajtjes s</w:t>
      </w:r>
      <w:r w:rsidR="00C3531B" w:rsidRPr="00C3531B">
        <w:rPr>
          <w:rFonts w:ascii="Times New Roman" w:hAnsi="Times New Roman"/>
          <w:b/>
          <w:sz w:val="24"/>
          <w:szCs w:val="24"/>
          <w:lang w:val="de-CH"/>
        </w:rPr>
        <w:t>ë</w:t>
      </w:r>
      <w:r w:rsidRPr="00C3531B">
        <w:rPr>
          <w:rFonts w:ascii="Times New Roman" w:hAnsi="Times New Roman"/>
          <w:b/>
          <w:sz w:val="24"/>
          <w:szCs w:val="24"/>
          <w:lang w:val="de-CH"/>
        </w:rPr>
        <w:t xml:space="preserve"> Dokumentacionit</w:t>
      </w:r>
    </w:p>
    <w:p w:rsidR="00DC75B1" w:rsidRPr="00C3531B" w:rsidRDefault="00DC75B1" w:rsidP="00DC75B1">
      <w:pPr>
        <w:spacing w:after="0" w:line="240" w:lineRule="auto"/>
        <w:jc w:val="both"/>
        <w:rPr>
          <w:rFonts w:ascii="Times New Roman" w:hAnsi="Times New Roman"/>
          <w:sz w:val="24"/>
          <w:szCs w:val="24"/>
          <w:lang w:val="de-CH"/>
        </w:rPr>
      </w:pPr>
      <w:r w:rsidRPr="00C3531B">
        <w:rPr>
          <w:rFonts w:ascii="Times New Roman" w:hAnsi="Times New Roman"/>
          <w:sz w:val="24"/>
          <w:szCs w:val="24"/>
          <w:lang w:val="de-CH"/>
        </w:rPr>
        <w:t>Sektori</w:t>
      </w:r>
      <w:r w:rsidR="00C3531B" w:rsidRPr="00C3531B">
        <w:rPr>
          <w:rFonts w:ascii="Times New Roman" w:hAnsi="Times New Roman"/>
          <w:sz w:val="24"/>
          <w:szCs w:val="24"/>
          <w:lang w:val="de-CH"/>
        </w:rPr>
        <w:t xml:space="preserve"> i </w:t>
      </w:r>
      <w:r w:rsidRPr="00C3531B">
        <w:rPr>
          <w:rFonts w:ascii="Times New Roman" w:hAnsi="Times New Roman"/>
          <w:sz w:val="24"/>
          <w:szCs w:val="24"/>
          <w:lang w:val="de-CH"/>
        </w:rPr>
        <w:t>ruajtjes përbëhet nga përgjegjësi</w:t>
      </w:r>
      <w:r w:rsidR="00C3531B" w:rsidRPr="00C3531B">
        <w:rPr>
          <w:rFonts w:ascii="Times New Roman" w:hAnsi="Times New Roman"/>
          <w:sz w:val="24"/>
          <w:szCs w:val="24"/>
          <w:lang w:val="de-CH"/>
        </w:rPr>
        <w:t xml:space="preserve"> i </w:t>
      </w:r>
      <w:r w:rsidRPr="00C3531B">
        <w:rPr>
          <w:rFonts w:ascii="Times New Roman" w:hAnsi="Times New Roman"/>
          <w:sz w:val="24"/>
          <w:szCs w:val="24"/>
          <w:lang w:val="de-CH"/>
        </w:rPr>
        <w:t>sektorit, specialistë-arkivistë dhe administratorë dokumentacioni.</w:t>
      </w:r>
    </w:p>
    <w:p w:rsidR="00DC75B1" w:rsidRPr="00C3531B" w:rsidRDefault="00DC75B1" w:rsidP="00DC75B1">
      <w:pPr>
        <w:pStyle w:val="ListParagraph"/>
        <w:numPr>
          <w:ilvl w:val="0"/>
          <w:numId w:val="26"/>
        </w:numPr>
        <w:spacing w:after="0" w:line="240" w:lineRule="auto"/>
        <w:jc w:val="both"/>
        <w:rPr>
          <w:rFonts w:ascii="Times New Roman" w:hAnsi="Times New Roman"/>
          <w:sz w:val="24"/>
          <w:szCs w:val="24"/>
        </w:rPr>
      </w:pPr>
      <w:r w:rsidRPr="00C3531B">
        <w:rPr>
          <w:rFonts w:ascii="Times New Roman" w:hAnsi="Times New Roman"/>
          <w:sz w:val="24"/>
          <w:szCs w:val="24"/>
          <w:lang w:val="de-CH"/>
        </w:rPr>
        <w:t>Përgjegjësi</w:t>
      </w:r>
      <w:r w:rsidR="00C3531B" w:rsidRPr="00C3531B">
        <w:rPr>
          <w:rFonts w:ascii="Times New Roman" w:hAnsi="Times New Roman"/>
          <w:sz w:val="24"/>
          <w:szCs w:val="24"/>
          <w:lang w:val="de-CH"/>
        </w:rPr>
        <w:t xml:space="preserve"> i </w:t>
      </w:r>
      <w:r w:rsidRPr="00C3531B">
        <w:rPr>
          <w:rFonts w:ascii="Times New Roman" w:hAnsi="Times New Roman"/>
          <w:sz w:val="24"/>
          <w:szCs w:val="24"/>
          <w:lang w:val="de-CH"/>
        </w:rPr>
        <w:t xml:space="preserve">sektorit të ruajtjes së dokumentacionit kujdeset dhe përgjigjet për ruajtjen e mbrojtjen e fondeve arkivore. </w:t>
      </w:r>
      <w:r w:rsidRPr="00C3531B">
        <w:rPr>
          <w:rFonts w:ascii="Times New Roman" w:hAnsi="Times New Roman"/>
          <w:sz w:val="24"/>
          <w:szCs w:val="24"/>
        </w:rPr>
        <w:t>Ai kryen këto detyra organizative dhe menaxheriale:</w:t>
      </w:r>
    </w:p>
    <w:p w:rsidR="00DC75B1" w:rsidRPr="00C3531B" w:rsidRDefault="00DC75B1" w:rsidP="00DC75B1">
      <w:pPr>
        <w:pStyle w:val="ListParagraph"/>
        <w:numPr>
          <w:ilvl w:val="1"/>
          <w:numId w:val="24"/>
        </w:numPr>
        <w:spacing w:after="0" w:line="240" w:lineRule="auto"/>
        <w:jc w:val="both"/>
        <w:rPr>
          <w:rFonts w:ascii="Times New Roman" w:hAnsi="Times New Roman"/>
          <w:sz w:val="24"/>
          <w:szCs w:val="24"/>
        </w:rPr>
      </w:pPr>
      <w:r w:rsidRPr="00C3531B">
        <w:rPr>
          <w:rFonts w:ascii="Times New Roman" w:hAnsi="Times New Roman"/>
          <w:sz w:val="24"/>
          <w:szCs w:val="24"/>
        </w:rPr>
        <w:t>Parashikon dhe planifikon veprimtari në lidhje me detyrat vjetore të përcaktuara për sektorin, me qëllim realizimin në kohë të tyre, si dhe siguron që puna të kryhet brenda normave të përgjithshme, në afatet e përcaktuara sipas standardeve administrative dhe procedurave teknike.</w:t>
      </w:r>
    </w:p>
    <w:p w:rsidR="00DC75B1" w:rsidRPr="00C3531B" w:rsidRDefault="00DC75B1" w:rsidP="00DC75B1">
      <w:pPr>
        <w:pStyle w:val="ListParagraph"/>
        <w:numPr>
          <w:ilvl w:val="1"/>
          <w:numId w:val="24"/>
        </w:numPr>
        <w:spacing w:after="0" w:line="240" w:lineRule="auto"/>
        <w:jc w:val="both"/>
        <w:rPr>
          <w:rFonts w:ascii="Times New Roman" w:hAnsi="Times New Roman"/>
          <w:sz w:val="24"/>
          <w:szCs w:val="24"/>
        </w:rPr>
      </w:pPr>
      <w:r w:rsidRPr="00C3531B">
        <w:rPr>
          <w:rFonts w:ascii="Times New Roman" w:hAnsi="Times New Roman"/>
          <w:sz w:val="24"/>
          <w:szCs w:val="24"/>
        </w:rPr>
        <w:t xml:space="preserve">Kontrollon dhe monitoron veprimtaritë e sektorit në përmbushjen e tyre sipas plan- evidencave mujore. </w:t>
      </w:r>
    </w:p>
    <w:p w:rsidR="00DC75B1" w:rsidRPr="00C3531B" w:rsidRDefault="00DC75B1" w:rsidP="00DC75B1">
      <w:pPr>
        <w:pStyle w:val="ListParagraph"/>
        <w:numPr>
          <w:ilvl w:val="1"/>
          <w:numId w:val="24"/>
        </w:numPr>
        <w:spacing w:after="0" w:line="240" w:lineRule="auto"/>
        <w:jc w:val="both"/>
        <w:rPr>
          <w:rFonts w:ascii="Times New Roman" w:hAnsi="Times New Roman"/>
          <w:sz w:val="24"/>
          <w:szCs w:val="24"/>
        </w:rPr>
      </w:pPr>
      <w:bookmarkStart w:id="2" w:name="_Hlk505772649"/>
      <w:r w:rsidRPr="00C3531B">
        <w:rPr>
          <w:rFonts w:ascii="Times New Roman" w:hAnsi="Times New Roman"/>
          <w:sz w:val="24"/>
          <w:szCs w:val="24"/>
        </w:rPr>
        <w:t>Shpërndan punën mes specialistëve të sektorit në përputhje me legjislacionin dhe rregulloren e brendshme të institucionit dhe informon Drejtorin e Përgjithshëm apo drejtorin e AQSH-së.</w:t>
      </w:r>
    </w:p>
    <w:bookmarkEnd w:id="2"/>
    <w:p w:rsidR="00DC75B1" w:rsidRPr="00C3531B" w:rsidRDefault="00DC75B1" w:rsidP="00DC75B1">
      <w:pPr>
        <w:pStyle w:val="ListParagraph"/>
        <w:numPr>
          <w:ilvl w:val="1"/>
          <w:numId w:val="24"/>
        </w:numPr>
        <w:spacing w:after="0" w:line="240" w:lineRule="auto"/>
        <w:jc w:val="both"/>
        <w:rPr>
          <w:rFonts w:ascii="Times New Roman" w:hAnsi="Times New Roman"/>
          <w:sz w:val="24"/>
          <w:szCs w:val="24"/>
        </w:rPr>
      </w:pPr>
      <w:r w:rsidRPr="00C3531B">
        <w:rPr>
          <w:rFonts w:ascii="Times New Roman" w:hAnsi="Times New Roman"/>
          <w:sz w:val="24"/>
          <w:szCs w:val="24"/>
        </w:rPr>
        <w:t>Mbikëqyr dhe udhëzon specialistët, në lidhje me detyrat e ngarkuara dhe jep mbështetje dhe këshillim për problematika të ndryshme.</w:t>
      </w:r>
    </w:p>
    <w:p w:rsidR="00DC75B1" w:rsidRPr="00C3531B" w:rsidRDefault="00DC75B1" w:rsidP="00DC75B1">
      <w:pPr>
        <w:pStyle w:val="ListParagraph"/>
        <w:numPr>
          <w:ilvl w:val="1"/>
          <w:numId w:val="24"/>
        </w:numPr>
        <w:spacing w:after="0" w:line="240" w:lineRule="auto"/>
        <w:jc w:val="both"/>
        <w:rPr>
          <w:rFonts w:ascii="Times New Roman" w:hAnsi="Times New Roman"/>
          <w:sz w:val="24"/>
          <w:szCs w:val="24"/>
        </w:rPr>
      </w:pPr>
      <w:r w:rsidRPr="00C3531B">
        <w:rPr>
          <w:rFonts w:ascii="Times New Roman" w:hAnsi="Times New Roman"/>
          <w:sz w:val="24"/>
          <w:szCs w:val="24"/>
        </w:rPr>
        <w:t xml:space="preserve">Mbikëqyr zbatimin e rregullores së brendshme të institucionit, me qëllim realizimin e veprimtarisë së sektorit, në përputhje me udhëzimet e dhëna dhe informon drejtorin e AQSH-së për mbarëvajtjen e punës apo problematikat e hasura. </w:t>
      </w:r>
    </w:p>
    <w:p w:rsidR="00DC75B1" w:rsidRPr="00C3531B" w:rsidRDefault="00DC75B1" w:rsidP="00DC75B1">
      <w:pPr>
        <w:pStyle w:val="ListParagraph"/>
        <w:numPr>
          <w:ilvl w:val="1"/>
          <w:numId w:val="24"/>
        </w:numPr>
        <w:spacing w:after="0" w:line="240" w:lineRule="auto"/>
        <w:jc w:val="both"/>
        <w:rPr>
          <w:rFonts w:ascii="Times New Roman" w:hAnsi="Times New Roman"/>
          <w:sz w:val="24"/>
          <w:szCs w:val="24"/>
        </w:rPr>
      </w:pPr>
      <w:r w:rsidRPr="00C3531B">
        <w:rPr>
          <w:rFonts w:ascii="Times New Roman" w:hAnsi="Times New Roman"/>
          <w:sz w:val="24"/>
          <w:szCs w:val="24"/>
        </w:rPr>
        <w:t xml:space="preserve">Mbështet kërkesat e punonjësve të rinj apo ekzistues në lidhje me mjetet materiale për ushtrimin e detyrës. </w:t>
      </w:r>
    </w:p>
    <w:p w:rsidR="00DC75B1" w:rsidRPr="00C3531B" w:rsidRDefault="00DC75B1" w:rsidP="00DC75B1">
      <w:pPr>
        <w:pStyle w:val="ListParagraph"/>
        <w:numPr>
          <w:ilvl w:val="1"/>
          <w:numId w:val="24"/>
        </w:numPr>
        <w:spacing w:after="0" w:line="240" w:lineRule="auto"/>
        <w:jc w:val="both"/>
        <w:rPr>
          <w:rFonts w:ascii="Times New Roman" w:hAnsi="Times New Roman"/>
          <w:sz w:val="24"/>
          <w:szCs w:val="24"/>
        </w:rPr>
      </w:pPr>
      <w:r w:rsidRPr="00C3531B">
        <w:rPr>
          <w:rFonts w:ascii="Times New Roman" w:hAnsi="Times New Roman"/>
          <w:sz w:val="24"/>
          <w:szCs w:val="24"/>
        </w:rPr>
        <w:lastRenderedPageBreak/>
        <w:t>Përgatit prezencën ditore dhe mujore të punonjësve dhe raporton tek drejtori</w:t>
      </w:r>
      <w:r w:rsidR="00C3531B" w:rsidRPr="00C3531B">
        <w:rPr>
          <w:rFonts w:ascii="Times New Roman" w:hAnsi="Times New Roman"/>
          <w:sz w:val="24"/>
          <w:szCs w:val="24"/>
        </w:rPr>
        <w:t xml:space="preserve"> i </w:t>
      </w:r>
      <w:r w:rsidRPr="00C3531B">
        <w:rPr>
          <w:rFonts w:ascii="Times New Roman" w:hAnsi="Times New Roman"/>
          <w:sz w:val="24"/>
          <w:szCs w:val="24"/>
        </w:rPr>
        <w:t xml:space="preserve">AQSH-së për disiplinën e punës në sektor. </w:t>
      </w:r>
    </w:p>
    <w:p w:rsidR="00DC75B1" w:rsidRPr="00C3531B" w:rsidRDefault="00DC75B1" w:rsidP="00DC75B1">
      <w:pPr>
        <w:pStyle w:val="ListParagraph"/>
        <w:numPr>
          <w:ilvl w:val="1"/>
          <w:numId w:val="24"/>
        </w:numPr>
        <w:spacing w:after="0" w:line="240" w:lineRule="auto"/>
        <w:jc w:val="both"/>
        <w:rPr>
          <w:rFonts w:ascii="Times New Roman" w:hAnsi="Times New Roman"/>
          <w:sz w:val="24"/>
          <w:szCs w:val="24"/>
        </w:rPr>
      </w:pPr>
      <w:r w:rsidRPr="00C3531B">
        <w:rPr>
          <w:rFonts w:ascii="Times New Roman" w:hAnsi="Times New Roman"/>
          <w:sz w:val="24"/>
          <w:szCs w:val="24"/>
        </w:rPr>
        <w:t xml:space="preserve">Drejton, kontrollon dhe ndihmon punonjësit për pasurimin e fondeve arkivore të ardhur nga dhuruesit e ndryshëm privatë e institucione joshtetërore, si dhe nga sektorët e AQSH-së. </w:t>
      </w:r>
    </w:p>
    <w:p w:rsidR="00DC75B1" w:rsidRPr="00C3531B" w:rsidRDefault="00DC75B1" w:rsidP="00DC75B1">
      <w:pPr>
        <w:pStyle w:val="ListParagraph"/>
        <w:numPr>
          <w:ilvl w:val="1"/>
          <w:numId w:val="24"/>
        </w:numPr>
        <w:spacing w:after="0" w:line="240" w:lineRule="auto"/>
        <w:jc w:val="both"/>
        <w:rPr>
          <w:rFonts w:ascii="Times New Roman" w:hAnsi="Times New Roman"/>
          <w:sz w:val="24"/>
          <w:szCs w:val="24"/>
        </w:rPr>
      </w:pPr>
      <w:r w:rsidRPr="00C3531B">
        <w:rPr>
          <w:rFonts w:ascii="Times New Roman" w:hAnsi="Times New Roman"/>
          <w:sz w:val="24"/>
          <w:szCs w:val="24"/>
        </w:rPr>
        <w:t>Përgatit materialet për asgjësim në bazë të vendimeve të Komisionit Qendror të Ekspertizës.</w:t>
      </w:r>
    </w:p>
    <w:p w:rsidR="00DC75B1" w:rsidRPr="00C3531B" w:rsidRDefault="00DC75B1" w:rsidP="00DC75B1">
      <w:pPr>
        <w:pStyle w:val="ListParagraph"/>
        <w:numPr>
          <w:ilvl w:val="1"/>
          <w:numId w:val="24"/>
        </w:numPr>
        <w:spacing w:after="0" w:line="240" w:lineRule="auto"/>
        <w:jc w:val="both"/>
        <w:rPr>
          <w:rFonts w:ascii="Times New Roman" w:hAnsi="Times New Roman"/>
          <w:sz w:val="24"/>
          <w:szCs w:val="24"/>
        </w:rPr>
      </w:pPr>
      <w:bookmarkStart w:id="3" w:name="_Hlk505772783"/>
      <w:r w:rsidRPr="00C3531B">
        <w:rPr>
          <w:rFonts w:ascii="Times New Roman" w:hAnsi="Times New Roman"/>
          <w:sz w:val="24"/>
          <w:szCs w:val="24"/>
        </w:rPr>
        <w:t>Harton plane pune për zhvendosjen e fondeve shumë të kërkuara nga kërkues/studiues nga vendruajtja e Shkozës në AQSH, si dhe për zhvendosjen e fondeve më pak të kërkuara apo të papërpunuara nga AQSH në vendruajtjen Shkozë, si dhe ndjek me përgjegjësi evakuimin e fondeve.</w:t>
      </w:r>
    </w:p>
    <w:p w:rsidR="00DC75B1" w:rsidRPr="00C3531B" w:rsidRDefault="00DC75B1" w:rsidP="00DC75B1">
      <w:pPr>
        <w:pStyle w:val="ListParagraph"/>
        <w:numPr>
          <w:ilvl w:val="1"/>
          <w:numId w:val="24"/>
        </w:numPr>
        <w:spacing w:after="0" w:line="240" w:lineRule="auto"/>
        <w:jc w:val="both"/>
        <w:rPr>
          <w:rFonts w:ascii="Times New Roman" w:hAnsi="Times New Roman"/>
          <w:sz w:val="24"/>
          <w:szCs w:val="24"/>
        </w:rPr>
      </w:pPr>
      <w:r w:rsidRPr="00C3531B">
        <w:rPr>
          <w:rFonts w:ascii="Times New Roman" w:hAnsi="Times New Roman"/>
          <w:sz w:val="24"/>
          <w:szCs w:val="24"/>
        </w:rPr>
        <w:t>Zbaton detyra të tjera të përcaktuara nga Drejtori</w:t>
      </w:r>
      <w:r w:rsidR="00C3531B" w:rsidRPr="00C3531B">
        <w:rPr>
          <w:rFonts w:ascii="Times New Roman" w:hAnsi="Times New Roman"/>
          <w:sz w:val="24"/>
          <w:szCs w:val="24"/>
        </w:rPr>
        <w:t xml:space="preserve"> i </w:t>
      </w:r>
      <w:r w:rsidRPr="00C3531B">
        <w:rPr>
          <w:rFonts w:ascii="Times New Roman" w:hAnsi="Times New Roman"/>
          <w:sz w:val="24"/>
          <w:szCs w:val="24"/>
        </w:rPr>
        <w:t>Përgjithshëm</w:t>
      </w:r>
      <w:r w:rsidR="00C3531B" w:rsidRPr="00C3531B">
        <w:rPr>
          <w:rFonts w:ascii="Times New Roman" w:hAnsi="Times New Roman"/>
          <w:sz w:val="24"/>
          <w:szCs w:val="24"/>
        </w:rPr>
        <w:t xml:space="preserve"> i </w:t>
      </w:r>
      <w:r w:rsidRPr="00C3531B">
        <w:rPr>
          <w:rFonts w:ascii="Times New Roman" w:hAnsi="Times New Roman"/>
          <w:sz w:val="24"/>
          <w:szCs w:val="24"/>
        </w:rPr>
        <w:t>Arkivave.</w:t>
      </w:r>
    </w:p>
    <w:bookmarkEnd w:id="3"/>
    <w:p w:rsidR="00DC75B1" w:rsidRPr="00C3531B" w:rsidRDefault="00DC75B1" w:rsidP="00DC75B1">
      <w:pPr>
        <w:pStyle w:val="ListParagraph"/>
        <w:numPr>
          <w:ilvl w:val="0"/>
          <w:numId w:val="26"/>
        </w:numPr>
        <w:spacing w:after="0" w:line="240" w:lineRule="auto"/>
        <w:jc w:val="both"/>
        <w:rPr>
          <w:rFonts w:ascii="Times New Roman" w:hAnsi="Times New Roman"/>
          <w:sz w:val="24"/>
          <w:szCs w:val="24"/>
        </w:rPr>
      </w:pPr>
      <w:r w:rsidRPr="00C3531B">
        <w:rPr>
          <w:rFonts w:ascii="Times New Roman" w:hAnsi="Times New Roman"/>
          <w:sz w:val="24"/>
          <w:szCs w:val="24"/>
        </w:rPr>
        <w:t>Specialisti-arkivist</w:t>
      </w:r>
      <w:r w:rsidR="00C3531B" w:rsidRPr="00C3531B">
        <w:rPr>
          <w:rFonts w:ascii="Times New Roman" w:hAnsi="Times New Roman"/>
          <w:sz w:val="24"/>
          <w:szCs w:val="24"/>
        </w:rPr>
        <w:t xml:space="preserve"> i </w:t>
      </w:r>
      <w:r w:rsidRPr="00C3531B">
        <w:rPr>
          <w:rFonts w:ascii="Times New Roman" w:hAnsi="Times New Roman"/>
          <w:sz w:val="24"/>
          <w:szCs w:val="24"/>
        </w:rPr>
        <w:t>sektorit të ruajtjes ka për detyrë:</w:t>
      </w:r>
    </w:p>
    <w:p w:rsidR="00DC75B1" w:rsidRPr="00C3531B" w:rsidRDefault="00DC75B1" w:rsidP="00DC75B1">
      <w:pPr>
        <w:pStyle w:val="ListParagraph"/>
        <w:numPr>
          <w:ilvl w:val="0"/>
          <w:numId w:val="28"/>
        </w:numPr>
        <w:spacing w:after="0" w:line="240" w:lineRule="auto"/>
        <w:jc w:val="both"/>
        <w:rPr>
          <w:rFonts w:ascii="Times New Roman" w:hAnsi="Times New Roman"/>
          <w:sz w:val="24"/>
          <w:szCs w:val="24"/>
        </w:rPr>
      </w:pPr>
      <w:r w:rsidRPr="00C3531B">
        <w:rPr>
          <w:rFonts w:ascii="Times New Roman" w:hAnsi="Times New Roman"/>
          <w:sz w:val="24"/>
          <w:szCs w:val="24"/>
        </w:rPr>
        <w:t>Realizimin në kohë të kërkesave të punonjësve të DPA-së dhe AQSH-së me dokumente origjinale.</w:t>
      </w:r>
    </w:p>
    <w:p w:rsidR="00DC75B1" w:rsidRPr="002C6079" w:rsidRDefault="00DC75B1" w:rsidP="00DC75B1">
      <w:pPr>
        <w:pStyle w:val="ListParagraph"/>
        <w:numPr>
          <w:ilvl w:val="0"/>
          <w:numId w:val="28"/>
        </w:numPr>
        <w:spacing w:after="0" w:line="240" w:lineRule="auto"/>
        <w:jc w:val="both"/>
        <w:rPr>
          <w:rFonts w:ascii="Times New Roman" w:hAnsi="Times New Roman"/>
          <w:sz w:val="24"/>
          <w:szCs w:val="24"/>
        </w:rPr>
      </w:pPr>
      <w:r w:rsidRPr="002C6079">
        <w:rPr>
          <w:rFonts w:ascii="Times New Roman" w:hAnsi="Times New Roman"/>
          <w:sz w:val="24"/>
          <w:szCs w:val="24"/>
        </w:rPr>
        <w:t>Administron e mban përgjegjësi për mjediset e vendruajtjes dhe mirëmban bazën materiale dhe kancelarike të nevojshme për kryerjen normale të funksioneve të sektorit dhe më gjerë, sipas përcaktimeve në normat tekniko-profesionale e rregulloret e tjera.</w:t>
      </w:r>
    </w:p>
    <w:p w:rsidR="00DC75B1" w:rsidRPr="002C6079" w:rsidRDefault="00DC75B1" w:rsidP="00DC75B1">
      <w:pPr>
        <w:pStyle w:val="ListParagraph"/>
        <w:numPr>
          <w:ilvl w:val="0"/>
          <w:numId w:val="28"/>
        </w:numPr>
        <w:spacing w:after="0" w:line="240" w:lineRule="auto"/>
        <w:jc w:val="both"/>
        <w:rPr>
          <w:rFonts w:ascii="Times New Roman" w:hAnsi="Times New Roman"/>
          <w:sz w:val="24"/>
          <w:szCs w:val="24"/>
        </w:rPr>
      </w:pPr>
      <w:r w:rsidRPr="002C6079">
        <w:rPr>
          <w:rFonts w:ascii="Times New Roman" w:hAnsi="Times New Roman"/>
          <w:sz w:val="24"/>
          <w:szCs w:val="24"/>
        </w:rPr>
        <w:t>Bashkëpunon me punonjësit e DPA-së dhe sektorëve të AQSH-së për realizimin e veprimtarive të ndryshme të institucionit në shkallë kombëtare.</w:t>
      </w:r>
    </w:p>
    <w:p w:rsidR="00DC75B1" w:rsidRPr="002C6079" w:rsidRDefault="00DC75B1" w:rsidP="00DC75B1">
      <w:pPr>
        <w:pStyle w:val="ListParagraph"/>
        <w:numPr>
          <w:ilvl w:val="0"/>
          <w:numId w:val="28"/>
        </w:numPr>
        <w:spacing w:after="0" w:line="240" w:lineRule="auto"/>
        <w:jc w:val="both"/>
        <w:rPr>
          <w:rFonts w:ascii="Times New Roman" w:hAnsi="Times New Roman"/>
          <w:sz w:val="24"/>
          <w:szCs w:val="24"/>
        </w:rPr>
      </w:pPr>
      <w:r w:rsidRPr="002C6079">
        <w:rPr>
          <w:rFonts w:ascii="Times New Roman" w:hAnsi="Times New Roman"/>
          <w:sz w:val="24"/>
          <w:szCs w:val="24"/>
        </w:rPr>
        <w:t>Merr në dorëzim dhe plot</w:t>
      </w:r>
      <w:r w:rsidR="00C3531B" w:rsidRPr="002C6079">
        <w:rPr>
          <w:rFonts w:ascii="Times New Roman" w:hAnsi="Times New Roman"/>
          <w:sz w:val="24"/>
          <w:szCs w:val="24"/>
        </w:rPr>
        <w:t>ë</w:t>
      </w:r>
      <w:r w:rsidRPr="002C6079">
        <w:rPr>
          <w:rFonts w:ascii="Times New Roman" w:hAnsi="Times New Roman"/>
          <w:sz w:val="24"/>
          <w:szCs w:val="24"/>
        </w:rPr>
        <w:t>son flet</w:t>
      </w:r>
      <w:r w:rsidR="00C3531B" w:rsidRPr="002C6079">
        <w:rPr>
          <w:rFonts w:ascii="Times New Roman" w:hAnsi="Times New Roman"/>
          <w:sz w:val="24"/>
          <w:szCs w:val="24"/>
        </w:rPr>
        <w:t>ë</w:t>
      </w:r>
      <w:r w:rsidRPr="002C6079">
        <w:rPr>
          <w:rFonts w:ascii="Times New Roman" w:hAnsi="Times New Roman"/>
          <w:sz w:val="24"/>
          <w:szCs w:val="24"/>
        </w:rPr>
        <w:t>v</w:t>
      </w:r>
      <w:r w:rsidR="00C3531B" w:rsidRPr="002C6079">
        <w:rPr>
          <w:rFonts w:ascii="Times New Roman" w:hAnsi="Times New Roman"/>
          <w:sz w:val="24"/>
          <w:szCs w:val="24"/>
        </w:rPr>
        <w:t>ë</w:t>
      </w:r>
      <w:r w:rsidRPr="002C6079">
        <w:rPr>
          <w:rFonts w:ascii="Times New Roman" w:hAnsi="Times New Roman"/>
          <w:sz w:val="24"/>
          <w:szCs w:val="24"/>
        </w:rPr>
        <w:t>rtetimet p</w:t>
      </w:r>
      <w:r w:rsidR="00C3531B" w:rsidRPr="002C6079">
        <w:rPr>
          <w:rFonts w:ascii="Times New Roman" w:hAnsi="Times New Roman"/>
          <w:sz w:val="24"/>
          <w:szCs w:val="24"/>
        </w:rPr>
        <w:t>ë</w:t>
      </w:r>
      <w:r w:rsidRPr="002C6079">
        <w:rPr>
          <w:rFonts w:ascii="Times New Roman" w:hAnsi="Times New Roman"/>
          <w:sz w:val="24"/>
          <w:szCs w:val="24"/>
        </w:rPr>
        <w:t>r nj</w:t>
      </w:r>
      <w:r w:rsidR="00C3531B" w:rsidRPr="002C6079">
        <w:rPr>
          <w:rFonts w:ascii="Times New Roman" w:hAnsi="Times New Roman"/>
          <w:sz w:val="24"/>
          <w:szCs w:val="24"/>
        </w:rPr>
        <w:t>ë</w:t>
      </w:r>
      <w:r w:rsidRPr="002C6079">
        <w:rPr>
          <w:rFonts w:ascii="Times New Roman" w:hAnsi="Times New Roman"/>
          <w:sz w:val="24"/>
          <w:szCs w:val="24"/>
        </w:rPr>
        <w:t>sit</w:t>
      </w:r>
      <w:r w:rsidR="00C3531B" w:rsidRPr="002C6079">
        <w:rPr>
          <w:rFonts w:ascii="Times New Roman" w:hAnsi="Times New Roman"/>
          <w:sz w:val="24"/>
          <w:szCs w:val="24"/>
        </w:rPr>
        <w:t>ë</w:t>
      </w:r>
      <w:r w:rsidRPr="002C6079">
        <w:rPr>
          <w:rFonts w:ascii="Times New Roman" w:hAnsi="Times New Roman"/>
          <w:sz w:val="24"/>
          <w:szCs w:val="24"/>
        </w:rPr>
        <w:t xml:space="preserve"> e ruajtjes s</w:t>
      </w:r>
      <w:r w:rsidR="00C3531B" w:rsidRPr="002C6079">
        <w:rPr>
          <w:rFonts w:ascii="Times New Roman" w:hAnsi="Times New Roman"/>
          <w:sz w:val="24"/>
          <w:szCs w:val="24"/>
        </w:rPr>
        <w:t>ë</w:t>
      </w:r>
      <w:r w:rsidRPr="002C6079">
        <w:rPr>
          <w:rFonts w:ascii="Times New Roman" w:hAnsi="Times New Roman"/>
          <w:sz w:val="24"/>
          <w:szCs w:val="24"/>
        </w:rPr>
        <w:t xml:space="preserve"> dor</w:t>
      </w:r>
      <w:r w:rsidR="00C3531B" w:rsidRPr="002C6079">
        <w:rPr>
          <w:rFonts w:ascii="Times New Roman" w:hAnsi="Times New Roman"/>
          <w:sz w:val="24"/>
          <w:szCs w:val="24"/>
        </w:rPr>
        <w:t>ë</w:t>
      </w:r>
      <w:r w:rsidRPr="002C6079">
        <w:rPr>
          <w:rFonts w:ascii="Times New Roman" w:hAnsi="Times New Roman"/>
          <w:sz w:val="24"/>
          <w:szCs w:val="24"/>
        </w:rPr>
        <w:t>zuara nga sektorët e përpunimit tekniko-shkencor dhe inspektorët e DPA sipas rregullave metodologjike arkivore, brenda afateve të përcaktuar në rregulloren e pranimit të dokumenve në DPA.</w:t>
      </w:r>
    </w:p>
    <w:p w:rsidR="00DC75B1" w:rsidRPr="002C6079" w:rsidRDefault="00DC75B1" w:rsidP="00DC75B1">
      <w:pPr>
        <w:pStyle w:val="ListParagraph"/>
        <w:numPr>
          <w:ilvl w:val="0"/>
          <w:numId w:val="28"/>
        </w:numPr>
        <w:spacing w:after="0" w:line="240" w:lineRule="auto"/>
        <w:jc w:val="both"/>
        <w:rPr>
          <w:rFonts w:ascii="Times New Roman" w:hAnsi="Times New Roman"/>
          <w:strike/>
          <w:sz w:val="24"/>
          <w:szCs w:val="24"/>
        </w:rPr>
      </w:pPr>
      <w:r w:rsidRPr="002C6079">
        <w:rPr>
          <w:rFonts w:ascii="Times New Roman" w:hAnsi="Times New Roman"/>
          <w:sz w:val="24"/>
          <w:szCs w:val="24"/>
        </w:rPr>
        <w:t>Regjistrim të dokumenteve të dhuruara e dorëzuara nga persona privatë ose ente, shoqata apo institucione jo shtetërore.</w:t>
      </w:r>
    </w:p>
    <w:p w:rsidR="00DC75B1" w:rsidRPr="002C6079" w:rsidRDefault="00DC75B1" w:rsidP="00DC75B1">
      <w:pPr>
        <w:pStyle w:val="ListParagraph"/>
        <w:numPr>
          <w:ilvl w:val="0"/>
          <w:numId w:val="28"/>
        </w:numPr>
        <w:spacing w:after="0" w:line="240" w:lineRule="auto"/>
        <w:jc w:val="both"/>
        <w:rPr>
          <w:rFonts w:ascii="Times New Roman" w:hAnsi="Times New Roman"/>
          <w:sz w:val="24"/>
          <w:szCs w:val="24"/>
        </w:rPr>
      </w:pPr>
      <w:r w:rsidRPr="002C6079">
        <w:rPr>
          <w:rFonts w:ascii="Times New Roman" w:hAnsi="Times New Roman"/>
          <w:sz w:val="24"/>
          <w:szCs w:val="24"/>
        </w:rPr>
        <w:t>Zbaton detyra të tjera të përcaktuara nga përgjegjësi</w:t>
      </w:r>
      <w:r w:rsidR="00C3531B" w:rsidRPr="002C6079">
        <w:rPr>
          <w:rFonts w:ascii="Times New Roman" w:hAnsi="Times New Roman"/>
          <w:sz w:val="24"/>
          <w:szCs w:val="24"/>
        </w:rPr>
        <w:t xml:space="preserve"> i </w:t>
      </w:r>
      <w:r w:rsidRPr="002C6079">
        <w:rPr>
          <w:rFonts w:ascii="Times New Roman" w:hAnsi="Times New Roman"/>
          <w:sz w:val="24"/>
          <w:szCs w:val="24"/>
        </w:rPr>
        <w:t>sektorit apo eprori direkt.</w:t>
      </w:r>
    </w:p>
    <w:p w:rsidR="00DC75B1" w:rsidRPr="00C3531B" w:rsidRDefault="00DC75B1" w:rsidP="00DC75B1">
      <w:pPr>
        <w:pStyle w:val="ListParagraph"/>
        <w:numPr>
          <w:ilvl w:val="0"/>
          <w:numId w:val="26"/>
        </w:numPr>
        <w:spacing w:after="0" w:line="240" w:lineRule="auto"/>
        <w:jc w:val="both"/>
        <w:rPr>
          <w:rFonts w:ascii="Times New Roman" w:hAnsi="Times New Roman"/>
          <w:sz w:val="24"/>
          <w:szCs w:val="24"/>
        </w:rPr>
      </w:pPr>
      <w:r w:rsidRPr="00C3531B">
        <w:rPr>
          <w:rFonts w:ascii="Times New Roman" w:hAnsi="Times New Roman"/>
          <w:sz w:val="24"/>
          <w:szCs w:val="24"/>
        </w:rPr>
        <w:t>Administratori</w:t>
      </w:r>
      <w:r w:rsidR="00C3531B" w:rsidRPr="00C3531B">
        <w:rPr>
          <w:rFonts w:ascii="Times New Roman" w:hAnsi="Times New Roman"/>
          <w:sz w:val="24"/>
          <w:szCs w:val="24"/>
        </w:rPr>
        <w:t xml:space="preserve"> i </w:t>
      </w:r>
      <w:r w:rsidRPr="00C3531B">
        <w:rPr>
          <w:rFonts w:ascii="Times New Roman" w:hAnsi="Times New Roman"/>
          <w:sz w:val="24"/>
          <w:szCs w:val="24"/>
        </w:rPr>
        <w:t>dokumenteve ka për detyrë:</w:t>
      </w:r>
    </w:p>
    <w:p w:rsidR="00DC75B1" w:rsidRPr="00C3531B" w:rsidRDefault="00DC75B1" w:rsidP="00DC75B1">
      <w:pPr>
        <w:pStyle w:val="ListParagraph"/>
        <w:numPr>
          <w:ilvl w:val="0"/>
          <w:numId w:val="27"/>
        </w:numPr>
        <w:spacing w:after="0" w:line="240" w:lineRule="auto"/>
        <w:jc w:val="both"/>
        <w:rPr>
          <w:rFonts w:ascii="Times New Roman" w:hAnsi="Times New Roman"/>
          <w:sz w:val="24"/>
          <w:szCs w:val="24"/>
        </w:rPr>
      </w:pPr>
      <w:r w:rsidRPr="00C3531B">
        <w:rPr>
          <w:rFonts w:ascii="Times New Roman" w:hAnsi="Times New Roman"/>
          <w:sz w:val="24"/>
          <w:szCs w:val="24"/>
        </w:rPr>
        <w:t>Nxjerrjen e dosjeve në vendruajtjen e AQSH-së dhe Shkozës, sipas kërkesave të studiuesve dhe sistemimin e tyre mbas kthimit.</w:t>
      </w:r>
    </w:p>
    <w:p w:rsidR="00DC75B1" w:rsidRPr="00C3531B" w:rsidRDefault="00DC75B1" w:rsidP="00DC75B1">
      <w:pPr>
        <w:pStyle w:val="ListParagraph"/>
        <w:numPr>
          <w:ilvl w:val="0"/>
          <w:numId w:val="27"/>
        </w:numPr>
        <w:spacing w:after="0" w:line="240" w:lineRule="auto"/>
        <w:jc w:val="both"/>
        <w:rPr>
          <w:rFonts w:ascii="Times New Roman" w:hAnsi="Times New Roman"/>
          <w:sz w:val="24"/>
          <w:szCs w:val="24"/>
        </w:rPr>
      </w:pPr>
      <w:r w:rsidRPr="00C3531B">
        <w:rPr>
          <w:rFonts w:ascii="Times New Roman" w:hAnsi="Times New Roman"/>
          <w:sz w:val="24"/>
          <w:szCs w:val="24"/>
        </w:rPr>
        <w:t>Riprodhon dokumente origjinale sipas urdhrave të punës të studiuesve, të miratuara nga Drejtori</w:t>
      </w:r>
      <w:r w:rsidR="00C3531B" w:rsidRPr="00C3531B">
        <w:rPr>
          <w:rFonts w:ascii="Times New Roman" w:hAnsi="Times New Roman"/>
          <w:sz w:val="24"/>
          <w:szCs w:val="24"/>
        </w:rPr>
        <w:t xml:space="preserve"> i </w:t>
      </w:r>
      <w:r w:rsidRPr="00C3531B">
        <w:rPr>
          <w:rFonts w:ascii="Times New Roman" w:hAnsi="Times New Roman"/>
          <w:sz w:val="24"/>
          <w:szCs w:val="24"/>
        </w:rPr>
        <w:t>Përgjithshëm dhe kërkesave të punonjësve të AQSH-së, që merren me problem pronësie.</w:t>
      </w:r>
    </w:p>
    <w:p w:rsidR="00DC75B1" w:rsidRPr="00C3531B" w:rsidRDefault="00DC75B1" w:rsidP="00DC75B1">
      <w:pPr>
        <w:pStyle w:val="ListParagraph"/>
        <w:numPr>
          <w:ilvl w:val="0"/>
          <w:numId w:val="27"/>
        </w:numPr>
        <w:spacing w:after="0" w:line="240" w:lineRule="auto"/>
        <w:jc w:val="both"/>
        <w:rPr>
          <w:rFonts w:ascii="Times New Roman" w:hAnsi="Times New Roman"/>
          <w:sz w:val="24"/>
          <w:szCs w:val="24"/>
        </w:rPr>
      </w:pPr>
      <w:r w:rsidRPr="00C3531B">
        <w:rPr>
          <w:rFonts w:ascii="Times New Roman" w:hAnsi="Times New Roman"/>
          <w:sz w:val="24"/>
          <w:szCs w:val="24"/>
        </w:rPr>
        <w:t>Plotësimin e regjistrave me të dhënat e fondeve të hyra në vendruajtjen e AQSH-së dhe Shkozës dhe regjistrimin e dosjeve të dhëna për shfrytëzim.</w:t>
      </w:r>
    </w:p>
    <w:p w:rsidR="00DC75B1" w:rsidRPr="00C3531B" w:rsidRDefault="00DC75B1" w:rsidP="00DC75B1">
      <w:pPr>
        <w:pStyle w:val="ListParagraph"/>
        <w:numPr>
          <w:ilvl w:val="0"/>
          <w:numId w:val="27"/>
        </w:numPr>
        <w:spacing w:after="0" w:line="240" w:lineRule="auto"/>
        <w:jc w:val="both"/>
        <w:rPr>
          <w:rFonts w:ascii="Times New Roman" w:hAnsi="Times New Roman"/>
          <w:sz w:val="24"/>
          <w:szCs w:val="24"/>
        </w:rPr>
      </w:pPr>
      <w:r w:rsidRPr="00C3531B">
        <w:rPr>
          <w:rFonts w:ascii="Times New Roman" w:hAnsi="Times New Roman"/>
          <w:sz w:val="24"/>
          <w:szCs w:val="24"/>
        </w:rPr>
        <w:t>Evakuimin e fondeve të ardhura nga sektorët e AQSH-së në vendruajtjen e Shkozës.</w:t>
      </w:r>
    </w:p>
    <w:p w:rsidR="00DC75B1" w:rsidRPr="00C3531B" w:rsidRDefault="00DC75B1" w:rsidP="00DC75B1">
      <w:pPr>
        <w:pStyle w:val="ListParagraph"/>
        <w:numPr>
          <w:ilvl w:val="0"/>
          <w:numId w:val="27"/>
        </w:numPr>
        <w:spacing w:after="0" w:line="240" w:lineRule="auto"/>
        <w:jc w:val="both"/>
        <w:rPr>
          <w:rFonts w:ascii="Times New Roman" w:hAnsi="Times New Roman"/>
          <w:sz w:val="24"/>
          <w:szCs w:val="24"/>
        </w:rPr>
      </w:pPr>
      <w:r w:rsidRPr="00C3531B">
        <w:rPr>
          <w:rFonts w:ascii="Times New Roman" w:hAnsi="Times New Roman"/>
          <w:sz w:val="24"/>
          <w:szCs w:val="24"/>
        </w:rPr>
        <w:t xml:space="preserve">Matjet e temperaturave dhe lagështirës në mjediset e ruajtjes së dokumenteve në AQSH dhe Shkozë. </w:t>
      </w:r>
    </w:p>
    <w:p w:rsidR="00DC75B1" w:rsidRPr="00C3531B" w:rsidRDefault="00DC75B1" w:rsidP="00DC75B1">
      <w:pPr>
        <w:pStyle w:val="ListParagraph"/>
        <w:numPr>
          <w:ilvl w:val="0"/>
          <w:numId w:val="27"/>
        </w:numPr>
        <w:spacing w:after="0" w:line="240" w:lineRule="auto"/>
        <w:jc w:val="both"/>
        <w:rPr>
          <w:rFonts w:ascii="Times New Roman" w:hAnsi="Times New Roman"/>
          <w:sz w:val="24"/>
          <w:szCs w:val="24"/>
        </w:rPr>
      </w:pPr>
      <w:r w:rsidRPr="00C3531B">
        <w:rPr>
          <w:rFonts w:ascii="Times New Roman" w:hAnsi="Times New Roman"/>
          <w:sz w:val="24"/>
          <w:szCs w:val="24"/>
        </w:rPr>
        <w:t>Zëvendëson dosjet dhe kutitë e dëmtuara sipas metodologjisë arkivore.</w:t>
      </w:r>
    </w:p>
    <w:p w:rsidR="00DC75B1" w:rsidRPr="00C3531B" w:rsidRDefault="00DC75B1" w:rsidP="00DC75B1">
      <w:pPr>
        <w:pStyle w:val="ListParagraph"/>
        <w:numPr>
          <w:ilvl w:val="0"/>
          <w:numId w:val="27"/>
        </w:numPr>
        <w:spacing w:after="0" w:line="240" w:lineRule="auto"/>
        <w:jc w:val="both"/>
        <w:rPr>
          <w:rFonts w:ascii="Times New Roman" w:hAnsi="Times New Roman"/>
          <w:sz w:val="24"/>
          <w:szCs w:val="24"/>
          <w:lang w:val="de-CH"/>
        </w:rPr>
      </w:pPr>
      <w:r w:rsidRPr="00C3531B">
        <w:rPr>
          <w:rFonts w:ascii="Times New Roman" w:hAnsi="Times New Roman"/>
          <w:sz w:val="24"/>
          <w:szCs w:val="24"/>
          <w:lang w:val="de-CH"/>
        </w:rPr>
        <w:t>Identifikon dhe dërgon për restaurim dokumentet e dëmtuara.</w:t>
      </w:r>
    </w:p>
    <w:p w:rsidR="00DC75B1" w:rsidRPr="002C6079" w:rsidRDefault="00DC75B1" w:rsidP="00DC75B1">
      <w:pPr>
        <w:pStyle w:val="ListParagraph"/>
        <w:numPr>
          <w:ilvl w:val="0"/>
          <w:numId w:val="27"/>
        </w:numPr>
        <w:spacing w:after="0" w:line="240" w:lineRule="auto"/>
        <w:jc w:val="both"/>
        <w:rPr>
          <w:rFonts w:ascii="Times New Roman" w:hAnsi="Times New Roman"/>
          <w:sz w:val="24"/>
          <w:szCs w:val="24"/>
          <w:lang w:val="de-CH"/>
        </w:rPr>
      </w:pPr>
      <w:r w:rsidRPr="002C6079">
        <w:rPr>
          <w:rFonts w:ascii="Times New Roman" w:hAnsi="Times New Roman"/>
          <w:sz w:val="24"/>
          <w:szCs w:val="24"/>
          <w:lang w:val="de-CH"/>
        </w:rPr>
        <w:t>Zbaton detyra të tjera të përcaktuara nga përgjegjësi</w:t>
      </w:r>
      <w:r w:rsidR="00C3531B" w:rsidRPr="002C6079">
        <w:rPr>
          <w:rFonts w:ascii="Times New Roman" w:hAnsi="Times New Roman"/>
          <w:sz w:val="24"/>
          <w:szCs w:val="24"/>
          <w:lang w:val="de-CH"/>
        </w:rPr>
        <w:t xml:space="preserve"> i </w:t>
      </w:r>
      <w:r w:rsidRPr="002C6079">
        <w:rPr>
          <w:rFonts w:ascii="Times New Roman" w:hAnsi="Times New Roman"/>
          <w:sz w:val="24"/>
          <w:szCs w:val="24"/>
          <w:lang w:val="de-CH"/>
        </w:rPr>
        <w:t>sektorit apo eprori direkt.</w:t>
      </w:r>
    </w:p>
    <w:p w:rsidR="001B5AB6" w:rsidRPr="002C6079" w:rsidRDefault="001B5AB6" w:rsidP="000E1BC3">
      <w:pPr>
        <w:spacing w:after="0" w:line="240" w:lineRule="auto"/>
        <w:jc w:val="both"/>
        <w:rPr>
          <w:rFonts w:ascii="Times New Roman" w:hAnsi="Times New Roman"/>
          <w:sz w:val="24"/>
          <w:szCs w:val="24"/>
          <w:lang w:val="de-CH"/>
        </w:rPr>
      </w:pPr>
    </w:p>
    <w:p w:rsidR="001B5AB6" w:rsidRPr="002C6079" w:rsidRDefault="001B5AB6" w:rsidP="000E1BC3">
      <w:pPr>
        <w:spacing w:after="0" w:line="240" w:lineRule="auto"/>
        <w:jc w:val="both"/>
        <w:rPr>
          <w:rFonts w:ascii="Times New Roman" w:hAnsi="Times New Roman"/>
          <w:sz w:val="24"/>
          <w:szCs w:val="24"/>
          <w:lang w:val="de-CH"/>
        </w:rPr>
      </w:pPr>
    </w:p>
    <w:p w:rsidR="00D12C66" w:rsidRPr="002C6079" w:rsidRDefault="00D12C66" w:rsidP="00D12C66">
      <w:pPr>
        <w:spacing w:after="0" w:line="240" w:lineRule="auto"/>
        <w:jc w:val="both"/>
        <w:rPr>
          <w:rFonts w:ascii="Times New Roman" w:hAnsi="Times New Roman"/>
          <w:sz w:val="24"/>
          <w:szCs w:val="24"/>
          <w:lang w:val="de-CH"/>
        </w:rPr>
      </w:pPr>
    </w:p>
    <w:p w:rsidR="00D12C66" w:rsidRPr="002C6079" w:rsidRDefault="00D12C66" w:rsidP="00D12C66">
      <w:pPr>
        <w:spacing w:after="0" w:line="240" w:lineRule="auto"/>
        <w:jc w:val="both"/>
        <w:rPr>
          <w:rFonts w:ascii="Times New Roman" w:hAnsi="Times New Roman"/>
          <w:sz w:val="24"/>
          <w:szCs w:val="24"/>
          <w:lang w:val="de-CH"/>
        </w:rPr>
      </w:pPr>
    </w:p>
    <w:p w:rsidR="00D12C66" w:rsidRPr="00C3531B" w:rsidRDefault="00D12C66" w:rsidP="00D12C66">
      <w:pPr>
        <w:spacing w:after="0" w:line="240" w:lineRule="auto"/>
        <w:jc w:val="center"/>
        <w:rPr>
          <w:rFonts w:ascii="Times New Roman" w:hAnsi="Times New Roman"/>
          <w:b/>
          <w:sz w:val="24"/>
          <w:szCs w:val="24"/>
          <w:lang w:val="de-CH"/>
        </w:rPr>
      </w:pPr>
      <w:r w:rsidRPr="00C3531B">
        <w:rPr>
          <w:rFonts w:ascii="Times New Roman" w:hAnsi="Times New Roman"/>
          <w:b/>
          <w:sz w:val="24"/>
          <w:szCs w:val="24"/>
          <w:lang w:val="de-CH"/>
        </w:rPr>
        <w:t>KREU III</w:t>
      </w:r>
    </w:p>
    <w:p w:rsidR="00D12C66" w:rsidRPr="00C3531B" w:rsidRDefault="00D12C66" w:rsidP="00D12C66">
      <w:pPr>
        <w:spacing w:after="0" w:line="240" w:lineRule="auto"/>
        <w:jc w:val="center"/>
        <w:rPr>
          <w:rFonts w:ascii="Times New Roman" w:hAnsi="Times New Roman"/>
          <w:b/>
          <w:sz w:val="24"/>
          <w:szCs w:val="24"/>
          <w:lang w:val="de-CH"/>
        </w:rPr>
      </w:pPr>
      <w:r w:rsidRPr="00C3531B">
        <w:rPr>
          <w:rFonts w:ascii="Times New Roman" w:hAnsi="Times New Roman"/>
          <w:b/>
          <w:sz w:val="24"/>
          <w:szCs w:val="24"/>
          <w:lang w:val="de-CH"/>
        </w:rPr>
        <w:t>DREJTORIA E EVIDENCËS QENDRORE DHE KOMUNIKIMIT</w:t>
      </w:r>
    </w:p>
    <w:p w:rsidR="00D12C66" w:rsidRPr="00C3531B" w:rsidRDefault="00D12C66" w:rsidP="00D12C66">
      <w:pPr>
        <w:spacing w:after="0" w:line="240" w:lineRule="auto"/>
        <w:jc w:val="center"/>
        <w:rPr>
          <w:rFonts w:ascii="Times New Roman" w:hAnsi="Times New Roman"/>
          <w:b/>
          <w:sz w:val="24"/>
          <w:szCs w:val="24"/>
          <w:lang w:val="de-CH"/>
        </w:rPr>
      </w:pPr>
    </w:p>
    <w:p w:rsidR="00D12C66" w:rsidRPr="00C3531B" w:rsidRDefault="00D12C66" w:rsidP="00D12C66">
      <w:pPr>
        <w:spacing w:after="0" w:line="240" w:lineRule="auto"/>
        <w:jc w:val="center"/>
        <w:rPr>
          <w:rFonts w:ascii="Times New Roman" w:hAnsi="Times New Roman"/>
          <w:b/>
          <w:sz w:val="24"/>
          <w:szCs w:val="24"/>
          <w:lang w:val="de-CH"/>
        </w:rPr>
      </w:pPr>
      <w:r w:rsidRPr="00C3531B">
        <w:rPr>
          <w:rFonts w:ascii="Times New Roman" w:hAnsi="Times New Roman"/>
          <w:b/>
          <w:sz w:val="24"/>
          <w:szCs w:val="24"/>
          <w:lang w:val="de-CH"/>
        </w:rPr>
        <w:t>Neni 25</w:t>
      </w:r>
    </w:p>
    <w:p w:rsidR="00D12C66" w:rsidRPr="00C3531B" w:rsidRDefault="00D12C66" w:rsidP="00D12C66">
      <w:pPr>
        <w:spacing w:after="0" w:line="240" w:lineRule="auto"/>
        <w:jc w:val="center"/>
        <w:rPr>
          <w:rFonts w:ascii="Times New Roman" w:hAnsi="Times New Roman"/>
          <w:b/>
          <w:sz w:val="24"/>
          <w:szCs w:val="24"/>
          <w:lang w:val="de-CH"/>
        </w:rPr>
      </w:pPr>
      <w:r w:rsidRPr="00C3531B">
        <w:rPr>
          <w:rFonts w:ascii="Times New Roman" w:hAnsi="Times New Roman"/>
          <w:b/>
          <w:sz w:val="24"/>
          <w:szCs w:val="24"/>
          <w:lang w:val="de-CH"/>
        </w:rPr>
        <w:t>Drejtoria e Evidencës Qendrore dhe Komunikimit (DEQK)</w:t>
      </w:r>
    </w:p>
    <w:p w:rsidR="00D12C66" w:rsidRPr="00C3531B" w:rsidRDefault="00D12C66" w:rsidP="00D12C66">
      <w:pPr>
        <w:pStyle w:val="ListParagraph"/>
        <w:numPr>
          <w:ilvl w:val="0"/>
          <w:numId w:val="31"/>
        </w:numPr>
        <w:spacing w:after="0" w:line="240" w:lineRule="auto"/>
        <w:jc w:val="both"/>
        <w:rPr>
          <w:rFonts w:ascii="Times New Roman" w:hAnsi="Times New Roman"/>
          <w:sz w:val="24"/>
          <w:szCs w:val="24"/>
          <w:lang w:val="de-CH"/>
        </w:rPr>
      </w:pPr>
      <w:r w:rsidRPr="00C3531B">
        <w:rPr>
          <w:rFonts w:ascii="Times New Roman" w:hAnsi="Times New Roman"/>
          <w:sz w:val="24"/>
          <w:szCs w:val="24"/>
          <w:lang w:val="de-CH"/>
        </w:rPr>
        <w:t>Drejtoria e Evidencës Qendrore dhe Komunikimit (DEQK) është strukturë e Drejtorisë së Përgjithshme të Arkivave, që ka përgjegjësi mbi evidencimin e fondit arkivor të AQSH-së dhe ASHV-ve, digjitalizimin, inovacionin, mbështetjen teknologjike, promovimin, marrëdhëniet me studiuesit, kërkesat social-juridike, fondet joarkivore dhe veprimtarinë botuese të Drejtorisë së Përgjithshme të Arkivave.</w:t>
      </w:r>
    </w:p>
    <w:p w:rsidR="00D12C66" w:rsidRPr="00C3531B" w:rsidRDefault="00D12C66" w:rsidP="00D12C66">
      <w:pPr>
        <w:pStyle w:val="ListParagraph"/>
        <w:numPr>
          <w:ilvl w:val="0"/>
          <w:numId w:val="31"/>
        </w:numPr>
        <w:spacing w:after="0" w:line="240" w:lineRule="auto"/>
        <w:jc w:val="both"/>
        <w:rPr>
          <w:rFonts w:ascii="Times New Roman" w:hAnsi="Times New Roman"/>
          <w:sz w:val="24"/>
          <w:szCs w:val="24"/>
          <w:lang w:val="de-CH"/>
        </w:rPr>
      </w:pPr>
      <w:r w:rsidRPr="00C3531B">
        <w:rPr>
          <w:rFonts w:ascii="Times New Roman" w:hAnsi="Times New Roman"/>
          <w:sz w:val="24"/>
          <w:szCs w:val="24"/>
          <w:lang w:val="de-CH"/>
        </w:rPr>
        <w:t xml:space="preserve">Drejtoria e Evidencës Qendrore dhe Komunikimit (DEQK) është e organizuar në 4 (katër) sektorë: </w:t>
      </w:r>
    </w:p>
    <w:p w:rsidR="00D12C66" w:rsidRPr="00C3531B" w:rsidRDefault="00D12C66" w:rsidP="00D12C66">
      <w:pPr>
        <w:pStyle w:val="ListParagraph"/>
        <w:numPr>
          <w:ilvl w:val="0"/>
          <w:numId w:val="32"/>
        </w:numPr>
        <w:spacing w:after="0" w:line="240" w:lineRule="auto"/>
        <w:jc w:val="both"/>
        <w:rPr>
          <w:rFonts w:ascii="Times New Roman" w:hAnsi="Times New Roman"/>
          <w:sz w:val="24"/>
          <w:szCs w:val="24"/>
        </w:rPr>
      </w:pPr>
      <w:r w:rsidRPr="00C3531B">
        <w:rPr>
          <w:rFonts w:ascii="Times New Roman" w:hAnsi="Times New Roman"/>
          <w:sz w:val="24"/>
          <w:szCs w:val="24"/>
        </w:rPr>
        <w:t>Sektori</w:t>
      </w:r>
      <w:r w:rsidR="00C3531B" w:rsidRPr="00C3531B">
        <w:rPr>
          <w:rFonts w:ascii="Times New Roman" w:hAnsi="Times New Roman"/>
          <w:sz w:val="24"/>
          <w:szCs w:val="24"/>
        </w:rPr>
        <w:t xml:space="preserve"> i </w:t>
      </w:r>
      <w:r w:rsidRPr="00C3531B">
        <w:rPr>
          <w:rFonts w:ascii="Times New Roman" w:hAnsi="Times New Roman"/>
          <w:sz w:val="24"/>
          <w:szCs w:val="24"/>
        </w:rPr>
        <w:t>evidencës qendrore dhe digjitalizimit</w:t>
      </w:r>
    </w:p>
    <w:p w:rsidR="00D12C66" w:rsidRPr="00C3531B" w:rsidRDefault="00D12C66" w:rsidP="00D12C66">
      <w:pPr>
        <w:pStyle w:val="ListParagraph"/>
        <w:numPr>
          <w:ilvl w:val="0"/>
          <w:numId w:val="32"/>
        </w:numPr>
        <w:spacing w:after="0" w:line="240" w:lineRule="auto"/>
        <w:jc w:val="both"/>
        <w:rPr>
          <w:rFonts w:ascii="Times New Roman" w:hAnsi="Times New Roman"/>
          <w:sz w:val="24"/>
          <w:szCs w:val="24"/>
        </w:rPr>
      </w:pPr>
      <w:r w:rsidRPr="00C3531B">
        <w:rPr>
          <w:rFonts w:ascii="Times New Roman" w:hAnsi="Times New Roman"/>
          <w:sz w:val="24"/>
          <w:szCs w:val="24"/>
        </w:rPr>
        <w:t>Sektori</w:t>
      </w:r>
      <w:r w:rsidR="00C3531B" w:rsidRPr="00C3531B">
        <w:rPr>
          <w:rFonts w:ascii="Times New Roman" w:hAnsi="Times New Roman"/>
          <w:sz w:val="24"/>
          <w:szCs w:val="24"/>
        </w:rPr>
        <w:t xml:space="preserve"> i </w:t>
      </w:r>
      <w:r w:rsidRPr="00C3531B">
        <w:rPr>
          <w:rFonts w:ascii="Times New Roman" w:hAnsi="Times New Roman"/>
          <w:sz w:val="24"/>
          <w:szCs w:val="24"/>
        </w:rPr>
        <w:t xml:space="preserve">promovimit dhe komunikimit </w:t>
      </w:r>
    </w:p>
    <w:p w:rsidR="00D12C66" w:rsidRPr="00C3531B" w:rsidRDefault="00D12C66" w:rsidP="00D12C66">
      <w:pPr>
        <w:pStyle w:val="ListParagraph"/>
        <w:numPr>
          <w:ilvl w:val="0"/>
          <w:numId w:val="32"/>
        </w:numPr>
        <w:spacing w:after="0" w:line="240" w:lineRule="auto"/>
        <w:jc w:val="both"/>
        <w:rPr>
          <w:rFonts w:ascii="Times New Roman" w:hAnsi="Times New Roman"/>
          <w:sz w:val="24"/>
          <w:szCs w:val="24"/>
        </w:rPr>
      </w:pPr>
      <w:r w:rsidRPr="00C3531B">
        <w:rPr>
          <w:rFonts w:ascii="Times New Roman" w:hAnsi="Times New Roman"/>
          <w:sz w:val="24"/>
          <w:szCs w:val="24"/>
        </w:rPr>
        <w:t>Sektori</w:t>
      </w:r>
      <w:r w:rsidR="00C3531B" w:rsidRPr="00C3531B">
        <w:rPr>
          <w:rFonts w:ascii="Times New Roman" w:hAnsi="Times New Roman"/>
          <w:sz w:val="24"/>
          <w:szCs w:val="24"/>
        </w:rPr>
        <w:t xml:space="preserve"> i </w:t>
      </w:r>
      <w:r w:rsidRPr="00C3531B">
        <w:rPr>
          <w:rFonts w:ascii="Times New Roman" w:hAnsi="Times New Roman"/>
          <w:sz w:val="24"/>
          <w:szCs w:val="24"/>
        </w:rPr>
        <w:t>sallës së studimit dhe bibliotekës</w:t>
      </w:r>
    </w:p>
    <w:p w:rsidR="00D12C66" w:rsidRPr="00C3531B" w:rsidRDefault="00D12C66" w:rsidP="00D12C66">
      <w:pPr>
        <w:pStyle w:val="ListParagraph"/>
        <w:numPr>
          <w:ilvl w:val="0"/>
          <w:numId w:val="32"/>
        </w:numPr>
        <w:spacing w:after="0" w:line="240" w:lineRule="auto"/>
        <w:jc w:val="both"/>
        <w:rPr>
          <w:rFonts w:ascii="Times New Roman" w:hAnsi="Times New Roman"/>
          <w:sz w:val="24"/>
          <w:szCs w:val="24"/>
        </w:rPr>
      </w:pPr>
      <w:r w:rsidRPr="00C3531B">
        <w:rPr>
          <w:rFonts w:ascii="Times New Roman" w:hAnsi="Times New Roman"/>
          <w:sz w:val="24"/>
          <w:szCs w:val="24"/>
        </w:rPr>
        <w:t>Sektori</w:t>
      </w:r>
      <w:r w:rsidR="00C3531B" w:rsidRPr="00C3531B">
        <w:rPr>
          <w:rFonts w:ascii="Times New Roman" w:hAnsi="Times New Roman"/>
          <w:sz w:val="24"/>
          <w:szCs w:val="24"/>
        </w:rPr>
        <w:t xml:space="preserve"> i </w:t>
      </w:r>
      <w:r w:rsidRPr="00C3531B">
        <w:rPr>
          <w:rFonts w:ascii="Times New Roman" w:hAnsi="Times New Roman"/>
          <w:sz w:val="24"/>
          <w:szCs w:val="24"/>
        </w:rPr>
        <w:t>shërbimit të dokumentacionit në distancë</w:t>
      </w:r>
    </w:p>
    <w:p w:rsidR="00D12C66" w:rsidRPr="00C3531B" w:rsidRDefault="00D12C66" w:rsidP="00D12C66">
      <w:pPr>
        <w:pStyle w:val="ListParagraph"/>
        <w:numPr>
          <w:ilvl w:val="0"/>
          <w:numId w:val="31"/>
        </w:numPr>
        <w:spacing w:after="0" w:line="240" w:lineRule="auto"/>
        <w:jc w:val="both"/>
        <w:rPr>
          <w:rFonts w:ascii="Times New Roman" w:hAnsi="Times New Roman"/>
          <w:sz w:val="24"/>
          <w:szCs w:val="24"/>
        </w:rPr>
      </w:pPr>
      <w:r w:rsidRPr="00C3531B">
        <w:rPr>
          <w:rFonts w:ascii="Times New Roman" w:hAnsi="Times New Roman"/>
          <w:sz w:val="24"/>
          <w:szCs w:val="24"/>
        </w:rPr>
        <w:t>Drejtoria e Evidencës Qendrore dhe Komunikimit koordinon veprimtarinë e kësaj strukture me strukturat e tjera të Drejtorisë së Përgjithshme të Arkivave dhe ndërmjet sektorëve që e përbëjnë.</w:t>
      </w:r>
    </w:p>
    <w:p w:rsidR="00D12C66" w:rsidRPr="00C3531B" w:rsidRDefault="00D12C66" w:rsidP="00D12C66">
      <w:pPr>
        <w:pStyle w:val="ListParagraph"/>
        <w:numPr>
          <w:ilvl w:val="0"/>
          <w:numId w:val="31"/>
        </w:numPr>
        <w:spacing w:after="0" w:line="240" w:lineRule="auto"/>
        <w:jc w:val="both"/>
        <w:rPr>
          <w:rFonts w:ascii="Times New Roman" w:hAnsi="Times New Roman"/>
          <w:sz w:val="24"/>
          <w:szCs w:val="24"/>
        </w:rPr>
      </w:pPr>
      <w:r w:rsidRPr="00C3531B">
        <w:rPr>
          <w:rFonts w:ascii="Times New Roman" w:hAnsi="Times New Roman"/>
          <w:sz w:val="24"/>
          <w:szCs w:val="24"/>
        </w:rPr>
        <w:t>Drejtoria e Evidencës Qendrore dhe Komunikimit ka vendruajtjet e veta për bibliotekën, fototekën, fonotekën dhe objektet muzeale të Drejtorisë së Përgjithshme të Arkivave.</w:t>
      </w:r>
    </w:p>
    <w:p w:rsidR="00D12C66" w:rsidRPr="00C3531B" w:rsidRDefault="00D12C66" w:rsidP="00D12C66">
      <w:pPr>
        <w:pStyle w:val="ListParagraph"/>
        <w:numPr>
          <w:ilvl w:val="0"/>
          <w:numId w:val="31"/>
        </w:numPr>
        <w:spacing w:after="0" w:line="240" w:lineRule="auto"/>
        <w:jc w:val="both"/>
        <w:rPr>
          <w:rFonts w:ascii="Times New Roman" w:hAnsi="Times New Roman"/>
          <w:sz w:val="24"/>
          <w:szCs w:val="24"/>
        </w:rPr>
      </w:pPr>
      <w:r w:rsidRPr="00C3531B">
        <w:rPr>
          <w:rFonts w:ascii="Times New Roman" w:hAnsi="Times New Roman"/>
          <w:sz w:val="24"/>
          <w:szCs w:val="24"/>
        </w:rPr>
        <w:t xml:space="preserve">Drejtoria e Evidencës Qendrore dhe Komunikimit merr pjesë në përgatitjen e projekt-rregulloreve, manualeve, për të gjitha nivelet e Drejtorisë së Përgjithshme të Arkivave, pas konsultimeve në bazë e më gjerë. </w:t>
      </w:r>
    </w:p>
    <w:p w:rsidR="00D12C66" w:rsidRPr="00C3531B" w:rsidRDefault="00D12C66" w:rsidP="00D12C66">
      <w:pPr>
        <w:spacing w:after="0" w:line="240" w:lineRule="auto"/>
        <w:jc w:val="both"/>
        <w:rPr>
          <w:rFonts w:ascii="Times New Roman" w:hAnsi="Times New Roman"/>
          <w:sz w:val="24"/>
          <w:szCs w:val="24"/>
        </w:rPr>
      </w:pPr>
    </w:p>
    <w:p w:rsidR="00D12C66" w:rsidRPr="00C3531B" w:rsidRDefault="00D12C66" w:rsidP="00D12C66">
      <w:pPr>
        <w:spacing w:after="0" w:line="240" w:lineRule="auto"/>
        <w:jc w:val="center"/>
        <w:rPr>
          <w:rFonts w:ascii="Times New Roman" w:hAnsi="Times New Roman"/>
          <w:b/>
          <w:sz w:val="24"/>
          <w:szCs w:val="24"/>
        </w:rPr>
      </w:pPr>
      <w:r w:rsidRPr="00C3531B">
        <w:rPr>
          <w:rFonts w:ascii="Times New Roman" w:hAnsi="Times New Roman"/>
          <w:b/>
          <w:sz w:val="24"/>
          <w:szCs w:val="24"/>
        </w:rPr>
        <w:t>Neni 26</w:t>
      </w:r>
    </w:p>
    <w:p w:rsidR="00D12C66" w:rsidRPr="00C3531B" w:rsidRDefault="00D12C66" w:rsidP="00D12C66">
      <w:pPr>
        <w:spacing w:after="0" w:line="240" w:lineRule="auto"/>
        <w:jc w:val="center"/>
        <w:rPr>
          <w:rFonts w:ascii="Times New Roman" w:hAnsi="Times New Roman"/>
          <w:b/>
          <w:sz w:val="24"/>
          <w:szCs w:val="24"/>
        </w:rPr>
      </w:pPr>
      <w:r w:rsidRPr="00C3531B">
        <w:rPr>
          <w:rFonts w:ascii="Times New Roman" w:hAnsi="Times New Roman"/>
          <w:b/>
          <w:sz w:val="24"/>
          <w:szCs w:val="24"/>
        </w:rPr>
        <w:t>Drejtori</w:t>
      </w:r>
      <w:r w:rsidR="00C3531B" w:rsidRPr="00C3531B">
        <w:rPr>
          <w:rFonts w:ascii="Times New Roman" w:hAnsi="Times New Roman"/>
          <w:b/>
          <w:sz w:val="24"/>
          <w:szCs w:val="24"/>
        </w:rPr>
        <w:t xml:space="preserve"> i </w:t>
      </w:r>
      <w:r w:rsidRPr="00C3531B">
        <w:rPr>
          <w:rFonts w:ascii="Times New Roman" w:hAnsi="Times New Roman"/>
          <w:b/>
          <w:sz w:val="24"/>
          <w:szCs w:val="24"/>
        </w:rPr>
        <w:t xml:space="preserve">Drejtorisë së Evidencës Qendrore dhe Komunikimit </w:t>
      </w:r>
    </w:p>
    <w:p w:rsidR="00D12C66" w:rsidRPr="00C3531B" w:rsidRDefault="00D12C66" w:rsidP="00D12C66">
      <w:pPr>
        <w:spacing w:after="0" w:line="240" w:lineRule="auto"/>
        <w:jc w:val="both"/>
        <w:rPr>
          <w:rFonts w:ascii="Times New Roman" w:hAnsi="Times New Roman"/>
          <w:sz w:val="24"/>
          <w:szCs w:val="24"/>
        </w:rPr>
      </w:pPr>
      <w:r w:rsidRPr="00C3531B">
        <w:rPr>
          <w:rFonts w:ascii="Times New Roman" w:hAnsi="Times New Roman"/>
          <w:sz w:val="24"/>
          <w:szCs w:val="24"/>
        </w:rPr>
        <w:t>Drejtori</w:t>
      </w:r>
      <w:r w:rsidR="00C3531B" w:rsidRPr="00C3531B">
        <w:rPr>
          <w:rFonts w:ascii="Times New Roman" w:hAnsi="Times New Roman"/>
          <w:sz w:val="24"/>
          <w:szCs w:val="24"/>
        </w:rPr>
        <w:t xml:space="preserve"> i </w:t>
      </w:r>
      <w:r w:rsidRPr="00C3531B">
        <w:rPr>
          <w:rFonts w:ascii="Times New Roman" w:hAnsi="Times New Roman"/>
          <w:sz w:val="24"/>
          <w:szCs w:val="24"/>
        </w:rPr>
        <w:t>DEQK ka këto detyra:</w:t>
      </w:r>
    </w:p>
    <w:p w:rsidR="00D12C66" w:rsidRPr="00C3531B" w:rsidRDefault="00D12C66" w:rsidP="00D12C66">
      <w:pPr>
        <w:pStyle w:val="ListParagraph"/>
        <w:numPr>
          <w:ilvl w:val="0"/>
          <w:numId w:val="33"/>
        </w:numPr>
        <w:spacing w:after="0" w:line="240" w:lineRule="auto"/>
        <w:jc w:val="both"/>
        <w:rPr>
          <w:rFonts w:ascii="Times New Roman" w:hAnsi="Times New Roman"/>
          <w:sz w:val="24"/>
          <w:szCs w:val="24"/>
        </w:rPr>
      </w:pPr>
      <w:r w:rsidRPr="00C3531B">
        <w:rPr>
          <w:rFonts w:ascii="Times New Roman" w:hAnsi="Times New Roman"/>
          <w:sz w:val="24"/>
          <w:szCs w:val="24"/>
        </w:rPr>
        <w:t>Ushtron përgjegjësinë e drejtimit operativ të drejtorisë, bashkërendon punën ndërmjet sektorëve të kësaj drejtorie dhe ndihmon funksionimin e efektshëm të tyre.</w:t>
      </w:r>
    </w:p>
    <w:p w:rsidR="00D12C66" w:rsidRPr="002C6079" w:rsidRDefault="00D12C66" w:rsidP="00D12C66">
      <w:pPr>
        <w:pStyle w:val="ListParagraph"/>
        <w:numPr>
          <w:ilvl w:val="0"/>
          <w:numId w:val="33"/>
        </w:numPr>
        <w:spacing w:after="0" w:line="240" w:lineRule="auto"/>
        <w:jc w:val="both"/>
        <w:rPr>
          <w:rFonts w:ascii="Times New Roman" w:hAnsi="Times New Roman"/>
          <w:sz w:val="24"/>
          <w:szCs w:val="24"/>
        </w:rPr>
      </w:pPr>
      <w:r w:rsidRPr="002C6079">
        <w:rPr>
          <w:rFonts w:ascii="Times New Roman" w:hAnsi="Times New Roman"/>
          <w:sz w:val="24"/>
          <w:szCs w:val="24"/>
        </w:rPr>
        <w:t>Miraton paraprakisht planet vjetore të sektorëve që përbëjnë AQSH-në, bën ndryshimet e nevojshme në përputhje me detyrat e përgjithshme dhe prioritetet e kësaj drejtorie dhe ia paraqet për miratim Drejtorit të Përgjithshëm të Arkivave, si dhe dhe miraton planet mujore n</w:t>
      </w:r>
      <w:r w:rsidR="00C3531B" w:rsidRPr="002C6079">
        <w:rPr>
          <w:rFonts w:ascii="Times New Roman" w:hAnsi="Times New Roman"/>
          <w:sz w:val="24"/>
          <w:szCs w:val="24"/>
        </w:rPr>
        <w:t>ë</w:t>
      </w:r>
      <w:r w:rsidRPr="002C6079">
        <w:rPr>
          <w:rFonts w:ascii="Times New Roman" w:hAnsi="Times New Roman"/>
          <w:sz w:val="24"/>
          <w:szCs w:val="24"/>
        </w:rPr>
        <w:t xml:space="preserve"> p</w:t>
      </w:r>
      <w:r w:rsidR="00C3531B" w:rsidRPr="002C6079">
        <w:rPr>
          <w:rFonts w:ascii="Times New Roman" w:hAnsi="Times New Roman"/>
          <w:sz w:val="24"/>
          <w:szCs w:val="24"/>
        </w:rPr>
        <w:t>ë</w:t>
      </w:r>
      <w:r w:rsidRPr="002C6079">
        <w:rPr>
          <w:rFonts w:ascii="Times New Roman" w:hAnsi="Times New Roman"/>
          <w:sz w:val="24"/>
          <w:szCs w:val="24"/>
        </w:rPr>
        <w:t>rputhje me planet vjetore.</w:t>
      </w:r>
    </w:p>
    <w:p w:rsidR="00D12C66" w:rsidRPr="00C3531B" w:rsidRDefault="00D12C66" w:rsidP="00D12C66">
      <w:pPr>
        <w:pStyle w:val="ListParagraph"/>
        <w:numPr>
          <w:ilvl w:val="0"/>
          <w:numId w:val="33"/>
        </w:numPr>
        <w:spacing w:after="0" w:line="240" w:lineRule="auto"/>
        <w:jc w:val="both"/>
        <w:rPr>
          <w:rFonts w:ascii="Times New Roman" w:hAnsi="Times New Roman"/>
          <w:sz w:val="24"/>
          <w:szCs w:val="24"/>
        </w:rPr>
      </w:pPr>
      <w:r w:rsidRPr="00C3531B">
        <w:rPr>
          <w:rFonts w:ascii="Times New Roman" w:hAnsi="Times New Roman"/>
          <w:sz w:val="24"/>
          <w:szCs w:val="24"/>
        </w:rPr>
        <w:t>Thërret dhe organizon konsulta për nevoja të përmirësimit të mjeteve të kërkimit, të skemave të klasifikimit dhe të topografisë fikse në vendruajtje.</w:t>
      </w:r>
    </w:p>
    <w:p w:rsidR="00D12C66" w:rsidRPr="00C3531B" w:rsidRDefault="00D12C66" w:rsidP="00D12C66">
      <w:pPr>
        <w:pStyle w:val="ListParagraph"/>
        <w:numPr>
          <w:ilvl w:val="0"/>
          <w:numId w:val="33"/>
        </w:numPr>
        <w:spacing w:after="0" w:line="240" w:lineRule="auto"/>
        <w:jc w:val="both"/>
        <w:rPr>
          <w:rFonts w:ascii="Times New Roman" w:hAnsi="Times New Roman"/>
          <w:sz w:val="24"/>
          <w:szCs w:val="24"/>
          <w:lang w:val="de-CH"/>
        </w:rPr>
      </w:pPr>
      <w:r w:rsidRPr="00C3531B">
        <w:rPr>
          <w:rFonts w:ascii="Times New Roman" w:hAnsi="Times New Roman"/>
          <w:sz w:val="24"/>
          <w:szCs w:val="24"/>
          <w:lang w:val="de-CH"/>
        </w:rPr>
        <w:t>Unifikon praktikat e punës dhe harton proceset e punës në DEQK.</w:t>
      </w:r>
    </w:p>
    <w:p w:rsidR="00D12C66" w:rsidRPr="00C3531B" w:rsidRDefault="00D12C66" w:rsidP="00D12C66">
      <w:pPr>
        <w:pStyle w:val="ListParagraph"/>
        <w:numPr>
          <w:ilvl w:val="0"/>
          <w:numId w:val="33"/>
        </w:numPr>
        <w:spacing w:after="0" w:line="240" w:lineRule="auto"/>
        <w:jc w:val="both"/>
        <w:rPr>
          <w:rFonts w:ascii="Times New Roman" w:hAnsi="Times New Roman"/>
          <w:sz w:val="24"/>
          <w:szCs w:val="24"/>
          <w:lang w:val="de-CH"/>
        </w:rPr>
      </w:pPr>
      <w:r w:rsidRPr="00C3531B">
        <w:rPr>
          <w:rFonts w:ascii="Times New Roman" w:hAnsi="Times New Roman"/>
          <w:sz w:val="24"/>
          <w:szCs w:val="24"/>
          <w:lang w:val="de-CH"/>
        </w:rPr>
        <w:t>Propozon urdhra pune për përmirësimin e drejtimit të veprimtarisë së DEQK-së.</w:t>
      </w:r>
    </w:p>
    <w:p w:rsidR="00D12C66" w:rsidRPr="00C3531B" w:rsidRDefault="00D12C66" w:rsidP="00D12C66">
      <w:pPr>
        <w:pStyle w:val="ListParagraph"/>
        <w:numPr>
          <w:ilvl w:val="0"/>
          <w:numId w:val="33"/>
        </w:numPr>
        <w:spacing w:after="0" w:line="240" w:lineRule="auto"/>
        <w:jc w:val="both"/>
        <w:rPr>
          <w:rFonts w:ascii="Times New Roman" w:hAnsi="Times New Roman"/>
          <w:sz w:val="24"/>
          <w:szCs w:val="24"/>
        </w:rPr>
      </w:pPr>
      <w:r w:rsidRPr="00C3531B">
        <w:rPr>
          <w:rFonts w:ascii="Times New Roman" w:hAnsi="Times New Roman"/>
          <w:sz w:val="24"/>
          <w:szCs w:val="24"/>
        </w:rPr>
        <w:t>Koordinon veprimtarinë publike (ekspozita, botime) të DEQK-së.</w:t>
      </w:r>
    </w:p>
    <w:p w:rsidR="00D12C66" w:rsidRPr="00C3531B" w:rsidRDefault="00D12C66" w:rsidP="00D12C66">
      <w:pPr>
        <w:pStyle w:val="ListParagraph"/>
        <w:numPr>
          <w:ilvl w:val="0"/>
          <w:numId w:val="33"/>
        </w:numPr>
        <w:spacing w:after="0" w:line="240" w:lineRule="auto"/>
        <w:jc w:val="both"/>
        <w:rPr>
          <w:rFonts w:ascii="Times New Roman" w:hAnsi="Times New Roman"/>
          <w:sz w:val="24"/>
          <w:szCs w:val="24"/>
        </w:rPr>
      </w:pPr>
      <w:r w:rsidRPr="00C3531B">
        <w:rPr>
          <w:rFonts w:ascii="Times New Roman" w:hAnsi="Times New Roman"/>
          <w:sz w:val="24"/>
          <w:szCs w:val="24"/>
        </w:rPr>
        <w:t>Përgjigjet për punën e sektorëve të DEQK-së e të vendruajtjeve të tyre dhe informon Drejtorin e Përgjithshëm të Arkivave për problematikat e hasura dhe zgjidhjet konkrete.</w:t>
      </w:r>
    </w:p>
    <w:p w:rsidR="00D12C66" w:rsidRPr="00C3531B" w:rsidRDefault="00D12C66" w:rsidP="00D12C66">
      <w:pPr>
        <w:pStyle w:val="ListParagraph"/>
        <w:numPr>
          <w:ilvl w:val="0"/>
          <w:numId w:val="33"/>
        </w:numPr>
        <w:spacing w:after="0" w:line="240" w:lineRule="auto"/>
        <w:jc w:val="both"/>
        <w:rPr>
          <w:rFonts w:ascii="Times New Roman" w:hAnsi="Times New Roman"/>
          <w:sz w:val="24"/>
          <w:szCs w:val="24"/>
        </w:rPr>
      </w:pPr>
      <w:r w:rsidRPr="00C3531B">
        <w:rPr>
          <w:rFonts w:ascii="Times New Roman" w:hAnsi="Times New Roman"/>
          <w:sz w:val="24"/>
          <w:szCs w:val="24"/>
        </w:rPr>
        <w:t>Zhvillon dhe mban kontakte me mediat kombëtare dhe ndërkombëtare, si edhe me përfaqësues të komunikimit nga organizatat ndërkombëtare.</w:t>
      </w:r>
    </w:p>
    <w:p w:rsidR="00D12C66" w:rsidRPr="00C3531B" w:rsidRDefault="00D12C66" w:rsidP="00D12C66">
      <w:pPr>
        <w:pStyle w:val="ListParagraph"/>
        <w:numPr>
          <w:ilvl w:val="0"/>
          <w:numId w:val="33"/>
        </w:numPr>
        <w:spacing w:after="0" w:line="240" w:lineRule="auto"/>
        <w:jc w:val="both"/>
        <w:rPr>
          <w:rFonts w:ascii="Times New Roman" w:hAnsi="Times New Roman"/>
          <w:sz w:val="24"/>
          <w:szCs w:val="24"/>
        </w:rPr>
      </w:pPr>
      <w:r w:rsidRPr="00C3531B">
        <w:rPr>
          <w:rFonts w:ascii="Times New Roman" w:hAnsi="Times New Roman"/>
          <w:sz w:val="24"/>
          <w:szCs w:val="24"/>
        </w:rPr>
        <w:t>Kryen detyrat e përcaktuara nga ligji për eprorin direkt, nivelin e mesëm drejtues, menaxherin e nivelit të dytë dhe detyrime të tjera të ngarkuara nga Drejtori</w:t>
      </w:r>
      <w:r w:rsidR="00C3531B" w:rsidRPr="00C3531B">
        <w:rPr>
          <w:rFonts w:ascii="Times New Roman" w:hAnsi="Times New Roman"/>
          <w:sz w:val="24"/>
          <w:szCs w:val="24"/>
        </w:rPr>
        <w:t xml:space="preserve"> i </w:t>
      </w:r>
      <w:r w:rsidRPr="00C3531B">
        <w:rPr>
          <w:rFonts w:ascii="Times New Roman" w:hAnsi="Times New Roman"/>
          <w:sz w:val="24"/>
          <w:szCs w:val="24"/>
        </w:rPr>
        <w:t>Përgjithshëm.</w:t>
      </w:r>
    </w:p>
    <w:p w:rsidR="00D12C66" w:rsidRPr="00C3531B" w:rsidRDefault="00D12C66" w:rsidP="00D12C66">
      <w:pPr>
        <w:spacing w:after="0" w:line="240" w:lineRule="auto"/>
        <w:jc w:val="both"/>
        <w:rPr>
          <w:rFonts w:ascii="Times New Roman" w:hAnsi="Times New Roman"/>
          <w:sz w:val="24"/>
          <w:szCs w:val="24"/>
        </w:rPr>
      </w:pPr>
    </w:p>
    <w:p w:rsidR="00D12C66" w:rsidRPr="00C3531B" w:rsidRDefault="00D12C66" w:rsidP="00D12C66">
      <w:pPr>
        <w:spacing w:after="0" w:line="240" w:lineRule="auto"/>
        <w:jc w:val="center"/>
        <w:rPr>
          <w:rFonts w:ascii="Times New Roman" w:hAnsi="Times New Roman"/>
          <w:b/>
          <w:sz w:val="24"/>
          <w:szCs w:val="24"/>
          <w:lang w:val="de-CH"/>
        </w:rPr>
      </w:pPr>
      <w:r w:rsidRPr="00C3531B">
        <w:rPr>
          <w:rFonts w:ascii="Times New Roman" w:hAnsi="Times New Roman"/>
          <w:b/>
          <w:sz w:val="24"/>
          <w:szCs w:val="24"/>
          <w:lang w:val="de-CH"/>
        </w:rPr>
        <w:t>Neni 27</w:t>
      </w:r>
    </w:p>
    <w:p w:rsidR="00D12C66" w:rsidRPr="00C3531B" w:rsidRDefault="00D12C66" w:rsidP="00D12C66">
      <w:pPr>
        <w:spacing w:after="0" w:line="240" w:lineRule="auto"/>
        <w:jc w:val="center"/>
        <w:rPr>
          <w:rFonts w:ascii="Times New Roman" w:hAnsi="Times New Roman"/>
          <w:b/>
          <w:sz w:val="24"/>
          <w:szCs w:val="24"/>
          <w:lang w:val="de-CH"/>
        </w:rPr>
      </w:pPr>
      <w:r w:rsidRPr="00C3531B">
        <w:rPr>
          <w:rFonts w:ascii="Times New Roman" w:hAnsi="Times New Roman"/>
          <w:b/>
          <w:sz w:val="24"/>
          <w:szCs w:val="24"/>
          <w:lang w:val="de-CH"/>
        </w:rPr>
        <w:t>Sektori</w:t>
      </w:r>
      <w:r w:rsidR="00C3531B" w:rsidRPr="00C3531B">
        <w:rPr>
          <w:rFonts w:ascii="Times New Roman" w:hAnsi="Times New Roman"/>
          <w:b/>
          <w:sz w:val="24"/>
          <w:szCs w:val="24"/>
          <w:lang w:val="de-CH"/>
        </w:rPr>
        <w:t xml:space="preserve"> i </w:t>
      </w:r>
      <w:r w:rsidRPr="00C3531B">
        <w:rPr>
          <w:rFonts w:ascii="Times New Roman" w:hAnsi="Times New Roman"/>
          <w:b/>
          <w:sz w:val="24"/>
          <w:szCs w:val="24"/>
          <w:lang w:val="de-CH"/>
        </w:rPr>
        <w:t>Evidencës Qendrore dhe Digjitalizimit</w:t>
      </w:r>
    </w:p>
    <w:p w:rsidR="00D12C66" w:rsidRPr="00C3531B" w:rsidRDefault="00D12C66" w:rsidP="00D12C66">
      <w:pPr>
        <w:spacing w:after="0" w:line="240" w:lineRule="auto"/>
        <w:jc w:val="both"/>
        <w:rPr>
          <w:rFonts w:ascii="Times New Roman" w:hAnsi="Times New Roman"/>
          <w:sz w:val="24"/>
          <w:szCs w:val="24"/>
          <w:lang w:val="de-CH"/>
        </w:rPr>
      </w:pPr>
      <w:r w:rsidRPr="00C3531B">
        <w:rPr>
          <w:rFonts w:ascii="Times New Roman" w:hAnsi="Times New Roman"/>
          <w:sz w:val="24"/>
          <w:szCs w:val="24"/>
          <w:lang w:val="de-CH"/>
        </w:rPr>
        <w:lastRenderedPageBreak/>
        <w:t>Sektori</w:t>
      </w:r>
      <w:r w:rsidR="00C3531B" w:rsidRPr="00C3531B">
        <w:rPr>
          <w:rFonts w:ascii="Times New Roman" w:hAnsi="Times New Roman"/>
          <w:sz w:val="24"/>
          <w:szCs w:val="24"/>
          <w:lang w:val="de-CH"/>
        </w:rPr>
        <w:t xml:space="preserve"> i </w:t>
      </w:r>
      <w:r w:rsidRPr="00C3531B">
        <w:rPr>
          <w:rFonts w:ascii="Times New Roman" w:hAnsi="Times New Roman"/>
          <w:sz w:val="24"/>
          <w:szCs w:val="24"/>
          <w:lang w:val="de-CH"/>
        </w:rPr>
        <w:t>evidences qendrore dhe digjitalizimit përbëhet nga përgjegjës sektori, specialisti</w:t>
      </w:r>
      <w:r w:rsidR="00C3531B" w:rsidRPr="00C3531B">
        <w:rPr>
          <w:rFonts w:ascii="Times New Roman" w:hAnsi="Times New Roman"/>
          <w:sz w:val="24"/>
          <w:szCs w:val="24"/>
          <w:lang w:val="de-CH"/>
        </w:rPr>
        <w:t xml:space="preserve"> i </w:t>
      </w:r>
      <w:r w:rsidRPr="00C3531B">
        <w:rPr>
          <w:rFonts w:ascii="Times New Roman" w:hAnsi="Times New Roman"/>
          <w:sz w:val="24"/>
          <w:szCs w:val="24"/>
          <w:lang w:val="de-CH"/>
        </w:rPr>
        <w:t>evidenc</w:t>
      </w:r>
      <w:r w:rsidR="00C3531B" w:rsidRPr="00C3531B">
        <w:rPr>
          <w:rFonts w:ascii="Times New Roman" w:hAnsi="Times New Roman"/>
          <w:sz w:val="24"/>
          <w:szCs w:val="24"/>
          <w:lang w:val="de-CH"/>
        </w:rPr>
        <w:t>ë</w:t>
      </w:r>
      <w:r w:rsidRPr="00C3531B">
        <w:rPr>
          <w:rFonts w:ascii="Times New Roman" w:hAnsi="Times New Roman"/>
          <w:sz w:val="24"/>
          <w:szCs w:val="24"/>
          <w:lang w:val="de-CH"/>
        </w:rPr>
        <w:t>s qendrore, specialist (arkivist), specialist (digjitalizimi), laborant mikrofilmues, administrator dokumentash.</w:t>
      </w:r>
    </w:p>
    <w:p w:rsidR="00D12C66" w:rsidRPr="00C3531B" w:rsidRDefault="00D12C66" w:rsidP="009F0A0B">
      <w:pPr>
        <w:numPr>
          <w:ilvl w:val="0"/>
          <w:numId w:val="52"/>
        </w:numPr>
        <w:spacing w:after="0" w:line="240" w:lineRule="auto"/>
        <w:jc w:val="both"/>
        <w:rPr>
          <w:rFonts w:ascii="Times New Roman" w:hAnsi="Times New Roman"/>
          <w:sz w:val="24"/>
          <w:szCs w:val="24"/>
          <w:lang w:val="de-CH"/>
        </w:rPr>
      </w:pPr>
      <w:r w:rsidRPr="00C3531B">
        <w:rPr>
          <w:rFonts w:ascii="Times New Roman" w:hAnsi="Times New Roman"/>
          <w:sz w:val="24"/>
          <w:szCs w:val="24"/>
          <w:lang w:val="de-CH"/>
        </w:rPr>
        <w:t>Përgjegjësi</w:t>
      </w:r>
      <w:r w:rsidR="00C3531B" w:rsidRPr="00C3531B">
        <w:rPr>
          <w:rFonts w:ascii="Times New Roman" w:hAnsi="Times New Roman"/>
          <w:sz w:val="24"/>
          <w:szCs w:val="24"/>
          <w:lang w:val="de-CH"/>
        </w:rPr>
        <w:t xml:space="preserve"> i </w:t>
      </w:r>
      <w:r w:rsidRPr="00C3531B">
        <w:rPr>
          <w:rFonts w:ascii="Times New Roman" w:hAnsi="Times New Roman"/>
          <w:sz w:val="24"/>
          <w:szCs w:val="24"/>
          <w:lang w:val="de-CH"/>
        </w:rPr>
        <w:t>sektorit të evidencës qëndrore dhe digjitalzimit ka këto detyra:</w:t>
      </w:r>
    </w:p>
    <w:p w:rsidR="00D12C66" w:rsidRPr="00C3531B" w:rsidRDefault="00D12C66" w:rsidP="009F0A0B">
      <w:pPr>
        <w:pStyle w:val="ListParagraph"/>
        <w:numPr>
          <w:ilvl w:val="1"/>
          <w:numId w:val="52"/>
        </w:numPr>
        <w:spacing w:after="0" w:line="240" w:lineRule="auto"/>
        <w:jc w:val="both"/>
        <w:rPr>
          <w:rFonts w:ascii="Times New Roman" w:hAnsi="Times New Roman"/>
          <w:sz w:val="24"/>
          <w:szCs w:val="24"/>
          <w:lang w:val="de-CH"/>
        </w:rPr>
      </w:pPr>
      <w:r w:rsidRPr="00C3531B">
        <w:rPr>
          <w:rFonts w:ascii="Times New Roman" w:hAnsi="Times New Roman"/>
          <w:sz w:val="24"/>
          <w:szCs w:val="24"/>
          <w:lang w:val="de-CH"/>
        </w:rPr>
        <w:t>Parashikon dhe planifikon veprimtari në lidhje me detyrat vjetore të përcaktuara për sektorin, me qëllim realizimin në kohë të tyre, si dhe siguron që puna të kryhet brenda normave të përgjithshme, në afatet e përcaktuara sipas standardeve administrative dhe procedurave teknike.</w:t>
      </w:r>
    </w:p>
    <w:p w:rsidR="00D12C66" w:rsidRPr="00C3531B" w:rsidRDefault="00D12C66" w:rsidP="009F0A0B">
      <w:pPr>
        <w:pStyle w:val="ListParagraph"/>
        <w:numPr>
          <w:ilvl w:val="1"/>
          <w:numId w:val="52"/>
        </w:numPr>
        <w:spacing w:after="0" w:line="240" w:lineRule="auto"/>
        <w:jc w:val="both"/>
        <w:rPr>
          <w:rFonts w:ascii="Times New Roman" w:hAnsi="Times New Roman"/>
          <w:sz w:val="24"/>
          <w:szCs w:val="24"/>
        </w:rPr>
      </w:pPr>
      <w:r w:rsidRPr="00C3531B">
        <w:rPr>
          <w:rFonts w:ascii="Times New Roman" w:hAnsi="Times New Roman"/>
          <w:sz w:val="24"/>
          <w:szCs w:val="24"/>
        </w:rPr>
        <w:t xml:space="preserve">Kontrollon dhe monitoron veprimtaritë e sektorit në përmbushjen e tyre sipas plan- evidencave mujore. </w:t>
      </w:r>
    </w:p>
    <w:p w:rsidR="00D12C66" w:rsidRPr="00C3531B" w:rsidRDefault="00D12C66" w:rsidP="009F0A0B">
      <w:pPr>
        <w:pStyle w:val="ListParagraph"/>
        <w:numPr>
          <w:ilvl w:val="1"/>
          <w:numId w:val="52"/>
        </w:numPr>
        <w:spacing w:after="0" w:line="240" w:lineRule="auto"/>
        <w:jc w:val="both"/>
        <w:rPr>
          <w:rFonts w:ascii="Times New Roman" w:hAnsi="Times New Roman"/>
          <w:sz w:val="24"/>
          <w:szCs w:val="24"/>
        </w:rPr>
      </w:pPr>
      <w:r w:rsidRPr="00C3531B">
        <w:rPr>
          <w:rFonts w:ascii="Times New Roman" w:hAnsi="Times New Roman"/>
          <w:sz w:val="24"/>
          <w:szCs w:val="24"/>
        </w:rPr>
        <w:t>Shpërndan punën mes specialistëve të sektorit në përputhje me legjislacionin dhe rregulloren e brendshme të institucionit dhe informon Drejtorin e Përgjithshëm apo drejtorin e DEQK-së.</w:t>
      </w:r>
    </w:p>
    <w:p w:rsidR="00D12C66" w:rsidRPr="00C3531B" w:rsidRDefault="00D12C66" w:rsidP="009F0A0B">
      <w:pPr>
        <w:pStyle w:val="ListParagraph"/>
        <w:numPr>
          <w:ilvl w:val="1"/>
          <w:numId w:val="52"/>
        </w:numPr>
        <w:spacing w:after="0" w:line="240" w:lineRule="auto"/>
        <w:jc w:val="both"/>
        <w:rPr>
          <w:rFonts w:ascii="Times New Roman" w:hAnsi="Times New Roman"/>
          <w:sz w:val="24"/>
          <w:szCs w:val="24"/>
        </w:rPr>
      </w:pPr>
      <w:r w:rsidRPr="00C3531B">
        <w:rPr>
          <w:rFonts w:ascii="Times New Roman" w:hAnsi="Times New Roman"/>
          <w:sz w:val="24"/>
          <w:szCs w:val="24"/>
        </w:rPr>
        <w:t>Mbikëqyr dhe udhëzon specialistët, në lidhje me detyrat e ngarkuara dhe jep mbështetje dhe këshillim për problematika të ndryshme.</w:t>
      </w:r>
    </w:p>
    <w:p w:rsidR="00D12C66" w:rsidRPr="00C3531B" w:rsidRDefault="00D12C66" w:rsidP="009F0A0B">
      <w:pPr>
        <w:pStyle w:val="ListParagraph"/>
        <w:numPr>
          <w:ilvl w:val="1"/>
          <w:numId w:val="52"/>
        </w:numPr>
        <w:spacing w:after="0" w:line="240" w:lineRule="auto"/>
        <w:jc w:val="both"/>
        <w:rPr>
          <w:rFonts w:ascii="Times New Roman" w:hAnsi="Times New Roman"/>
          <w:sz w:val="24"/>
          <w:szCs w:val="24"/>
        </w:rPr>
      </w:pPr>
      <w:r w:rsidRPr="00C3531B">
        <w:rPr>
          <w:rFonts w:ascii="Times New Roman" w:hAnsi="Times New Roman"/>
          <w:sz w:val="24"/>
          <w:szCs w:val="24"/>
        </w:rPr>
        <w:t xml:space="preserve">Mbikëqyr zbatimin e rregullores së brendshme të institucionit, me qëllim realizimin e veprimtarisë së sektorit, në përputhje me udhëzimet e dhëna dhe informon drejtorin e DEQK-së për mbarëvajtjen e punës apo problematikat e hasura. </w:t>
      </w:r>
    </w:p>
    <w:p w:rsidR="00D12C66" w:rsidRPr="00C3531B" w:rsidRDefault="00D12C66" w:rsidP="009F0A0B">
      <w:pPr>
        <w:pStyle w:val="ListParagraph"/>
        <w:numPr>
          <w:ilvl w:val="1"/>
          <w:numId w:val="52"/>
        </w:numPr>
        <w:spacing w:after="0" w:line="240" w:lineRule="auto"/>
        <w:jc w:val="both"/>
        <w:rPr>
          <w:rFonts w:ascii="Times New Roman" w:hAnsi="Times New Roman"/>
          <w:sz w:val="24"/>
          <w:szCs w:val="24"/>
        </w:rPr>
      </w:pPr>
      <w:r w:rsidRPr="00C3531B">
        <w:rPr>
          <w:rFonts w:ascii="Times New Roman" w:hAnsi="Times New Roman"/>
          <w:sz w:val="24"/>
          <w:szCs w:val="24"/>
        </w:rPr>
        <w:t xml:space="preserve">Mbështet kërkesat e punonjësve të rinj apo ekzistues në lidhje me mjetet materiale për ushtrimin e detyrës. </w:t>
      </w:r>
    </w:p>
    <w:p w:rsidR="00D12C66" w:rsidRPr="00C3531B" w:rsidRDefault="00D12C66" w:rsidP="009F0A0B">
      <w:pPr>
        <w:pStyle w:val="ListParagraph"/>
        <w:numPr>
          <w:ilvl w:val="1"/>
          <w:numId w:val="52"/>
        </w:numPr>
        <w:spacing w:after="0" w:line="240" w:lineRule="auto"/>
        <w:jc w:val="both"/>
        <w:rPr>
          <w:rFonts w:ascii="Times New Roman" w:hAnsi="Times New Roman"/>
          <w:sz w:val="24"/>
          <w:szCs w:val="24"/>
        </w:rPr>
      </w:pPr>
      <w:r w:rsidRPr="00C3531B">
        <w:rPr>
          <w:rFonts w:ascii="Times New Roman" w:hAnsi="Times New Roman"/>
          <w:sz w:val="24"/>
          <w:szCs w:val="24"/>
        </w:rPr>
        <w:t>Përgatit prezencën ditore dhe mujore të punonjësve dhe raporton tek drejtori</w:t>
      </w:r>
      <w:r w:rsidR="00C3531B" w:rsidRPr="00C3531B">
        <w:rPr>
          <w:rFonts w:ascii="Times New Roman" w:hAnsi="Times New Roman"/>
          <w:sz w:val="24"/>
          <w:szCs w:val="24"/>
        </w:rPr>
        <w:t xml:space="preserve"> i </w:t>
      </w:r>
      <w:r w:rsidRPr="00C3531B">
        <w:rPr>
          <w:rFonts w:ascii="Times New Roman" w:hAnsi="Times New Roman"/>
          <w:sz w:val="24"/>
          <w:szCs w:val="24"/>
        </w:rPr>
        <w:t xml:space="preserve">DEQK-së për disiplinën e punës në sektor. </w:t>
      </w:r>
    </w:p>
    <w:p w:rsidR="00D12C66" w:rsidRPr="00C3531B" w:rsidRDefault="00D12C66" w:rsidP="009F0A0B">
      <w:pPr>
        <w:pStyle w:val="ListParagraph"/>
        <w:numPr>
          <w:ilvl w:val="1"/>
          <w:numId w:val="52"/>
        </w:numPr>
        <w:spacing w:after="0" w:line="240" w:lineRule="auto"/>
        <w:jc w:val="both"/>
        <w:rPr>
          <w:rFonts w:ascii="Times New Roman" w:hAnsi="Times New Roman"/>
          <w:sz w:val="24"/>
          <w:szCs w:val="24"/>
        </w:rPr>
      </w:pPr>
      <w:r w:rsidRPr="00C3531B">
        <w:rPr>
          <w:rFonts w:ascii="Times New Roman" w:hAnsi="Times New Roman"/>
          <w:sz w:val="24"/>
          <w:szCs w:val="24"/>
        </w:rPr>
        <w:t>Kontrollon procesin e evidencimit fizik, evidencimit elektronik dhe digjtializimit të dokumenteve, sipas rregullores së procesit të punës.</w:t>
      </w:r>
    </w:p>
    <w:p w:rsidR="00D12C66" w:rsidRPr="00C3531B" w:rsidRDefault="00D12C66" w:rsidP="009F0A0B">
      <w:pPr>
        <w:pStyle w:val="ListParagraph"/>
        <w:numPr>
          <w:ilvl w:val="1"/>
          <w:numId w:val="52"/>
        </w:numPr>
        <w:spacing w:after="0" w:line="240" w:lineRule="auto"/>
        <w:jc w:val="both"/>
        <w:rPr>
          <w:rFonts w:ascii="Times New Roman" w:hAnsi="Times New Roman"/>
          <w:sz w:val="24"/>
          <w:szCs w:val="24"/>
        </w:rPr>
      </w:pPr>
      <w:r w:rsidRPr="00C3531B">
        <w:rPr>
          <w:rFonts w:ascii="Times New Roman" w:hAnsi="Times New Roman"/>
          <w:sz w:val="24"/>
          <w:szCs w:val="24"/>
        </w:rPr>
        <w:t>Zbaton detyra të tjera të përcaktuara nga eprori direkt dhe Drejtori</w:t>
      </w:r>
      <w:r w:rsidR="00C3531B" w:rsidRPr="00C3531B">
        <w:rPr>
          <w:rFonts w:ascii="Times New Roman" w:hAnsi="Times New Roman"/>
          <w:sz w:val="24"/>
          <w:szCs w:val="24"/>
        </w:rPr>
        <w:t xml:space="preserve"> i </w:t>
      </w:r>
      <w:r w:rsidRPr="00C3531B">
        <w:rPr>
          <w:rFonts w:ascii="Times New Roman" w:hAnsi="Times New Roman"/>
          <w:sz w:val="24"/>
          <w:szCs w:val="24"/>
        </w:rPr>
        <w:t>Përgjithshëm</w:t>
      </w:r>
      <w:r w:rsidR="00C3531B" w:rsidRPr="00C3531B">
        <w:rPr>
          <w:rFonts w:ascii="Times New Roman" w:hAnsi="Times New Roman"/>
          <w:sz w:val="24"/>
          <w:szCs w:val="24"/>
        </w:rPr>
        <w:t xml:space="preserve"> i </w:t>
      </w:r>
      <w:r w:rsidRPr="00C3531B">
        <w:rPr>
          <w:rFonts w:ascii="Times New Roman" w:hAnsi="Times New Roman"/>
          <w:sz w:val="24"/>
          <w:szCs w:val="24"/>
        </w:rPr>
        <w:t>Arkivave.</w:t>
      </w:r>
    </w:p>
    <w:p w:rsidR="00D12C66" w:rsidRPr="00C3531B" w:rsidRDefault="00D12C66" w:rsidP="009F0A0B">
      <w:pPr>
        <w:numPr>
          <w:ilvl w:val="0"/>
          <w:numId w:val="52"/>
        </w:numPr>
        <w:spacing w:after="0" w:line="240" w:lineRule="auto"/>
        <w:jc w:val="both"/>
        <w:rPr>
          <w:rFonts w:ascii="Times New Roman" w:hAnsi="Times New Roman"/>
          <w:sz w:val="24"/>
          <w:szCs w:val="24"/>
        </w:rPr>
      </w:pPr>
      <w:r w:rsidRPr="00C3531B">
        <w:rPr>
          <w:rFonts w:ascii="Times New Roman" w:hAnsi="Times New Roman"/>
          <w:sz w:val="24"/>
          <w:szCs w:val="24"/>
        </w:rPr>
        <w:t>Specialisti</w:t>
      </w:r>
      <w:r w:rsidR="00C3531B" w:rsidRPr="00C3531B">
        <w:rPr>
          <w:rFonts w:ascii="Times New Roman" w:hAnsi="Times New Roman"/>
          <w:sz w:val="24"/>
          <w:szCs w:val="24"/>
        </w:rPr>
        <w:t xml:space="preserve"> i </w:t>
      </w:r>
      <w:r w:rsidRPr="00C3531B">
        <w:rPr>
          <w:rFonts w:ascii="Times New Roman" w:hAnsi="Times New Roman"/>
          <w:sz w:val="24"/>
          <w:szCs w:val="24"/>
        </w:rPr>
        <w:t>evidencës qendrore ka për detyrë:</w:t>
      </w:r>
    </w:p>
    <w:p w:rsidR="00D12C66" w:rsidRPr="00C3531B" w:rsidRDefault="00D12C66" w:rsidP="009F0A0B">
      <w:pPr>
        <w:pStyle w:val="ListParagraph"/>
        <w:numPr>
          <w:ilvl w:val="1"/>
          <w:numId w:val="52"/>
        </w:numPr>
        <w:spacing w:after="0" w:line="240" w:lineRule="auto"/>
        <w:jc w:val="both"/>
        <w:rPr>
          <w:rFonts w:ascii="Times New Roman" w:hAnsi="Times New Roman"/>
          <w:sz w:val="24"/>
          <w:szCs w:val="24"/>
        </w:rPr>
      </w:pPr>
      <w:r w:rsidRPr="00C3531B">
        <w:rPr>
          <w:rFonts w:ascii="Times New Roman" w:hAnsi="Times New Roman"/>
          <w:sz w:val="24"/>
          <w:szCs w:val="24"/>
        </w:rPr>
        <w:t>Regjistrimin e fondeve bazë e shtesave në regjistrin fizik dhe elektronik të evidencës,</w:t>
      </w:r>
      <w:r w:rsidR="00C3531B" w:rsidRPr="00C3531B">
        <w:rPr>
          <w:rFonts w:ascii="Times New Roman" w:hAnsi="Times New Roman"/>
          <w:sz w:val="24"/>
          <w:szCs w:val="24"/>
        </w:rPr>
        <w:t xml:space="preserve"> i </w:t>
      </w:r>
      <w:r w:rsidRPr="00C3531B">
        <w:rPr>
          <w:rFonts w:ascii="Times New Roman" w:hAnsi="Times New Roman"/>
          <w:sz w:val="24"/>
          <w:szCs w:val="24"/>
        </w:rPr>
        <w:t>cili përfshin kontrollin, verifikimin, korrigjimin ortografik të gabimeve teknike dhe rakordon dy regjistrat.</w:t>
      </w:r>
    </w:p>
    <w:p w:rsidR="00D12C66" w:rsidRPr="00C3531B" w:rsidRDefault="00D12C66" w:rsidP="009F0A0B">
      <w:pPr>
        <w:pStyle w:val="ListParagraph"/>
        <w:numPr>
          <w:ilvl w:val="1"/>
          <w:numId w:val="52"/>
        </w:numPr>
        <w:spacing w:after="0" w:line="240" w:lineRule="auto"/>
        <w:jc w:val="both"/>
        <w:rPr>
          <w:rFonts w:ascii="Times New Roman" w:hAnsi="Times New Roman"/>
          <w:sz w:val="24"/>
          <w:szCs w:val="24"/>
        </w:rPr>
      </w:pPr>
      <w:r w:rsidRPr="00C3531B">
        <w:rPr>
          <w:rFonts w:ascii="Times New Roman" w:hAnsi="Times New Roman"/>
          <w:sz w:val="24"/>
          <w:szCs w:val="24"/>
        </w:rPr>
        <w:t>Ofron ndihmë me mjetet e evidencës për sektorët e AQSH-së dhe ASHV-ve për zgjidhjen e problemeve që dalin gjatë proceseve të punës.</w:t>
      </w:r>
    </w:p>
    <w:p w:rsidR="00D12C66" w:rsidRPr="00C3531B" w:rsidRDefault="00D12C66" w:rsidP="009F0A0B">
      <w:pPr>
        <w:pStyle w:val="ListParagraph"/>
        <w:numPr>
          <w:ilvl w:val="1"/>
          <w:numId w:val="52"/>
        </w:numPr>
        <w:spacing w:after="0" w:line="240" w:lineRule="auto"/>
        <w:jc w:val="both"/>
        <w:rPr>
          <w:rFonts w:ascii="Times New Roman" w:hAnsi="Times New Roman"/>
          <w:sz w:val="24"/>
          <w:szCs w:val="24"/>
        </w:rPr>
      </w:pPr>
      <w:r w:rsidRPr="00C3531B">
        <w:rPr>
          <w:rFonts w:ascii="Times New Roman" w:hAnsi="Times New Roman"/>
          <w:sz w:val="24"/>
          <w:szCs w:val="24"/>
        </w:rPr>
        <w:t>Bën kontrollin e vazhdueshëm të emërtesave të strukturave të fondeve dhe rekomandon ndreqjen e gabimeve.</w:t>
      </w:r>
    </w:p>
    <w:p w:rsidR="00D12C66" w:rsidRPr="00C3531B" w:rsidRDefault="00D12C66" w:rsidP="009F0A0B">
      <w:pPr>
        <w:pStyle w:val="ListParagraph"/>
        <w:numPr>
          <w:ilvl w:val="1"/>
          <w:numId w:val="52"/>
        </w:numPr>
        <w:spacing w:after="0" w:line="240" w:lineRule="auto"/>
        <w:jc w:val="both"/>
        <w:rPr>
          <w:rFonts w:ascii="Times New Roman" w:hAnsi="Times New Roman"/>
          <w:sz w:val="24"/>
          <w:szCs w:val="24"/>
          <w:lang w:val="de-CH"/>
        </w:rPr>
      </w:pPr>
      <w:r w:rsidRPr="00C3531B">
        <w:rPr>
          <w:rFonts w:ascii="Times New Roman" w:hAnsi="Times New Roman"/>
          <w:sz w:val="24"/>
          <w:szCs w:val="24"/>
          <w:lang w:val="de-CH"/>
        </w:rPr>
        <w:t>Ndarjen e procesverbaleve të dorëzimit të dokumenteve sipas fondeve.</w:t>
      </w:r>
    </w:p>
    <w:p w:rsidR="00D12C66" w:rsidRPr="00C3531B" w:rsidRDefault="00D12C66" w:rsidP="009F0A0B">
      <w:pPr>
        <w:pStyle w:val="ListParagraph"/>
        <w:numPr>
          <w:ilvl w:val="1"/>
          <w:numId w:val="52"/>
        </w:numPr>
        <w:spacing w:after="0" w:line="240" w:lineRule="auto"/>
        <w:jc w:val="both"/>
        <w:rPr>
          <w:rFonts w:ascii="Times New Roman" w:hAnsi="Times New Roman"/>
          <w:sz w:val="24"/>
          <w:szCs w:val="24"/>
          <w:lang w:val="de-CH"/>
        </w:rPr>
      </w:pPr>
      <w:r w:rsidRPr="00C3531B">
        <w:rPr>
          <w:rFonts w:ascii="Times New Roman" w:hAnsi="Times New Roman"/>
          <w:sz w:val="24"/>
          <w:szCs w:val="24"/>
          <w:lang w:val="de-CH"/>
        </w:rPr>
        <w:t>Zëvendësimin e regjistrave të vjetër me të rinj me të gjitha mekanizmat e duhur për lehtësi përdorimi duke</w:t>
      </w:r>
      <w:r w:rsidR="00C3531B" w:rsidRPr="00C3531B">
        <w:rPr>
          <w:rFonts w:ascii="Times New Roman" w:hAnsi="Times New Roman"/>
          <w:sz w:val="24"/>
          <w:szCs w:val="24"/>
          <w:lang w:val="de-CH"/>
        </w:rPr>
        <w:t xml:space="preserve"> i </w:t>
      </w:r>
      <w:r w:rsidRPr="00C3531B">
        <w:rPr>
          <w:rFonts w:ascii="Times New Roman" w:hAnsi="Times New Roman"/>
          <w:sz w:val="24"/>
          <w:szCs w:val="24"/>
          <w:lang w:val="de-CH"/>
        </w:rPr>
        <w:t>verifikuar e plotësuar me origjinalin.</w:t>
      </w:r>
    </w:p>
    <w:p w:rsidR="00D12C66" w:rsidRPr="002C6079" w:rsidRDefault="00D12C66" w:rsidP="009F0A0B">
      <w:pPr>
        <w:pStyle w:val="ListParagraph"/>
        <w:numPr>
          <w:ilvl w:val="1"/>
          <w:numId w:val="52"/>
        </w:numPr>
        <w:spacing w:after="0" w:line="240" w:lineRule="auto"/>
        <w:jc w:val="both"/>
        <w:rPr>
          <w:rFonts w:ascii="Times New Roman" w:hAnsi="Times New Roman"/>
          <w:sz w:val="24"/>
          <w:szCs w:val="24"/>
          <w:lang w:val="de-CH"/>
        </w:rPr>
      </w:pPr>
      <w:r w:rsidRPr="002C6079">
        <w:rPr>
          <w:rFonts w:ascii="Times New Roman" w:hAnsi="Times New Roman"/>
          <w:sz w:val="24"/>
          <w:szCs w:val="24"/>
          <w:lang w:val="de-CH"/>
        </w:rPr>
        <w:t>Dhënie për shfrytëzim të inventarëve të njësive të ruajtjes.</w:t>
      </w:r>
    </w:p>
    <w:p w:rsidR="00D12C66" w:rsidRPr="00C3531B" w:rsidRDefault="00D12C66" w:rsidP="009F0A0B">
      <w:pPr>
        <w:pStyle w:val="ListParagraph"/>
        <w:numPr>
          <w:ilvl w:val="1"/>
          <w:numId w:val="52"/>
        </w:numPr>
        <w:spacing w:after="0" w:line="240" w:lineRule="auto"/>
        <w:jc w:val="both"/>
        <w:rPr>
          <w:rFonts w:ascii="Times New Roman" w:hAnsi="Times New Roman"/>
          <w:sz w:val="24"/>
          <w:szCs w:val="24"/>
        </w:rPr>
      </w:pPr>
      <w:r w:rsidRPr="00C3531B">
        <w:rPr>
          <w:rFonts w:ascii="Times New Roman" w:hAnsi="Times New Roman"/>
          <w:sz w:val="24"/>
          <w:szCs w:val="24"/>
        </w:rPr>
        <w:t>Bashkimin e shtesave të fondeve me bazat në një inventar.</w:t>
      </w:r>
    </w:p>
    <w:p w:rsidR="00D12C66" w:rsidRPr="00C3531B" w:rsidRDefault="00D12C66" w:rsidP="009F0A0B">
      <w:pPr>
        <w:pStyle w:val="ListParagraph"/>
        <w:numPr>
          <w:ilvl w:val="1"/>
          <w:numId w:val="52"/>
        </w:numPr>
        <w:spacing w:after="0" w:line="240" w:lineRule="auto"/>
        <w:jc w:val="both"/>
        <w:rPr>
          <w:rFonts w:ascii="Times New Roman" w:hAnsi="Times New Roman"/>
          <w:sz w:val="24"/>
          <w:szCs w:val="24"/>
        </w:rPr>
      </w:pPr>
      <w:r w:rsidRPr="00C3531B">
        <w:rPr>
          <w:rFonts w:ascii="Times New Roman" w:hAnsi="Times New Roman"/>
          <w:sz w:val="24"/>
          <w:szCs w:val="24"/>
        </w:rPr>
        <w:t>Verifikimin e njësive të ruajtjes që rezultojnë me numër të njëjtë dhe kalimin e kësaj njësie si shtesë fondi.</w:t>
      </w:r>
    </w:p>
    <w:p w:rsidR="00D12C66" w:rsidRPr="00C3531B" w:rsidRDefault="00D12C66" w:rsidP="009F0A0B">
      <w:pPr>
        <w:pStyle w:val="ListParagraph"/>
        <w:numPr>
          <w:ilvl w:val="1"/>
          <w:numId w:val="52"/>
        </w:numPr>
        <w:spacing w:after="0" w:line="240" w:lineRule="auto"/>
        <w:jc w:val="both"/>
        <w:rPr>
          <w:rFonts w:ascii="Times New Roman" w:hAnsi="Times New Roman"/>
          <w:sz w:val="24"/>
          <w:szCs w:val="24"/>
        </w:rPr>
      </w:pPr>
      <w:r w:rsidRPr="00C3531B">
        <w:rPr>
          <w:rFonts w:ascii="Times New Roman" w:hAnsi="Times New Roman"/>
          <w:sz w:val="24"/>
          <w:szCs w:val="24"/>
        </w:rPr>
        <w:t>Unifikimin e inventarëve të fondeve, që ndodhen në sallën e studimit me ato të evidences.</w:t>
      </w:r>
    </w:p>
    <w:p w:rsidR="00D12C66" w:rsidRPr="00C3531B" w:rsidRDefault="00D12C66" w:rsidP="009F0A0B">
      <w:pPr>
        <w:numPr>
          <w:ilvl w:val="1"/>
          <w:numId w:val="52"/>
        </w:numPr>
        <w:spacing w:after="0" w:line="240" w:lineRule="auto"/>
        <w:contextualSpacing/>
        <w:jc w:val="both"/>
        <w:rPr>
          <w:rFonts w:ascii="Times New Roman" w:eastAsia="Calibri" w:hAnsi="Times New Roman"/>
          <w:sz w:val="24"/>
          <w:szCs w:val="24"/>
        </w:rPr>
      </w:pPr>
      <w:r w:rsidRPr="00C3531B">
        <w:rPr>
          <w:rFonts w:ascii="Times New Roman" w:eastAsia="Calibri" w:hAnsi="Times New Roman"/>
          <w:sz w:val="24"/>
          <w:szCs w:val="24"/>
        </w:rPr>
        <w:t>Rregjistrimin e fondeve të reja të cilat dorëzohen nga ASHV në rregjistrat e Evidencës Qendrore dhe shërbimin e inventarëve të fondeve sektorëve përkatës në sallën e studimit.</w:t>
      </w:r>
    </w:p>
    <w:p w:rsidR="00D12C66" w:rsidRPr="00C3531B" w:rsidRDefault="00D12C66" w:rsidP="009F0A0B">
      <w:pPr>
        <w:numPr>
          <w:ilvl w:val="0"/>
          <w:numId w:val="52"/>
        </w:numPr>
        <w:spacing w:after="0" w:line="240" w:lineRule="auto"/>
        <w:jc w:val="both"/>
        <w:rPr>
          <w:rFonts w:ascii="Times New Roman" w:hAnsi="Times New Roman"/>
          <w:sz w:val="24"/>
          <w:szCs w:val="24"/>
        </w:rPr>
      </w:pPr>
      <w:r w:rsidRPr="00C3531B">
        <w:rPr>
          <w:rFonts w:ascii="Times New Roman" w:hAnsi="Times New Roman"/>
          <w:sz w:val="24"/>
          <w:szCs w:val="24"/>
        </w:rPr>
        <w:t>Specialist</w:t>
      </w:r>
      <w:r w:rsidR="00C3531B" w:rsidRPr="00C3531B">
        <w:rPr>
          <w:rFonts w:ascii="Times New Roman" w:hAnsi="Times New Roman"/>
          <w:sz w:val="24"/>
          <w:szCs w:val="24"/>
        </w:rPr>
        <w:t>ë</w:t>
      </w:r>
      <w:r w:rsidRPr="00C3531B">
        <w:rPr>
          <w:rFonts w:ascii="Times New Roman" w:hAnsi="Times New Roman"/>
          <w:sz w:val="24"/>
          <w:szCs w:val="24"/>
        </w:rPr>
        <w:t>t arkivist</w:t>
      </w:r>
      <w:r w:rsidR="00C3531B" w:rsidRPr="00C3531B">
        <w:rPr>
          <w:rFonts w:ascii="Times New Roman" w:hAnsi="Times New Roman"/>
          <w:sz w:val="24"/>
          <w:szCs w:val="24"/>
        </w:rPr>
        <w:t>ë</w:t>
      </w:r>
      <w:r w:rsidRPr="00C3531B">
        <w:rPr>
          <w:rFonts w:ascii="Times New Roman" w:hAnsi="Times New Roman"/>
          <w:sz w:val="24"/>
          <w:szCs w:val="24"/>
        </w:rPr>
        <w:t xml:space="preserve"> kan</w:t>
      </w:r>
      <w:r w:rsidR="00C3531B" w:rsidRPr="00C3531B">
        <w:rPr>
          <w:rFonts w:ascii="Times New Roman" w:hAnsi="Times New Roman"/>
          <w:sz w:val="24"/>
          <w:szCs w:val="24"/>
        </w:rPr>
        <w:t>ë</w:t>
      </w:r>
      <w:r w:rsidRPr="00C3531B">
        <w:rPr>
          <w:rFonts w:ascii="Times New Roman" w:hAnsi="Times New Roman"/>
          <w:sz w:val="24"/>
          <w:szCs w:val="24"/>
        </w:rPr>
        <w:t xml:space="preserve"> për detyrë:</w:t>
      </w:r>
    </w:p>
    <w:p w:rsidR="00D12C66" w:rsidRPr="00C3531B" w:rsidRDefault="00D12C66" w:rsidP="00D12C66">
      <w:pPr>
        <w:pStyle w:val="ListParagraph"/>
        <w:numPr>
          <w:ilvl w:val="0"/>
          <w:numId w:val="34"/>
        </w:numPr>
        <w:spacing w:after="0" w:line="240" w:lineRule="auto"/>
        <w:jc w:val="both"/>
        <w:rPr>
          <w:rFonts w:ascii="Times New Roman" w:hAnsi="Times New Roman"/>
          <w:sz w:val="24"/>
          <w:szCs w:val="24"/>
        </w:rPr>
      </w:pPr>
      <w:r w:rsidRPr="00C3531B">
        <w:rPr>
          <w:rFonts w:ascii="Times New Roman" w:hAnsi="Times New Roman"/>
          <w:sz w:val="24"/>
          <w:szCs w:val="24"/>
        </w:rPr>
        <w:lastRenderedPageBreak/>
        <w:t>Verifikimin fizik të njësive të ruajtjes si dhe unifikimin e tyre me inventarin përkatës.</w:t>
      </w:r>
    </w:p>
    <w:p w:rsidR="00D12C66" w:rsidRPr="00C3531B" w:rsidRDefault="00D12C66" w:rsidP="00D12C66">
      <w:pPr>
        <w:pStyle w:val="ListParagraph"/>
        <w:numPr>
          <w:ilvl w:val="0"/>
          <w:numId w:val="34"/>
        </w:numPr>
        <w:spacing w:after="0" w:line="240" w:lineRule="auto"/>
        <w:jc w:val="both"/>
        <w:rPr>
          <w:rFonts w:ascii="Times New Roman" w:hAnsi="Times New Roman"/>
          <w:sz w:val="24"/>
          <w:szCs w:val="24"/>
        </w:rPr>
      </w:pPr>
      <w:r w:rsidRPr="00C3531B">
        <w:rPr>
          <w:rFonts w:ascii="Times New Roman" w:hAnsi="Times New Roman"/>
          <w:sz w:val="24"/>
          <w:szCs w:val="24"/>
        </w:rPr>
        <w:t>Plotësimin e të metave të elementeve të inventarëve, si titullin e njësive të ruajtjes, vitin, datat ekstreme, sasinë e fletëve, plotësimin e etiketave e ndërrimin e kutive dhe unifikimin e tyre.</w:t>
      </w:r>
    </w:p>
    <w:p w:rsidR="00D12C66" w:rsidRPr="00C3531B" w:rsidRDefault="00D12C66" w:rsidP="00D12C66">
      <w:pPr>
        <w:pStyle w:val="ListParagraph"/>
        <w:numPr>
          <w:ilvl w:val="0"/>
          <w:numId w:val="34"/>
        </w:numPr>
        <w:spacing w:after="0" w:line="240" w:lineRule="auto"/>
        <w:jc w:val="both"/>
        <w:rPr>
          <w:rFonts w:ascii="Times New Roman" w:hAnsi="Times New Roman"/>
          <w:sz w:val="24"/>
          <w:szCs w:val="24"/>
        </w:rPr>
      </w:pPr>
      <w:r w:rsidRPr="00C3531B">
        <w:rPr>
          <w:rFonts w:ascii="Times New Roman" w:hAnsi="Times New Roman"/>
          <w:sz w:val="24"/>
          <w:szCs w:val="24"/>
        </w:rPr>
        <w:t>Plotësimin e titujve të dosjeve me elementet formale në rast të mungesave.</w:t>
      </w:r>
    </w:p>
    <w:p w:rsidR="00D12C66" w:rsidRPr="00C3531B" w:rsidRDefault="00D12C66" w:rsidP="00D12C66">
      <w:pPr>
        <w:pStyle w:val="ListParagraph"/>
        <w:numPr>
          <w:ilvl w:val="0"/>
          <w:numId w:val="34"/>
        </w:numPr>
        <w:spacing w:after="0" w:line="240" w:lineRule="auto"/>
        <w:jc w:val="both"/>
        <w:rPr>
          <w:rFonts w:ascii="Times New Roman" w:hAnsi="Times New Roman"/>
          <w:sz w:val="24"/>
          <w:szCs w:val="24"/>
        </w:rPr>
      </w:pPr>
      <w:r w:rsidRPr="00C3531B">
        <w:rPr>
          <w:rFonts w:ascii="Times New Roman" w:hAnsi="Times New Roman"/>
          <w:sz w:val="24"/>
          <w:szCs w:val="24"/>
        </w:rPr>
        <w:t>Evidentimin dhe propozimin e zgjidhjes për mangësitë e konstatuara në sasinë e fletëve të dosjeve apo në përmbajtjen e tyre nga AQSH-ja dhe ASHV-t</w:t>
      </w:r>
      <w:r w:rsidR="00C3531B" w:rsidRPr="00C3531B">
        <w:rPr>
          <w:rFonts w:ascii="Times New Roman" w:hAnsi="Times New Roman"/>
          <w:sz w:val="24"/>
          <w:szCs w:val="24"/>
        </w:rPr>
        <w:t>ë</w:t>
      </w:r>
      <w:r w:rsidRPr="00C3531B">
        <w:rPr>
          <w:rFonts w:ascii="Times New Roman" w:hAnsi="Times New Roman"/>
          <w:sz w:val="24"/>
          <w:szCs w:val="24"/>
        </w:rPr>
        <w:t>.</w:t>
      </w:r>
    </w:p>
    <w:p w:rsidR="00D12C66" w:rsidRPr="00C3531B" w:rsidRDefault="00D12C66" w:rsidP="00D12C66">
      <w:pPr>
        <w:numPr>
          <w:ilvl w:val="0"/>
          <w:numId w:val="34"/>
        </w:numPr>
        <w:spacing w:after="0" w:line="240" w:lineRule="auto"/>
        <w:contextualSpacing/>
        <w:jc w:val="both"/>
        <w:rPr>
          <w:rFonts w:ascii="Times New Roman" w:eastAsia="Calibri" w:hAnsi="Times New Roman"/>
          <w:sz w:val="24"/>
          <w:szCs w:val="24"/>
        </w:rPr>
      </w:pPr>
      <w:r w:rsidRPr="00C3531B">
        <w:rPr>
          <w:rFonts w:ascii="Times New Roman" w:eastAsia="Calibri" w:hAnsi="Times New Roman"/>
          <w:sz w:val="24"/>
          <w:szCs w:val="24"/>
        </w:rPr>
        <w:t>Dërgimin në laboratorin e restaurimit për restaurim të dokumenteve, nëse është e nevojshme.</w:t>
      </w:r>
    </w:p>
    <w:p w:rsidR="00D12C66" w:rsidRPr="00C3531B" w:rsidRDefault="00D12C66" w:rsidP="00D12C66">
      <w:pPr>
        <w:numPr>
          <w:ilvl w:val="0"/>
          <w:numId w:val="34"/>
        </w:numPr>
        <w:spacing w:after="0" w:line="240" w:lineRule="auto"/>
        <w:contextualSpacing/>
        <w:jc w:val="both"/>
        <w:rPr>
          <w:rFonts w:ascii="Times New Roman" w:eastAsia="Calibri" w:hAnsi="Times New Roman"/>
          <w:sz w:val="24"/>
          <w:szCs w:val="24"/>
        </w:rPr>
      </w:pPr>
      <w:r w:rsidRPr="00C3531B">
        <w:rPr>
          <w:rFonts w:ascii="Times New Roman" w:eastAsia="Calibri" w:hAnsi="Times New Roman"/>
          <w:sz w:val="24"/>
          <w:szCs w:val="24"/>
        </w:rPr>
        <w:t>Kryerjen e t</w:t>
      </w:r>
      <w:r w:rsidR="00C3531B" w:rsidRPr="00C3531B">
        <w:rPr>
          <w:rFonts w:ascii="Times New Roman" w:eastAsia="Calibri" w:hAnsi="Times New Roman"/>
          <w:sz w:val="24"/>
          <w:szCs w:val="24"/>
        </w:rPr>
        <w:t>ë</w:t>
      </w:r>
      <w:r w:rsidRPr="00C3531B">
        <w:rPr>
          <w:rFonts w:ascii="Times New Roman" w:eastAsia="Calibri" w:hAnsi="Times New Roman"/>
          <w:sz w:val="24"/>
          <w:szCs w:val="24"/>
        </w:rPr>
        <w:t xml:space="preserve"> gjitha proceseve t</w:t>
      </w:r>
      <w:r w:rsidR="00C3531B" w:rsidRPr="00C3531B">
        <w:rPr>
          <w:rFonts w:ascii="Times New Roman" w:eastAsia="Calibri" w:hAnsi="Times New Roman"/>
          <w:sz w:val="24"/>
          <w:szCs w:val="24"/>
        </w:rPr>
        <w:t>ë</w:t>
      </w:r>
      <w:r w:rsidRPr="00C3531B">
        <w:rPr>
          <w:rFonts w:ascii="Times New Roman" w:eastAsia="Calibri" w:hAnsi="Times New Roman"/>
          <w:sz w:val="24"/>
          <w:szCs w:val="24"/>
        </w:rPr>
        <w:t xml:space="preserve"> parashikuara p</w:t>
      </w:r>
      <w:r w:rsidR="00C3531B" w:rsidRPr="00C3531B">
        <w:rPr>
          <w:rFonts w:ascii="Times New Roman" w:eastAsia="Calibri" w:hAnsi="Times New Roman"/>
          <w:sz w:val="24"/>
          <w:szCs w:val="24"/>
        </w:rPr>
        <w:t>ë</w:t>
      </w:r>
      <w:r w:rsidRPr="00C3531B">
        <w:rPr>
          <w:rFonts w:ascii="Times New Roman" w:eastAsia="Calibri" w:hAnsi="Times New Roman"/>
          <w:sz w:val="24"/>
          <w:szCs w:val="24"/>
        </w:rPr>
        <w:t>r ta n</w:t>
      </w:r>
      <w:r w:rsidR="00C3531B" w:rsidRPr="00C3531B">
        <w:rPr>
          <w:rFonts w:ascii="Times New Roman" w:eastAsia="Calibri" w:hAnsi="Times New Roman"/>
          <w:sz w:val="24"/>
          <w:szCs w:val="24"/>
        </w:rPr>
        <w:t>ë</w:t>
      </w:r>
      <w:r w:rsidRPr="00C3531B">
        <w:rPr>
          <w:rFonts w:ascii="Times New Roman" w:eastAsia="Calibri" w:hAnsi="Times New Roman"/>
          <w:sz w:val="24"/>
          <w:szCs w:val="24"/>
        </w:rPr>
        <w:t xml:space="preserve"> rregulloren e sh</w:t>
      </w:r>
      <w:r w:rsidR="00C3531B" w:rsidRPr="00C3531B">
        <w:rPr>
          <w:rFonts w:ascii="Times New Roman" w:eastAsia="Calibri" w:hAnsi="Times New Roman"/>
          <w:sz w:val="24"/>
          <w:szCs w:val="24"/>
        </w:rPr>
        <w:t>ë</w:t>
      </w:r>
      <w:r w:rsidRPr="00C3531B">
        <w:rPr>
          <w:rFonts w:ascii="Times New Roman" w:eastAsia="Calibri" w:hAnsi="Times New Roman"/>
          <w:sz w:val="24"/>
          <w:szCs w:val="24"/>
        </w:rPr>
        <w:t>rbimit t</w:t>
      </w:r>
      <w:r w:rsidR="00C3531B" w:rsidRPr="00C3531B">
        <w:rPr>
          <w:rFonts w:ascii="Times New Roman" w:eastAsia="Calibri" w:hAnsi="Times New Roman"/>
          <w:sz w:val="24"/>
          <w:szCs w:val="24"/>
        </w:rPr>
        <w:t>ë</w:t>
      </w:r>
      <w:r w:rsidRPr="00C3531B">
        <w:rPr>
          <w:rFonts w:ascii="Times New Roman" w:eastAsia="Calibri" w:hAnsi="Times New Roman"/>
          <w:sz w:val="24"/>
          <w:szCs w:val="24"/>
        </w:rPr>
        <w:t xml:space="preserve"> dokumentacionit.</w:t>
      </w:r>
    </w:p>
    <w:p w:rsidR="00D12C66" w:rsidRPr="00C3531B" w:rsidRDefault="00D12C66" w:rsidP="00D12C66">
      <w:pPr>
        <w:numPr>
          <w:ilvl w:val="0"/>
          <w:numId w:val="34"/>
        </w:numPr>
        <w:spacing w:after="0" w:line="240" w:lineRule="auto"/>
        <w:contextualSpacing/>
        <w:jc w:val="both"/>
        <w:rPr>
          <w:rFonts w:ascii="Times New Roman" w:eastAsia="Calibri" w:hAnsi="Times New Roman"/>
          <w:sz w:val="24"/>
          <w:szCs w:val="24"/>
        </w:rPr>
      </w:pPr>
      <w:r w:rsidRPr="00C3531B">
        <w:rPr>
          <w:rFonts w:ascii="Times New Roman" w:hAnsi="Times New Roman"/>
          <w:sz w:val="24"/>
          <w:szCs w:val="24"/>
        </w:rPr>
        <w:t>Zbaton detyra të tjera të përcaktuara nga drejtori</w:t>
      </w:r>
      <w:r w:rsidR="00C3531B" w:rsidRPr="00C3531B">
        <w:rPr>
          <w:rFonts w:ascii="Times New Roman" w:hAnsi="Times New Roman"/>
          <w:sz w:val="24"/>
          <w:szCs w:val="24"/>
        </w:rPr>
        <w:t xml:space="preserve"> i </w:t>
      </w:r>
      <w:r w:rsidRPr="00C3531B">
        <w:rPr>
          <w:rFonts w:ascii="Times New Roman" w:hAnsi="Times New Roman"/>
          <w:sz w:val="24"/>
          <w:szCs w:val="24"/>
        </w:rPr>
        <w:t>Evidencës Qendrore dhe Komunikimit.</w:t>
      </w:r>
    </w:p>
    <w:p w:rsidR="00D12C66" w:rsidRPr="00C3531B" w:rsidRDefault="00D12C66" w:rsidP="009F0A0B">
      <w:pPr>
        <w:pStyle w:val="ListParagraph"/>
        <w:numPr>
          <w:ilvl w:val="0"/>
          <w:numId w:val="52"/>
        </w:numPr>
        <w:spacing w:after="0" w:line="240" w:lineRule="auto"/>
        <w:jc w:val="both"/>
        <w:rPr>
          <w:rFonts w:ascii="Times New Roman" w:hAnsi="Times New Roman"/>
          <w:sz w:val="24"/>
          <w:szCs w:val="24"/>
        </w:rPr>
      </w:pPr>
      <w:r w:rsidRPr="00C3531B">
        <w:rPr>
          <w:rFonts w:ascii="Times New Roman" w:hAnsi="Times New Roman"/>
          <w:sz w:val="24"/>
          <w:szCs w:val="24"/>
        </w:rPr>
        <w:t>Specialisti</w:t>
      </w:r>
      <w:r w:rsidR="00C3531B" w:rsidRPr="00C3531B">
        <w:rPr>
          <w:rFonts w:ascii="Times New Roman" w:hAnsi="Times New Roman"/>
          <w:sz w:val="24"/>
          <w:szCs w:val="24"/>
        </w:rPr>
        <w:t xml:space="preserve"> i </w:t>
      </w:r>
      <w:r w:rsidRPr="00C3531B">
        <w:rPr>
          <w:rFonts w:ascii="Times New Roman" w:hAnsi="Times New Roman"/>
          <w:sz w:val="24"/>
          <w:szCs w:val="24"/>
        </w:rPr>
        <w:t xml:space="preserve">digjitalizimit ka këto detyra: </w:t>
      </w:r>
    </w:p>
    <w:p w:rsidR="00D12C66" w:rsidRPr="00C3531B" w:rsidRDefault="00D12C66" w:rsidP="009F0A0B">
      <w:pPr>
        <w:pStyle w:val="ListParagraph"/>
        <w:numPr>
          <w:ilvl w:val="1"/>
          <w:numId w:val="52"/>
        </w:numPr>
        <w:spacing w:after="0" w:line="240" w:lineRule="auto"/>
        <w:jc w:val="both"/>
        <w:rPr>
          <w:rFonts w:ascii="Times New Roman" w:hAnsi="Times New Roman"/>
          <w:sz w:val="24"/>
          <w:szCs w:val="24"/>
        </w:rPr>
      </w:pPr>
      <w:r w:rsidRPr="00C3531B">
        <w:rPr>
          <w:rFonts w:ascii="Times New Roman" w:hAnsi="Times New Roman"/>
          <w:sz w:val="24"/>
          <w:szCs w:val="24"/>
        </w:rPr>
        <w:t>Kontrollin e cilësisë së procesit të digjitalizimit, sipas rregullores së brendshme të institucionit.</w:t>
      </w:r>
    </w:p>
    <w:p w:rsidR="00D12C66" w:rsidRPr="00C3531B" w:rsidRDefault="00D12C66" w:rsidP="009F0A0B">
      <w:pPr>
        <w:pStyle w:val="ListParagraph"/>
        <w:numPr>
          <w:ilvl w:val="1"/>
          <w:numId w:val="52"/>
        </w:numPr>
        <w:spacing w:after="0" w:line="240" w:lineRule="auto"/>
        <w:jc w:val="both"/>
        <w:rPr>
          <w:rFonts w:ascii="Times New Roman" w:hAnsi="Times New Roman"/>
          <w:sz w:val="24"/>
          <w:szCs w:val="24"/>
        </w:rPr>
      </w:pPr>
      <w:r w:rsidRPr="00C3531B">
        <w:rPr>
          <w:rFonts w:ascii="Times New Roman" w:hAnsi="Times New Roman"/>
          <w:sz w:val="24"/>
          <w:szCs w:val="24"/>
        </w:rPr>
        <w:t>Këshillimin, trajnimin dhe zgjidhjen e problemeve teknike që dalin mbi përmbajtjen në sistemin elektronik.</w:t>
      </w:r>
    </w:p>
    <w:p w:rsidR="00D12C66" w:rsidRPr="00C3531B" w:rsidRDefault="00D12C66" w:rsidP="009F0A0B">
      <w:pPr>
        <w:pStyle w:val="ListParagraph"/>
        <w:numPr>
          <w:ilvl w:val="1"/>
          <w:numId w:val="52"/>
        </w:numPr>
        <w:spacing w:after="0" w:line="240" w:lineRule="auto"/>
        <w:jc w:val="both"/>
        <w:rPr>
          <w:rFonts w:ascii="Times New Roman" w:hAnsi="Times New Roman"/>
          <w:sz w:val="24"/>
          <w:szCs w:val="24"/>
          <w:lang w:val="de-CH"/>
        </w:rPr>
      </w:pPr>
      <w:r w:rsidRPr="00C3531B">
        <w:rPr>
          <w:rFonts w:ascii="Times New Roman" w:hAnsi="Times New Roman"/>
          <w:sz w:val="24"/>
          <w:szCs w:val="24"/>
          <w:lang w:val="de-CH"/>
        </w:rPr>
        <w:t>Komunikimin me skanuesit për çështje të karakterit teknik dhe propozimin e zgjidhjeve.</w:t>
      </w:r>
    </w:p>
    <w:p w:rsidR="00D12C66" w:rsidRPr="00C3531B" w:rsidRDefault="00D12C66" w:rsidP="009F0A0B">
      <w:pPr>
        <w:pStyle w:val="ListParagraph"/>
        <w:numPr>
          <w:ilvl w:val="1"/>
          <w:numId w:val="52"/>
        </w:numPr>
        <w:spacing w:after="0" w:line="240" w:lineRule="auto"/>
        <w:jc w:val="both"/>
        <w:rPr>
          <w:rFonts w:ascii="Times New Roman" w:hAnsi="Times New Roman"/>
          <w:sz w:val="24"/>
          <w:szCs w:val="24"/>
          <w:lang w:val="de-CH"/>
        </w:rPr>
      </w:pPr>
      <w:r w:rsidRPr="00C3531B">
        <w:rPr>
          <w:rFonts w:ascii="Times New Roman" w:hAnsi="Times New Roman"/>
          <w:sz w:val="24"/>
          <w:szCs w:val="24"/>
          <w:lang w:val="de-CH"/>
        </w:rPr>
        <w:t>Kryen detyrat e specialistit të evidencës qendrore dhe digjitalizimit, ose të administratorit të dokumenteve, në rast mangësish në burime njerëzore.</w:t>
      </w:r>
    </w:p>
    <w:p w:rsidR="00D12C66" w:rsidRPr="00C3531B" w:rsidRDefault="00D12C66" w:rsidP="009F0A0B">
      <w:pPr>
        <w:pStyle w:val="ListParagraph"/>
        <w:numPr>
          <w:ilvl w:val="1"/>
          <w:numId w:val="52"/>
        </w:numPr>
        <w:spacing w:after="0" w:line="240" w:lineRule="auto"/>
        <w:jc w:val="both"/>
        <w:rPr>
          <w:rFonts w:ascii="Times New Roman" w:hAnsi="Times New Roman"/>
          <w:sz w:val="24"/>
          <w:szCs w:val="24"/>
          <w:lang w:val="de-CH"/>
        </w:rPr>
      </w:pPr>
      <w:r w:rsidRPr="00C3531B">
        <w:rPr>
          <w:rFonts w:ascii="Times New Roman" w:hAnsi="Times New Roman"/>
          <w:sz w:val="24"/>
          <w:szCs w:val="24"/>
          <w:lang w:val="de-CH"/>
        </w:rPr>
        <w:t>Mbikqyr projektet e digjitalizimit të DPA, në kuadër të marrëveshjeve dy- ose shumëpalëshe.</w:t>
      </w:r>
    </w:p>
    <w:p w:rsidR="00D12C66" w:rsidRPr="00C3531B" w:rsidRDefault="00D12C66" w:rsidP="009F0A0B">
      <w:pPr>
        <w:pStyle w:val="ListParagraph"/>
        <w:numPr>
          <w:ilvl w:val="1"/>
          <w:numId w:val="52"/>
        </w:numPr>
        <w:spacing w:after="0" w:line="240" w:lineRule="auto"/>
        <w:jc w:val="both"/>
        <w:rPr>
          <w:rFonts w:ascii="Times New Roman" w:hAnsi="Times New Roman"/>
          <w:sz w:val="24"/>
          <w:szCs w:val="24"/>
          <w:lang w:val="de-CH"/>
        </w:rPr>
      </w:pPr>
      <w:r w:rsidRPr="00C3531B">
        <w:rPr>
          <w:rFonts w:ascii="Times New Roman" w:hAnsi="Times New Roman"/>
          <w:sz w:val="24"/>
          <w:szCs w:val="24"/>
          <w:lang w:val="de-CH"/>
        </w:rPr>
        <w:t xml:space="preserve">Krijimin e një kopjeje të sigurisë në kaseta. </w:t>
      </w:r>
    </w:p>
    <w:p w:rsidR="00D12C66" w:rsidRPr="00C3531B" w:rsidRDefault="00D12C66" w:rsidP="009F0A0B">
      <w:pPr>
        <w:pStyle w:val="ListParagraph"/>
        <w:numPr>
          <w:ilvl w:val="1"/>
          <w:numId w:val="52"/>
        </w:numPr>
        <w:spacing w:after="0" w:line="240" w:lineRule="auto"/>
        <w:jc w:val="both"/>
        <w:rPr>
          <w:rFonts w:ascii="Times New Roman" w:hAnsi="Times New Roman"/>
          <w:sz w:val="24"/>
          <w:szCs w:val="24"/>
          <w:lang w:val="de-CH"/>
        </w:rPr>
      </w:pPr>
      <w:r w:rsidRPr="00C3531B">
        <w:rPr>
          <w:rFonts w:ascii="Times New Roman" w:hAnsi="Times New Roman"/>
          <w:sz w:val="24"/>
          <w:szCs w:val="24"/>
          <w:lang w:val="sq-AL"/>
        </w:rPr>
        <w:t>Të kontrollojë dhe plot</w:t>
      </w:r>
      <w:r w:rsidR="00C3531B" w:rsidRPr="00C3531B">
        <w:rPr>
          <w:rFonts w:ascii="Times New Roman" w:hAnsi="Times New Roman"/>
          <w:sz w:val="24"/>
          <w:szCs w:val="24"/>
          <w:lang w:val="sq-AL"/>
        </w:rPr>
        <w:t>ë</w:t>
      </w:r>
      <w:r w:rsidRPr="00C3531B">
        <w:rPr>
          <w:rFonts w:ascii="Times New Roman" w:hAnsi="Times New Roman"/>
          <w:sz w:val="24"/>
          <w:szCs w:val="24"/>
          <w:lang w:val="sq-AL"/>
        </w:rPr>
        <w:t>soj</w:t>
      </w:r>
      <w:r w:rsidR="00C3531B" w:rsidRPr="00C3531B">
        <w:rPr>
          <w:rFonts w:ascii="Times New Roman" w:hAnsi="Times New Roman"/>
          <w:sz w:val="24"/>
          <w:szCs w:val="24"/>
          <w:lang w:val="sq-AL"/>
        </w:rPr>
        <w:t>ë</w:t>
      </w:r>
      <w:r w:rsidRPr="00C3531B">
        <w:rPr>
          <w:rFonts w:ascii="Times New Roman" w:hAnsi="Times New Roman"/>
          <w:sz w:val="24"/>
          <w:szCs w:val="24"/>
          <w:lang w:val="sq-AL"/>
        </w:rPr>
        <w:t xml:space="preserve"> porositë dhe të shërbejë dosjet në modulin online.</w:t>
      </w:r>
    </w:p>
    <w:p w:rsidR="00D12C66" w:rsidRPr="00C3531B" w:rsidRDefault="00D12C66" w:rsidP="009F0A0B">
      <w:pPr>
        <w:pStyle w:val="ListParagraph"/>
        <w:numPr>
          <w:ilvl w:val="1"/>
          <w:numId w:val="52"/>
        </w:numPr>
        <w:spacing w:after="0" w:line="240" w:lineRule="auto"/>
        <w:jc w:val="both"/>
        <w:rPr>
          <w:rFonts w:ascii="Times New Roman" w:hAnsi="Times New Roman"/>
          <w:sz w:val="24"/>
          <w:szCs w:val="24"/>
          <w:lang w:val="de-CH"/>
        </w:rPr>
      </w:pPr>
      <w:r w:rsidRPr="00C3531B">
        <w:rPr>
          <w:rFonts w:ascii="Times New Roman" w:hAnsi="Times New Roman"/>
          <w:sz w:val="24"/>
          <w:szCs w:val="24"/>
          <w:lang w:val="de-CH"/>
        </w:rPr>
        <w:t>Zbaton detyra të tjera të përcaktuara nga përgjegjësi</w:t>
      </w:r>
      <w:r w:rsidR="00C3531B" w:rsidRPr="00C3531B">
        <w:rPr>
          <w:rFonts w:ascii="Times New Roman" w:hAnsi="Times New Roman"/>
          <w:sz w:val="24"/>
          <w:szCs w:val="24"/>
          <w:lang w:val="de-CH"/>
        </w:rPr>
        <w:t xml:space="preserve"> i </w:t>
      </w:r>
      <w:r w:rsidRPr="00C3531B">
        <w:rPr>
          <w:rFonts w:ascii="Times New Roman" w:hAnsi="Times New Roman"/>
          <w:sz w:val="24"/>
          <w:szCs w:val="24"/>
          <w:lang w:val="de-CH"/>
        </w:rPr>
        <w:t>sektorit apo eprori direkt.</w:t>
      </w:r>
    </w:p>
    <w:p w:rsidR="00D12C66" w:rsidRPr="00C3531B" w:rsidRDefault="00D12C66" w:rsidP="009F0A0B">
      <w:pPr>
        <w:pStyle w:val="ListParagraph"/>
        <w:numPr>
          <w:ilvl w:val="0"/>
          <w:numId w:val="52"/>
        </w:numPr>
        <w:spacing w:after="0" w:line="240" w:lineRule="auto"/>
        <w:jc w:val="both"/>
        <w:rPr>
          <w:rFonts w:ascii="Times New Roman" w:hAnsi="Times New Roman"/>
          <w:sz w:val="24"/>
          <w:szCs w:val="24"/>
        </w:rPr>
      </w:pPr>
      <w:r w:rsidRPr="00C3531B">
        <w:rPr>
          <w:rFonts w:ascii="Times New Roman" w:hAnsi="Times New Roman"/>
          <w:sz w:val="24"/>
          <w:szCs w:val="24"/>
        </w:rPr>
        <w:t>Laboranti</w:t>
      </w:r>
      <w:r w:rsidR="00C3531B" w:rsidRPr="00C3531B">
        <w:rPr>
          <w:rFonts w:ascii="Times New Roman" w:hAnsi="Times New Roman"/>
          <w:sz w:val="24"/>
          <w:szCs w:val="24"/>
        </w:rPr>
        <w:t xml:space="preserve"> i </w:t>
      </w:r>
      <w:r w:rsidRPr="00C3531B">
        <w:rPr>
          <w:rFonts w:ascii="Times New Roman" w:hAnsi="Times New Roman"/>
          <w:sz w:val="24"/>
          <w:szCs w:val="24"/>
        </w:rPr>
        <w:t>mikrofilmimit ka këto detyra:</w:t>
      </w:r>
    </w:p>
    <w:p w:rsidR="00D12C66" w:rsidRPr="00C3531B" w:rsidRDefault="00D12C66" w:rsidP="00D12C66">
      <w:pPr>
        <w:numPr>
          <w:ilvl w:val="0"/>
          <w:numId w:val="35"/>
        </w:numPr>
        <w:spacing w:after="0" w:line="240" w:lineRule="auto"/>
        <w:contextualSpacing/>
        <w:jc w:val="both"/>
        <w:rPr>
          <w:rFonts w:ascii="Times New Roman" w:eastAsia="Calibri" w:hAnsi="Times New Roman"/>
          <w:sz w:val="24"/>
          <w:szCs w:val="24"/>
        </w:rPr>
      </w:pPr>
      <w:r w:rsidRPr="00C3531B">
        <w:rPr>
          <w:rFonts w:ascii="Times New Roman" w:eastAsia="Calibri" w:hAnsi="Times New Roman"/>
          <w:sz w:val="24"/>
          <w:szCs w:val="24"/>
        </w:rPr>
        <w:t>Tërheqjen e materialit për mikrofilm nga vendruajtja, duke e marrë në dorëzim dosje për dosje.</w:t>
      </w:r>
    </w:p>
    <w:p w:rsidR="00D12C66" w:rsidRPr="00C3531B" w:rsidRDefault="00D12C66" w:rsidP="00D12C66">
      <w:pPr>
        <w:numPr>
          <w:ilvl w:val="0"/>
          <w:numId w:val="35"/>
        </w:numPr>
        <w:spacing w:after="0" w:line="240" w:lineRule="auto"/>
        <w:contextualSpacing/>
        <w:jc w:val="both"/>
        <w:rPr>
          <w:rFonts w:ascii="Times New Roman" w:eastAsia="Calibri" w:hAnsi="Times New Roman"/>
          <w:sz w:val="24"/>
          <w:szCs w:val="24"/>
        </w:rPr>
      </w:pPr>
      <w:r w:rsidRPr="00C3531B">
        <w:rPr>
          <w:rFonts w:ascii="Times New Roman" w:eastAsia="Calibri" w:hAnsi="Times New Roman"/>
          <w:sz w:val="24"/>
          <w:szCs w:val="24"/>
        </w:rPr>
        <w:t>Fotokopjim</w:t>
      </w:r>
      <w:r w:rsidR="00C3531B" w:rsidRPr="00C3531B">
        <w:rPr>
          <w:rFonts w:ascii="Times New Roman" w:eastAsia="Calibri" w:hAnsi="Times New Roman"/>
          <w:sz w:val="24"/>
          <w:szCs w:val="24"/>
        </w:rPr>
        <w:t xml:space="preserve"> i </w:t>
      </w:r>
      <w:r w:rsidRPr="00C3531B">
        <w:rPr>
          <w:rFonts w:ascii="Times New Roman" w:eastAsia="Calibri" w:hAnsi="Times New Roman"/>
          <w:sz w:val="24"/>
          <w:szCs w:val="24"/>
        </w:rPr>
        <w:t>kapakëve të dosjeve.</w:t>
      </w:r>
    </w:p>
    <w:p w:rsidR="00D12C66" w:rsidRPr="00C3531B" w:rsidRDefault="00D12C66" w:rsidP="00D12C66">
      <w:pPr>
        <w:numPr>
          <w:ilvl w:val="0"/>
          <w:numId w:val="35"/>
        </w:numPr>
        <w:spacing w:after="0" w:line="240" w:lineRule="auto"/>
        <w:contextualSpacing/>
        <w:jc w:val="both"/>
        <w:rPr>
          <w:rFonts w:ascii="Times New Roman" w:eastAsia="Calibri" w:hAnsi="Times New Roman"/>
          <w:sz w:val="24"/>
          <w:szCs w:val="24"/>
        </w:rPr>
      </w:pPr>
      <w:r w:rsidRPr="00C3531B">
        <w:rPr>
          <w:rFonts w:ascii="Times New Roman" w:eastAsia="Calibri" w:hAnsi="Times New Roman"/>
          <w:sz w:val="24"/>
          <w:szCs w:val="24"/>
        </w:rPr>
        <w:t>Verifikimi</w:t>
      </w:r>
      <w:r w:rsidR="00C3531B" w:rsidRPr="00C3531B">
        <w:rPr>
          <w:rFonts w:ascii="Times New Roman" w:eastAsia="Calibri" w:hAnsi="Times New Roman"/>
          <w:sz w:val="24"/>
          <w:szCs w:val="24"/>
        </w:rPr>
        <w:t xml:space="preserve"> i </w:t>
      </w:r>
      <w:r w:rsidRPr="00C3531B">
        <w:rPr>
          <w:rFonts w:ascii="Times New Roman" w:eastAsia="Calibri" w:hAnsi="Times New Roman"/>
          <w:sz w:val="24"/>
          <w:szCs w:val="24"/>
        </w:rPr>
        <w:t>dokumenteve brenda dosjes fletë për fletë.</w:t>
      </w:r>
    </w:p>
    <w:p w:rsidR="00D12C66" w:rsidRPr="00C3531B" w:rsidRDefault="00D12C66" w:rsidP="00D12C66">
      <w:pPr>
        <w:numPr>
          <w:ilvl w:val="0"/>
          <w:numId w:val="35"/>
        </w:numPr>
        <w:spacing w:after="0" w:line="240" w:lineRule="auto"/>
        <w:contextualSpacing/>
        <w:jc w:val="both"/>
        <w:rPr>
          <w:rFonts w:ascii="Times New Roman" w:eastAsia="Calibri" w:hAnsi="Times New Roman"/>
          <w:sz w:val="24"/>
          <w:szCs w:val="24"/>
        </w:rPr>
      </w:pPr>
      <w:r w:rsidRPr="00C3531B">
        <w:rPr>
          <w:rFonts w:ascii="Times New Roman" w:eastAsia="Calibri" w:hAnsi="Times New Roman"/>
          <w:sz w:val="24"/>
          <w:szCs w:val="24"/>
        </w:rPr>
        <w:t>Mikrofilmimi</w:t>
      </w:r>
      <w:r w:rsidR="00C3531B" w:rsidRPr="00C3531B">
        <w:rPr>
          <w:rFonts w:ascii="Times New Roman" w:eastAsia="Calibri" w:hAnsi="Times New Roman"/>
          <w:sz w:val="24"/>
          <w:szCs w:val="24"/>
        </w:rPr>
        <w:t xml:space="preserve"> i </w:t>
      </w:r>
      <w:r w:rsidRPr="00C3531B">
        <w:rPr>
          <w:rFonts w:ascii="Times New Roman" w:eastAsia="Calibri" w:hAnsi="Times New Roman"/>
          <w:sz w:val="24"/>
          <w:szCs w:val="24"/>
        </w:rPr>
        <w:t>dokumenteve duke marrë referencat arkivore.</w:t>
      </w:r>
    </w:p>
    <w:p w:rsidR="00D12C66" w:rsidRPr="00C3531B" w:rsidRDefault="00D12C66" w:rsidP="00D12C66">
      <w:pPr>
        <w:numPr>
          <w:ilvl w:val="0"/>
          <w:numId w:val="35"/>
        </w:numPr>
        <w:spacing w:after="0" w:line="240" w:lineRule="auto"/>
        <w:contextualSpacing/>
        <w:jc w:val="both"/>
        <w:rPr>
          <w:rFonts w:ascii="Times New Roman" w:eastAsia="Calibri" w:hAnsi="Times New Roman"/>
          <w:sz w:val="24"/>
          <w:szCs w:val="24"/>
        </w:rPr>
      </w:pPr>
      <w:r w:rsidRPr="00C3531B">
        <w:rPr>
          <w:rFonts w:ascii="Times New Roman" w:eastAsia="Calibri" w:hAnsi="Times New Roman"/>
          <w:sz w:val="24"/>
          <w:szCs w:val="24"/>
        </w:rPr>
        <w:t>Larja e bobinave të filmit të krijuara nga mikrofilmimi.</w:t>
      </w:r>
    </w:p>
    <w:p w:rsidR="00D12C66" w:rsidRPr="00C3531B" w:rsidRDefault="00D12C66" w:rsidP="00D12C66">
      <w:pPr>
        <w:numPr>
          <w:ilvl w:val="0"/>
          <w:numId w:val="35"/>
        </w:numPr>
        <w:spacing w:after="0" w:line="240" w:lineRule="auto"/>
        <w:contextualSpacing/>
        <w:jc w:val="both"/>
        <w:rPr>
          <w:rFonts w:ascii="Times New Roman" w:eastAsia="Calibri" w:hAnsi="Times New Roman"/>
          <w:sz w:val="24"/>
          <w:szCs w:val="24"/>
        </w:rPr>
      </w:pPr>
      <w:r w:rsidRPr="00C3531B">
        <w:rPr>
          <w:rFonts w:ascii="Times New Roman" w:eastAsia="Calibri" w:hAnsi="Times New Roman"/>
          <w:sz w:val="24"/>
          <w:szCs w:val="24"/>
        </w:rPr>
        <w:t>Kontrolli</w:t>
      </w:r>
      <w:r w:rsidR="00C3531B" w:rsidRPr="00C3531B">
        <w:rPr>
          <w:rFonts w:ascii="Times New Roman" w:eastAsia="Calibri" w:hAnsi="Times New Roman"/>
          <w:sz w:val="24"/>
          <w:szCs w:val="24"/>
        </w:rPr>
        <w:t xml:space="preserve"> i </w:t>
      </w:r>
      <w:r w:rsidRPr="00C3531B">
        <w:rPr>
          <w:rFonts w:ascii="Times New Roman" w:eastAsia="Calibri" w:hAnsi="Times New Roman"/>
          <w:sz w:val="24"/>
          <w:szCs w:val="24"/>
        </w:rPr>
        <w:t>cilësisë së filmit.</w:t>
      </w:r>
    </w:p>
    <w:p w:rsidR="00D12C66" w:rsidRPr="00C3531B" w:rsidRDefault="00D12C66" w:rsidP="00D12C66">
      <w:pPr>
        <w:numPr>
          <w:ilvl w:val="0"/>
          <w:numId w:val="35"/>
        </w:numPr>
        <w:spacing w:after="0" w:line="240" w:lineRule="auto"/>
        <w:contextualSpacing/>
        <w:jc w:val="both"/>
        <w:rPr>
          <w:rFonts w:ascii="Times New Roman" w:eastAsia="Calibri" w:hAnsi="Times New Roman"/>
          <w:sz w:val="24"/>
          <w:szCs w:val="24"/>
          <w:lang w:val="de-CH"/>
        </w:rPr>
      </w:pPr>
      <w:r w:rsidRPr="00C3531B">
        <w:rPr>
          <w:rFonts w:ascii="Times New Roman" w:eastAsia="Calibri" w:hAnsi="Times New Roman"/>
          <w:sz w:val="24"/>
          <w:szCs w:val="24"/>
          <w:lang w:val="de-CH"/>
        </w:rPr>
        <w:t>Kontrolli dhe përgatitja e pajisjes së skanimit.</w:t>
      </w:r>
    </w:p>
    <w:p w:rsidR="00D12C66" w:rsidRPr="00C3531B" w:rsidRDefault="00D12C66" w:rsidP="00D12C66">
      <w:pPr>
        <w:numPr>
          <w:ilvl w:val="0"/>
          <w:numId w:val="35"/>
        </w:numPr>
        <w:spacing w:after="0" w:line="240" w:lineRule="auto"/>
        <w:contextualSpacing/>
        <w:jc w:val="both"/>
        <w:rPr>
          <w:rFonts w:ascii="Times New Roman" w:eastAsia="Calibri" w:hAnsi="Times New Roman"/>
          <w:sz w:val="24"/>
          <w:szCs w:val="24"/>
          <w:lang w:val="de-CH"/>
        </w:rPr>
      </w:pPr>
      <w:r w:rsidRPr="00C3531B">
        <w:rPr>
          <w:rFonts w:ascii="Times New Roman" w:eastAsia="Calibri" w:hAnsi="Times New Roman"/>
          <w:sz w:val="24"/>
          <w:szCs w:val="24"/>
          <w:lang w:val="de-CH"/>
        </w:rPr>
        <w:t>Skanimi</w:t>
      </w:r>
      <w:r w:rsidR="00C3531B" w:rsidRPr="00C3531B">
        <w:rPr>
          <w:rFonts w:ascii="Times New Roman" w:eastAsia="Calibri" w:hAnsi="Times New Roman"/>
          <w:sz w:val="24"/>
          <w:szCs w:val="24"/>
          <w:lang w:val="de-CH"/>
        </w:rPr>
        <w:t xml:space="preserve"> i </w:t>
      </w:r>
      <w:r w:rsidRPr="00C3531B">
        <w:rPr>
          <w:rFonts w:ascii="Times New Roman" w:eastAsia="Calibri" w:hAnsi="Times New Roman"/>
          <w:sz w:val="24"/>
          <w:szCs w:val="24"/>
          <w:lang w:val="de-CH"/>
        </w:rPr>
        <w:t>dokumenteve të filmuara duke përdorur referencat që janë dhënë gjatë mikrofilmimit.</w:t>
      </w:r>
    </w:p>
    <w:p w:rsidR="00D12C66" w:rsidRPr="00C3531B" w:rsidRDefault="00D12C66" w:rsidP="00D12C66">
      <w:pPr>
        <w:numPr>
          <w:ilvl w:val="0"/>
          <w:numId w:val="35"/>
        </w:numPr>
        <w:spacing w:after="0" w:line="240" w:lineRule="auto"/>
        <w:contextualSpacing/>
        <w:jc w:val="both"/>
        <w:rPr>
          <w:rFonts w:ascii="Times New Roman" w:eastAsia="Calibri" w:hAnsi="Times New Roman"/>
          <w:sz w:val="24"/>
          <w:szCs w:val="24"/>
        </w:rPr>
      </w:pPr>
      <w:r w:rsidRPr="00C3531B">
        <w:rPr>
          <w:rFonts w:ascii="Times New Roman" w:eastAsia="Calibri" w:hAnsi="Times New Roman"/>
          <w:sz w:val="24"/>
          <w:szCs w:val="24"/>
        </w:rPr>
        <w:t>Krijimi</w:t>
      </w:r>
      <w:r w:rsidR="00C3531B" w:rsidRPr="00C3531B">
        <w:rPr>
          <w:rFonts w:ascii="Times New Roman" w:eastAsia="Calibri" w:hAnsi="Times New Roman"/>
          <w:sz w:val="24"/>
          <w:szCs w:val="24"/>
        </w:rPr>
        <w:t xml:space="preserve"> i </w:t>
      </w:r>
      <w:r w:rsidRPr="00C3531B">
        <w:rPr>
          <w:rFonts w:ascii="Times New Roman" w:eastAsia="Calibri" w:hAnsi="Times New Roman"/>
          <w:sz w:val="24"/>
          <w:szCs w:val="24"/>
        </w:rPr>
        <w:t>kopjes së sigurisë (“backup”-it) dhe shfrytëzimit.</w:t>
      </w:r>
    </w:p>
    <w:p w:rsidR="00D12C66" w:rsidRPr="00C3531B" w:rsidRDefault="00D12C66" w:rsidP="00D12C66">
      <w:pPr>
        <w:numPr>
          <w:ilvl w:val="0"/>
          <w:numId w:val="35"/>
        </w:numPr>
        <w:spacing w:after="0" w:line="240" w:lineRule="auto"/>
        <w:contextualSpacing/>
        <w:jc w:val="both"/>
        <w:rPr>
          <w:rFonts w:ascii="Times New Roman" w:eastAsia="Calibri" w:hAnsi="Times New Roman"/>
          <w:sz w:val="24"/>
          <w:szCs w:val="24"/>
        </w:rPr>
      </w:pPr>
      <w:r w:rsidRPr="00C3531B">
        <w:rPr>
          <w:rFonts w:ascii="Times New Roman" w:eastAsia="Calibri" w:hAnsi="Times New Roman"/>
          <w:sz w:val="24"/>
          <w:szCs w:val="24"/>
        </w:rPr>
        <w:t>Mirëmbajtja e pajisjeve që ka në ngarkim.</w:t>
      </w:r>
    </w:p>
    <w:p w:rsidR="00D12C66" w:rsidRPr="00C3531B" w:rsidRDefault="00D12C66" w:rsidP="00D12C66">
      <w:pPr>
        <w:numPr>
          <w:ilvl w:val="0"/>
          <w:numId w:val="35"/>
        </w:numPr>
        <w:spacing w:after="0" w:line="240" w:lineRule="auto"/>
        <w:contextualSpacing/>
        <w:jc w:val="both"/>
        <w:rPr>
          <w:rFonts w:ascii="Times New Roman" w:eastAsia="Calibri" w:hAnsi="Times New Roman"/>
          <w:sz w:val="24"/>
          <w:szCs w:val="24"/>
        </w:rPr>
      </w:pPr>
      <w:r w:rsidRPr="00C3531B">
        <w:rPr>
          <w:rFonts w:ascii="Times New Roman" w:eastAsia="Calibri" w:hAnsi="Times New Roman"/>
          <w:sz w:val="24"/>
          <w:szCs w:val="24"/>
        </w:rPr>
        <w:t>Zbaton detyra të tjera të përcaktuara nga përgjegjësi</w:t>
      </w:r>
      <w:r w:rsidR="00C3531B" w:rsidRPr="00C3531B">
        <w:rPr>
          <w:rFonts w:ascii="Times New Roman" w:eastAsia="Calibri" w:hAnsi="Times New Roman"/>
          <w:sz w:val="24"/>
          <w:szCs w:val="24"/>
        </w:rPr>
        <w:t xml:space="preserve"> i </w:t>
      </w:r>
      <w:r w:rsidRPr="00C3531B">
        <w:rPr>
          <w:rFonts w:ascii="Times New Roman" w:eastAsia="Calibri" w:hAnsi="Times New Roman"/>
          <w:sz w:val="24"/>
          <w:szCs w:val="24"/>
        </w:rPr>
        <w:t>sektorit apo eprori direkt.</w:t>
      </w:r>
    </w:p>
    <w:p w:rsidR="00D12C66" w:rsidRPr="00C3531B" w:rsidRDefault="00D12C66" w:rsidP="009F0A0B">
      <w:pPr>
        <w:pStyle w:val="ListParagraph"/>
        <w:numPr>
          <w:ilvl w:val="0"/>
          <w:numId w:val="52"/>
        </w:numPr>
        <w:spacing w:after="0" w:line="240" w:lineRule="auto"/>
        <w:jc w:val="both"/>
        <w:rPr>
          <w:rFonts w:ascii="Times New Roman" w:hAnsi="Times New Roman"/>
          <w:sz w:val="24"/>
          <w:szCs w:val="24"/>
        </w:rPr>
      </w:pPr>
      <w:r w:rsidRPr="00C3531B">
        <w:rPr>
          <w:rFonts w:ascii="Times New Roman" w:hAnsi="Times New Roman"/>
          <w:sz w:val="24"/>
          <w:szCs w:val="24"/>
        </w:rPr>
        <w:t>Administratori</w:t>
      </w:r>
      <w:r w:rsidR="00C3531B" w:rsidRPr="00C3531B">
        <w:rPr>
          <w:rFonts w:ascii="Times New Roman" w:hAnsi="Times New Roman"/>
          <w:sz w:val="24"/>
          <w:szCs w:val="24"/>
        </w:rPr>
        <w:t xml:space="preserve"> i </w:t>
      </w:r>
      <w:r w:rsidRPr="00C3531B">
        <w:rPr>
          <w:rFonts w:ascii="Times New Roman" w:hAnsi="Times New Roman"/>
          <w:sz w:val="24"/>
          <w:szCs w:val="24"/>
        </w:rPr>
        <w:t xml:space="preserve">dokumentave ka këto detyra: </w:t>
      </w:r>
    </w:p>
    <w:p w:rsidR="00D12C66" w:rsidRPr="00C3531B" w:rsidRDefault="00D12C66" w:rsidP="00D12C66">
      <w:pPr>
        <w:numPr>
          <w:ilvl w:val="0"/>
          <w:numId w:val="36"/>
        </w:numPr>
        <w:spacing w:after="0" w:line="240" w:lineRule="auto"/>
        <w:contextualSpacing/>
        <w:jc w:val="both"/>
        <w:rPr>
          <w:rFonts w:ascii="Times New Roman" w:eastAsia="Calibri" w:hAnsi="Times New Roman"/>
          <w:sz w:val="24"/>
          <w:szCs w:val="24"/>
        </w:rPr>
      </w:pPr>
      <w:r w:rsidRPr="00C3531B">
        <w:rPr>
          <w:rFonts w:ascii="Times New Roman" w:eastAsia="Calibri" w:hAnsi="Times New Roman"/>
          <w:sz w:val="24"/>
          <w:szCs w:val="24"/>
        </w:rPr>
        <w:t>Evidencimin elektronik të dokumenteve të skanuara, sipas rregullores së procesit të punës.</w:t>
      </w:r>
    </w:p>
    <w:p w:rsidR="00D12C66" w:rsidRPr="00C3531B" w:rsidRDefault="00D12C66" w:rsidP="00D12C66">
      <w:pPr>
        <w:numPr>
          <w:ilvl w:val="0"/>
          <w:numId w:val="36"/>
        </w:numPr>
        <w:spacing w:after="0" w:line="240" w:lineRule="auto"/>
        <w:contextualSpacing/>
        <w:jc w:val="both"/>
        <w:rPr>
          <w:rFonts w:ascii="Times New Roman" w:eastAsia="Calibri" w:hAnsi="Times New Roman"/>
          <w:sz w:val="24"/>
          <w:szCs w:val="24"/>
          <w:lang w:val="de-CH"/>
        </w:rPr>
      </w:pPr>
      <w:r w:rsidRPr="00C3531B">
        <w:rPr>
          <w:rFonts w:ascii="Times New Roman" w:eastAsia="Calibri" w:hAnsi="Times New Roman"/>
          <w:sz w:val="24"/>
          <w:szCs w:val="24"/>
          <w:lang w:val="de-CH"/>
        </w:rPr>
        <w:t>Kontrollin e cilësisë së materialeve të skanuara.</w:t>
      </w:r>
    </w:p>
    <w:p w:rsidR="00D12C66" w:rsidRPr="00C3531B" w:rsidRDefault="00D12C66" w:rsidP="00D12C66">
      <w:pPr>
        <w:pStyle w:val="ListParagraph"/>
        <w:numPr>
          <w:ilvl w:val="0"/>
          <w:numId w:val="36"/>
        </w:numPr>
        <w:spacing w:after="0" w:line="240" w:lineRule="auto"/>
        <w:jc w:val="both"/>
        <w:rPr>
          <w:rFonts w:ascii="Times New Roman" w:hAnsi="Times New Roman"/>
          <w:sz w:val="24"/>
          <w:szCs w:val="24"/>
          <w:lang w:val="de-CH"/>
        </w:rPr>
      </w:pPr>
      <w:r w:rsidRPr="00C3531B">
        <w:rPr>
          <w:rFonts w:ascii="Times New Roman" w:hAnsi="Times New Roman"/>
          <w:sz w:val="24"/>
          <w:szCs w:val="24"/>
          <w:lang w:val="de-CH"/>
        </w:rPr>
        <w:t>Plotësimin e të metave të elementeve të katalogut elektronik, si titullin e njësive të ruajtjes, vitin, datat ekstreme, sasinë e fletëve, etj.</w:t>
      </w:r>
    </w:p>
    <w:p w:rsidR="00D12C66" w:rsidRPr="00C3531B" w:rsidRDefault="00D12C66" w:rsidP="00D12C66">
      <w:pPr>
        <w:numPr>
          <w:ilvl w:val="0"/>
          <w:numId w:val="36"/>
        </w:numPr>
        <w:spacing w:after="0" w:line="240" w:lineRule="auto"/>
        <w:contextualSpacing/>
        <w:jc w:val="both"/>
        <w:rPr>
          <w:rFonts w:ascii="Times New Roman" w:eastAsia="Calibri" w:hAnsi="Times New Roman"/>
          <w:sz w:val="24"/>
          <w:szCs w:val="24"/>
          <w:lang w:val="de-CH"/>
        </w:rPr>
      </w:pPr>
      <w:r w:rsidRPr="00C3531B">
        <w:rPr>
          <w:rFonts w:ascii="Times New Roman" w:eastAsia="Calibri" w:hAnsi="Times New Roman"/>
          <w:sz w:val="24"/>
          <w:szCs w:val="24"/>
          <w:lang w:val="de-CH"/>
        </w:rPr>
        <w:t>Krijimin e një kopjeje të sigurisë jpg.</w:t>
      </w:r>
    </w:p>
    <w:p w:rsidR="00D12C66" w:rsidRPr="00C3531B" w:rsidRDefault="00D12C66" w:rsidP="00D12C66">
      <w:pPr>
        <w:numPr>
          <w:ilvl w:val="0"/>
          <w:numId w:val="36"/>
        </w:numPr>
        <w:spacing w:after="0" w:line="240" w:lineRule="auto"/>
        <w:contextualSpacing/>
        <w:jc w:val="both"/>
        <w:rPr>
          <w:rFonts w:ascii="Times New Roman" w:eastAsia="Calibri" w:hAnsi="Times New Roman"/>
          <w:sz w:val="24"/>
          <w:szCs w:val="24"/>
          <w:lang w:val="de-CH"/>
        </w:rPr>
      </w:pPr>
      <w:r w:rsidRPr="00C3531B">
        <w:rPr>
          <w:rFonts w:ascii="Times New Roman" w:eastAsia="Calibri" w:hAnsi="Times New Roman"/>
          <w:sz w:val="24"/>
          <w:szCs w:val="24"/>
          <w:lang w:val="de-CH"/>
        </w:rPr>
        <w:lastRenderedPageBreak/>
        <w:t>Mirëmbajtjen e pajisjeve që ka në ngarkim.</w:t>
      </w:r>
    </w:p>
    <w:p w:rsidR="00D12C66" w:rsidRPr="00C3531B" w:rsidRDefault="00D12C66" w:rsidP="00D12C66">
      <w:pPr>
        <w:numPr>
          <w:ilvl w:val="0"/>
          <w:numId w:val="36"/>
        </w:numPr>
        <w:spacing w:after="0" w:line="240" w:lineRule="auto"/>
        <w:contextualSpacing/>
        <w:jc w:val="both"/>
        <w:rPr>
          <w:rFonts w:ascii="Times New Roman" w:eastAsia="Calibri" w:hAnsi="Times New Roman"/>
          <w:sz w:val="24"/>
          <w:szCs w:val="24"/>
          <w:lang w:val="de-CH"/>
        </w:rPr>
      </w:pPr>
      <w:r w:rsidRPr="00C3531B">
        <w:rPr>
          <w:rFonts w:ascii="Times New Roman" w:eastAsia="Calibri" w:hAnsi="Times New Roman"/>
          <w:sz w:val="24"/>
          <w:szCs w:val="24"/>
          <w:lang w:val="de-CH"/>
        </w:rPr>
        <w:t>Marrjen n</w:t>
      </w:r>
      <w:r w:rsidR="00C3531B" w:rsidRPr="00C3531B">
        <w:rPr>
          <w:rFonts w:ascii="Times New Roman" w:eastAsia="Calibri" w:hAnsi="Times New Roman"/>
          <w:sz w:val="24"/>
          <w:szCs w:val="24"/>
          <w:lang w:val="de-CH"/>
        </w:rPr>
        <w:t>ë</w:t>
      </w:r>
      <w:r w:rsidRPr="00C3531B">
        <w:rPr>
          <w:rFonts w:ascii="Times New Roman" w:eastAsia="Calibri" w:hAnsi="Times New Roman"/>
          <w:sz w:val="24"/>
          <w:szCs w:val="24"/>
          <w:lang w:val="de-CH"/>
        </w:rPr>
        <w:t xml:space="preserve"> dor</w:t>
      </w:r>
      <w:r w:rsidR="00C3531B" w:rsidRPr="00C3531B">
        <w:rPr>
          <w:rFonts w:ascii="Times New Roman" w:eastAsia="Calibri" w:hAnsi="Times New Roman"/>
          <w:sz w:val="24"/>
          <w:szCs w:val="24"/>
          <w:lang w:val="de-CH"/>
        </w:rPr>
        <w:t>ë</w:t>
      </w:r>
      <w:r w:rsidRPr="00C3531B">
        <w:rPr>
          <w:rFonts w:ascii="Times New Roman" w:eastAsia="Calibri" w:hAnsi="Times New Roman"/>
          <w:sz w:val="24"/>
          <w:szCs w:val="24"/>
          <w:lang w:val="de-CH"/>
        </w:rPr>
        <w:t>zim, s</w:t>
      </w:r>
      <w:r w:rsidR="00C3531B" w:rsidRPr="00C3531B">
        <w:rPr>
          <w:rFonts w:ascii="Times New Roman" w:eastAsia="Calibri" w:hAnsi="Times New Roman"/>
          <w:sz w:val="24"/>
          <w:szCs w:val="24"/>
          <w:lang w:val="de-CH"/>
        </w:rPr>
        <w:t>ë</w:t>
      </w:r>
      <w:r w:rsidRPr="00C3531B">
        <w:rPr>
          <w:rFonts w:ascii="Times New Roman" w:eastAsia="Calibri" w:hAnsi="Times New Roman"/>
          <w:sz w:val="24"/>
          <w:szCs w:val="24"/>
          <w:lang w:val="de-CH"/>
        </w:rPr>
        <w:t xml:space="preserve"> bashku me p</w:t>
      </w:r>
      <w:r w:rsidR="00C3531B" w:rsidRPr="00C3531B">
        <w:rPr>
          <w:rFonts w:ascii="Times New Roman" w:eastAsia="Calibri" w:hAnsi="Times New Roman"/>
          <w:sz w:val="24"/>
          <w:szCs w:val="24"/>
          <w:lang w:val="de-CH"/>
        </w:rPr>
        <w:t>ë</w:t>
      </w:r>
      <w:r w:rsidRPr="00C3531B">
        <w:rPr>
          <w:rFonts w:ascii="Times New Roman" w:eastAsia="Calibri" w:hAnsi="Times New Roman"/>
          <w:sz w:val="24"/>
          <w:szCs w:val="24"/>
          <w:lang w:val="de-CH"/>
        </w:rPr>
        <w:t>rgjegj</w:t>
      </w:r>
      <w:r w:rsidR="00C3531B" w:rsidRPr="00C3531B">
        <w:rPr>
          <w:rFonts w:ascii="Times New Roman" w:eastAsia="Calibri" w:hAnsi="Times New Roman"/>
          <w:sz w:val="24"/>
          <w:szCs w:val="24"/>
          <w:lang w:val="de-CH"/>
        </w:rPr>
        <w:t>ë</w:t>
      </w:r>
      <w:r w:rsidRPr="00C3531B">
        <w:rPr>
          <w:rFonts w:ascii="Times New Roman" w:eastAsia="Calibri" w:hAnsi="Times New Roman"/>
          <w:sz w:val="24"/>
          <w:szCs w:val="24"/>
          <w:lang w:val="de-CH"/>
        </w:rPr>
        <w:t>sin, t</w:t>
      </w:r>
      <w:r w:rsidR="00C3531B" w:rsidRPr="00C3531B">
        <w:rPr>
          <w:rFonts w:ascii="Times New Roman" w:eastAsia="Calibri" w:hAnsi="Times New Roman"/>
          <w:sz w:val="24"/>
          <w:szCs w:val="24"/>
          <w:lang w:val="de-CH"/>
        </w:rPr>
        <w:t>ë</w:t>
      </w:r>
      <w:r w:rsidRPr="00C3531B">
        <w:rPr>
          <w:rFonts w:ascii="Times New Roman" w:eastAsia="Calibri" w:hAnsi="Times New Roman"/>
          <w:sz w:val="24"/>
          <w:szCs w:val="24"/>
          <w:lang w:val="de-CH"/>
        </w:rPr>
        <w:t xml:space="preserve"> dokumentacionit t</w:t>
      </w:r>
      <w:r w:rsidR="00C3531B" w:rsidRPr="00C3531B">
        <w:rPr>
          <w:rFonts w:ascii="Times New Roman" w:eastAsia="Calibri" w:hAnsi="Times New Roman"/>
          <w:sz w:val="24"/>
          <w:szCs w:val="24"/>
          <w:lang w:val="de-CH"/>
        </w:rPr>
        <w:t>ë</w:t>
      </w:r>
      <w:r w:rsidRPr="00C3531B">
        <w:rPr>
          <w:rFonts w:ascii="Times New Roman" w:eastAsia="Calibri" w:hAnsi="Times New Roman"/>
          <w:sz w:val="24"/>
          <w:szCs w:val="24"/>
          <w:lang w:val="de-CH"/>
        </w:rPr>
        <w:t xml:space="preserve"> skanuar.</w:t>
      </w:r>
    </w:p>
    <w:p w:rsidR="00D12C66" w:rsidRPr="00C3531B" w:rsidRDefault="00D12C66" w:rsidP="00D12C66">
      <w:pPr>
        <w:numPr>
          <w:ilvl w:val="0"/>
          <w:numId w:val="36"/>
        </w:numPr>
        <w:spacing w:after="0" w:line="240" w:lineRule="auto"/>
        <w:contextualSpacing/>
        <w:jc w:val="both"/>
        <w:rPr>
          <w:rFonts w:ascii="Times New Roman" w:eastAsia="Calibri" w:hAnsi="Times New Roman"/>
          <w:sz w:val="24"/>
          <w:szCs w:val="24"/>
          <w:lang w:val="de-CH"/>
        </w:rPr>
      </w:pPr>
      <w:r w:rsidRPr="00C3531B">
        <w:rPr>
          <w:rFonts w:ascii="Times New Roman" w:eastAsia="Calibri" w:hAnsi="Times New Roman"/>
          <w:sz w:val="24"/>
          <w:szCs w:val="24"/>
          <w:lang w:val="de-CH"/>
        </w:rPr>
        <w:t>Zbaton detyra të tjera të përcaktuara nga përgjegjësi</w:t>
      </w:r>
      <w:r w:rsidR="00C3531B" w:rsidRPr="00C3531B">
        <w:rPr>
          <w:rFonts w:ascii="Times New Roman" w:eastAsia="Calibri" w:hAnsi="Times New Roman"/>
          <w:sz w:val="24"/>
          <w:szCs w:val="24"/>
          <w:lang w:val="de-CH"/>
        </w:rPr>
        <w:t xml:space="preserve"> i </w:t>
      </w:r>
      <w:r w:rsidRPr="00C3531B">
        <w:rPr>
          <w:rFonts w:ascii="Times New Roman" w:eastAsia="Calibri" w:hAnsi="Times New Roman"/>
          <w:sz w:val="24"/>
          <w:szCs w:val="24"/>
          <w:lang w:val="de-CH"/>
        </w:rPr>
        <w:t>sektorit apo eprori direkt.</w:t>
      </w:r>
    </w:p>
    <w:p w:rsidR="00D12C66" w:rsidRPr="002C6079" w:rsidRDefault="00D12C66" w:rsidP="00D12C66">
      <w:pPr>
        <w:spacing w:after="0" w:line="240" w:lineRule="auto"/>
        <w:rPr>
          <w:rFonts w:ascii="Times New Roman" w:hAnsi="Times New Roman"/>
          <w:sz w:val="24"/>
          <w:szCs w:val="24"/>
          <w:lang w:val="de-CH"/>
        </w:rPr>
      </w:pPr>
    </w:p>
    <w:p w:rsidR="00D12C66" w:rsidRPr="00C3531B" w:rsidRDefault="00D12C66" w:rsidP="00D12C66">
      <w:pPr>
        <w:spacing w:after="0" w:line="240" w:lineRule="auto"/>
        <w:jc w:val="both"/>
        <w:rPr>
          <w:rFonts w:ascii="Times New Roman" w:hAnsi="Times New Roman"/>
          <w:sz w:val="24"/>
          <w:szCs w:val="24"/>
          <w:lang w:val="de-CH"/>
        </w:rPr>
      </w:pPr>
    </w:p>
    <w:p w:rsidR="00D12C66" w:rsidRPr="00C3531B" w:rsidRDefault="00D12C66" w:rsidP="00D12C66">
      <w:pPr>
        <w:spacing w:after="0" w:line="240" w:lineRule="auto"/>
        <w:jc w:val="center"/>
        <w:rPr>
          <w:rFonts w:ascii="Times New Roman" w:hAnsi="Times New Roman"/>
          <w:b/>
          <w:sz w:val="24"/>
          <w:szCs w:val="24"/>
          <w:lang w:val="de-CH"/>
        </w:rPr>
      </w:pPr>
      <w:r w:rsidRPr="00C3531B">
        <w:rPr>
          <w:rFonts w:ascii="Times New Roman" w:hAnsi="Times New Roman"/>
          <w:b/>
          <w:sz w:val="24"/>
          <w:szCs w:val="24"/>
          <w:lang w:val="de-CH"/>
        </w:rPr>
        <w:t>Neni 28</w:t>
      </w:r>
    </w:p>
    <w:p w:rsidR="00D12C66" w:rsidRPr="00C3531B" w:rsidRDefault="00D12C66" w:rsidP="00D12C66">
      <w:pPr>
        <w:spacing w:after="0" w:line="240" w:lineRule="auto"/>
        <w:jc w:val="center"/>
        <w:rPr>
          <w:rFonts w:ascii="Times New Roman" w:hAnsi="Times New Roman"/>
          <w:b/>
          <w:sz w:val="24"/>
          <w:szCs w:val="24"/>
          <w:lang w:val="de-CH"/>
        </w:rPr>
      </w:pPr>
      <w:r w:rsidRPr="00C3531B">
        <w:rPr>
          <w:rFonts w:ascii="Times New Roman" w:hAnsi="Times New Roman"/>
          <w:b/>
          <w:sz w:val="24"/>
          <w:szCs w:val="24"/>
          <w:lang w:val="de-CH"/>
        </w:rPr>
        <w:t>Sektori</w:t>
      </w:r>
      <w:r w:rsidR="00C3531B" w:rsidRPr="00C3531B">
        <w:rPr>
          <w:rFonts w:ascii="Times New Roman" w:hAnsi="Times New Roman"/>
          <w:b/>
          <w:sz w:val="24"/>
          <w:szCs w:val="24"/>
          <w:lang w:val="de-CH"/>
        </w:rPr>
        <w:t xml:space="preserve"> i </w:t>
      </w:r>
      <w:r w:rsidRPr="00C3531B">
        <w:rPr>
          <w:rFonts w:ascii="Times New Roman" w:hAnsi="Times New Roman"/>
          <w:b/>
          <w:sz w:val="24"/>
          <w:szCs w:val="24"/>
          <w:lang w:val="de-CH"/>
        </w:rPr>
        <w:t>Promovimit dhe Komunikimit</w:t>
      </w:r>
    </w:p>
    <w:p w:rsidR="00D12C66" w:rsidRPr="002C6079" w:rsidRDefault="00D12C66" w:rsidP="00D12C66">
      <w:pPr>
        <w:pStyle w:val="NormalWeb"/>
        <w:spacing w:before="0" w:beforeAutospacing="0" w:after="0" w:afterAutospacing="0"/>
        <w:jc w:val="both"/>
        <w:rPr>
          <w:lang w:val="de-CH"/>
        </w:rPr>
      </w:pPr>
      <w:r w:rsidRPr="002C6079">
        <w:rPr>
          <w:lang w:val="de-CH"/>
        </w:rPr>
        <w:t>Sektori</w:t>
      </w:r>
      <w:r w:rsidR="00C3531B" w:rsidRPr="002C6079">
        <w:rPr>
          <w:lang w:val="de-CH"/>
        </w:rPr>
        <w:t xml:space="preserve"> i </w:t>
      </w:r>
      <w:r w:rsidRPr="002C6079">
        <w:rPr>
          <w:lang w:val="de-CH"/>
        </w:rPr>
        <w:t>promovimit dhe komunikimit përbëhet nga përgjegjësi</w:t>
      </w:r>
      <w:r w:rsidR="00C3531B" w:rsidRPr="002C6079">
        <w:rPr>
          <w:lang w:val="de-CH"/>
        </w:rPr>
        <w:t xml:space="preserve"> i </w:t>
      </w:r>
      <w:r w:rsidRPr="002C6079">
        <w:rPr>
          <w:lang w:val="de-CH"/>
        </w:rPr>
        <w:t>sektorit, specialistët-arkivistë dhe specialisti për mediat dhe eventet.</w:t>
      </w:r>
    </w:p>
    <w:p w:rsidR="00D12C66" w:rsidRPr="00C3531B" w:rsidRDefault="00D12C66" w:rsidP="00D12C66">
      <w:pPr>
        <w:pStyle w:val="NormalWeb"/>
        <w:numPr>
          <w:ilvl w:val="1"/>
          <w:numId w:val="35"/>
        </w:numPr>
        <w:spacing w:before="0" w:beforeAutospacing="0" w:after="0" w:afterAutospacing="0"/>
        <w:ind w:left="360"/>
        <w:jc w:val="both"/>
      </w:pPr>
      <w:r w:rsidRPr="00C3531B">
        <w:t>Përgjegjësi</w:t>
      </w:r>
      <w:r w:rsidR="00C3531B" w:rsidRPr="00C3531B">
        <w:t xml:space="preserve"> i </w:t>
      </w:r>
      <w:r w:rsidRPr="00C3531B">
        <w:t>sektorit ka këto detyra:</w:t>
      </w:r>
    </w:p>
    <w:p w:rsidR="00D12C66" w:rsidRPr="00C3531B" w:rsidRDefault="00D12C66" w:rsidP="009F0A0B">
      <w:pPr>
        <w:pStyle w:val="NormalWeb"/>
        <w:numPr>
          <w:ilvl w:val="1"/>
          <w:numId w:val="52"/>
        </w:numPr>
        <w:spacing w:before="0" w:beforeAutospacing="0" w:after="0" w:afterAutospacing="0"/>
        <w:jc w:val="both"/>
      </w:pPr>
      <w:r w:rsidRPr="00C3531B">
        <w:t>Parashikon dhe planifikon veprimtari në lidhje me detyrat vjetore të përcaktuara për sektorin, me qëllim realizimin në kohë të tyre, si dhe siguron që puna të kryhet brenda normave të përgjithshme, në afatet e përcaktuara sipas standardeve administrative dhe procedurave teknike.</w:t>
      </w:r>
    </w:p>
    <w:p w:rsidR="00D12C66" w:rsidRPr="00C3531B" w:rsidRDefault="00D12C66" w:rsidP="009F0A0B">
      <w:pPr>
        <w:pStyle w:val="NormalWeb"/>
        <w:numPr>
          <w:ilvl w:val="1"/>
          <w:numId w:val="52"/>
        </w:numPr>
        <w:spacing w:before="0" w:beforeAutospacing="0" w:after="0" w:afterAutospacing="0"/>
        <w:jc w:val="both"/>
      </w:pPr>
      <w:r w:rsidRPr="00C3531B">
        <w:t>Kontrollon dhe monitoron veprimtaritë e sektorit në përmbushjen e tyre, sipas plan- evidencave mujore.</w:t>
      </w:r>
    </w:p>
    <w:p w:rsidR="00D12C66" w:rsidRPr="00C3531B" w:rsidRDefault="00D12C66" w:rsidP="009F0A0B">
      <w:pPr>
        <w:pStyle w:val="NormalWeb"/>
        <w:numPr>
          <w:ilvl w:val="1"/>
          <w:numId w:val="52"/>
        </w:numPr>
        <w:spacing w:before="0" w:beforeAutospacing="0" w:after="0" w:afterAutospacing="0"/>
        <w:jc w:val="both"/>
      </w:pPr>
      <w:r w:rsidRPr="00C3531B">
        <w:t>Harton projekte për procese të ndryshme pune të Drejtorisë së Përgjithshme të Arkivave, në bashkëpunim me sektorët e drejtoritë e tjera.</w:t>
      </w:r>
    </w:p>
    <w:p w:rsidR="00D12C66" w:rsidRPr="00C3531B" w:rsidRDefault="00D12C66" w:rsidP="009F0A0B">
      <w:pPr>
        <w:pStyle w:val="NormalWeb"/>
        <w:numPr>
          <w:ilvl w:val="1"/>
          <w:numId w:val="52"/>
        </w:numPr>
        <w:spacing w:before="0" w:beforeAutospacing="0" w:after="0" w:afterAutospacing="0"/>
        <w:jc w:val="both"/>
      </w:pPr>
      <w:r w:rsidRPr="00C3531B">
        <w:t>Shpërndan punën mes specialistëve të sektorit në përputhje me legjislacionin dhe rregulloren e brendshme të institucionit dhe informon Drejtorin e Përgjithshëm apo drejtorin e DEQK-së.</w:t>
      </w:r>
    </w:p>
    <w:p w:rsidR="00D12C66" w:rsidRPr="00C3531B" w:rsidRDefault="00D12C66" w:rsidP="009F0A0B">
      <w:pPr>
        <w:pStyle w:val="NormalWeb"/>
        <w:numPr>
          <w:ilvl w:val="1"/>
          <w:numId w:val="52"/>
        </w:numPr>
        <w:spacing w:before="0" w:beforeAutospacing="0" w:after="0" w:afterAutospacing="0"/>
        <w:jc w:val="both"/>
      </w:pPr>
      <w:r w:rsidRPr="00C3531B">
        <w:t>Mbikëqyr dhe udhëzon specialistët, në lidhje me detyrat e ngarkuara dhe jep mbështetje dhe këshillim për problematika të ndryshme.</w:t>
      </w:r>
    </w:p>
    <w:p w:rsidR="00D12C66" w:rsidRPr="00C3531B" w:rsidRDefault="00D12C66" w:rsidP="009F0A0B">
      <w:pPr>
        <w:pStyle w:val="NormalWeb"/>
        <w:numPr>
          <w:ilvl w:val="1"/>
          <w:numId w:val="52"/>
        </w:numPr>
        <w:spacing w:before="0" w:beforeAutospacing="0" w:after="0" w:afterAutospacing="0"/>
        <w:jc w:val="both"/>
      </w:pPr>
      <w:r w:rsidRPr="00C3531B">
        <w:t>Mbikëqyr zbatimin e rregullores së brendshme të institucionit, me qëllim realizimin e veprimtarisë së sektorit, në përputhje me udhëzimet e dhëna dhe informon drejtorin e DEQK-së mbi mbarëvajtjen e punës apo problematikat e hasura.</w:t>
      </w:r>
    </w:p>
    <w:p w:rsidR="00D12C66" w:rsidRPr="00C3531B" w:rsidRDefault="00D12C66" w:rsidP="009F0A0B">
      <w:pPr>
        <w:pStyle w:val="NormalWeb"/>
        <w:numPr>
          <w:ilvl w:val="1"/>
          <w:numId w:val="52"/>
        </w:numPr>
        <w:spacing w:before="0" w:beforeAutospacing="0" w:after="0" w:afterAutospacing="0"/>
        <w:jc w:val="both"/>
      </w:pPr>
      <w:r w:rsidRPr="00C3531B">
        <w:t>Mbështet kërkesat e punonjësve të rinj apo ekzistues në lidhje me mjetet materiale për ushtrimin e detyrës.</w:t>
      </w:r>
    </w:p>
    <w:p w:rsidR="00D12C66" w:rsidRPr="00C3531B" w:rsidRDefault="00D12C66" w:rsidP="009F0A0B">
      <w:pPr>
        <w:pStyle w:val="NormalWeb"/>
        <w:numPr>
          <w:ilvl w:val="1"/>
          <w:numId w:val="52"/>
        </w:numPr>
        <w:spacing w:before="0" w:beforeAutospacing="0" w:after="0" w:afterAutospacing="0"/>
        <w:jc w:val="both"/>
      </w:pPr>
      <w:r w:rsidRPr="00C3531B">
        <w:t>Përgatit prezencën ditore dhe mujore të punonjësve dhe raporton tek drejtori</w:t>
      </w:r>
      <w:r w:rsidR="00C3531B" w:rsidRPr="00C3531B">
        <w:t xml:space="preserve"> i </w:t>
      </w:r>
      <w:r w:rsidRPr="00C3531B">
        <w:t>DEQK-së për disiplinën e punës në sektor.</w:t>
      </w:r>
    </w:p>
    <w:p w:rsidR="00D12C66" w:rsidRPr="00C3531B" w:rsidRDefault="00D12C66" w:rsidP="009F0A0B">
      <w:pPr>
        <w:pStyle w:val="NormalWeb"/>
        <w:numPr>
          <w:ilvl w:val="1"/>
          <w:numId w:val="52"/>
        </w:numPr>
        <w:spacing w:before="0" w:beforeAutospacing="0" w:after="0" w:afterAutospacing="0"/>
        <w:jc w:val="both"/>
      </w:pPr>
      <w:r w:rsidRPr="00C3531B">
        <w:t>Zbaton detyra të tjera të përcaktuara nga Drejtori</w:t>
      </w:r>
      <w:r w:rsidR="00C3531B" w:rsidRPr="00C3531B">
        <w:t xml:space="preserve"> i </w:t>
      </w:r>
      <w:r w:rsidRPr="00C3531B">
        <w:t>Përgjithshëm</w:t>
      </w:r>
      <w:r w:rsidR="00C3531B" w:rsidRPr="00C3531B">
        <w:t xml:space="preserve"> i </w:t>
      </w:r>
      <w:r w:rsidRPr="00C3531B">
        <w:t>Arkivave.</w:t>
      </w:r>
    </w:p>
    <w:p w:rsidR="00D12C66" w:rsidRPr="00C3531B" w:rsidRDefault="00D12C66" w:rsidP="00D12C66">
      <w:pPr>
        <w:pStyle w:val="NormalWeb"/>
        <w:numPr>
          <w:ilvl w:val="1"/>
          <w:numId w:val="35"/>
        </w:numPr>
        <w:spacing w:before="0" w:beforeAutospacing="0" w:after="0" w:afterAutospacing="0"/>
        <w:ind w:left="360"/>
        <w:jc w:val="both"/>
      </w:pPr>
      <w:r w:rsidRPr="00C3531B">
        <w:t>Specialisti-arkivist kryen këto detyra:</w:t>
      </w:r>
    </w:p>
    <w:p w:rsidR="00D12C66" w:rsidRPr="00C3531B" w:rsidRDefault="00D12C66" w:rsidP="009F0A0B">
      <w:pPr>
        <w:pStyle w:val="NormalWeb"/>
        <w:numPr>
          <w:ilvl w:val="1"/>
          <w:numId w:val="80"/>
        </w:numPr>
        <w:spacing w:before="0" w:beforeAutospacing="0" w:after="0" w:afterAutospacing="0"/>
        <w:jc w:val="both"/>
      </w:pPr>
      <w:r w:rsidRPr="00C3531B">
        <w:t>Promovon pasurinë dokumentare dhe jodokumentare të DPA-së, nëpërmjet rrjeteve sociale, ekspozitave, botimeve e formave të tjera.</w:t>
      </w:r>
    </w:p>
    <w:p w:rsidR="00D12C66" w:rsidRPr="00C3531B" w:rsidRDefault="00D12C66" w:rsidP="009F0A0B">
      <w:pPr>
        <w:pStyle w:val="NormalWeb"/>
        <w:numPr>
          <w:ilvl w:val="1"/>
          <w:numId w:val="80"/>
        </w:numPr>
        <w:spacing w:before="0" w:beforeAutospacing="0" w:after="0" w:afterAutospacing="0"/>
        <w:jc w:val="both"/>
      </w:pPr>
      <w:r w:rsidRPr="00C3531B">
        <w:t>Përgatit botimin e revistave arkivore dhe botimeve t</w:t>
      </w:r>
      <w:r w:rsidR="00C3531B" w:rsidRPr="00C3531B">
        <w:t>ë</w:t>
      </w:r>
      <w:r w:rsidRPr="00C3531B">
        <w:t xml:space="preserve"> tjera.</w:t>
      </w:r>
    </w:p>
    <w:p w:rsidR="00D12C66" w:rsidRPr="00C3531B" w:rsidRDefault="00D12C66" w:rsidP="009F0A0B">
      <w:pPr>
        <w:pStyle w:val="NormalWeb"/>
        <w:numPr>
          <w:ilvl w:val="1"/>
          <w:numId w:val="52"/>
        </w:numPr>
        <w:spacing w:before="0" w:beforeAutospacing="0" w:after="0" w:afterAutospacing="0"/>
        <w:jc w:val="both"/>
      </w:pPr>
      <w:r w:rsidRPr="00C3531B">
        <w:t>Nj</w:t>
      </w:r>
      <w:r w:rsidR="00C3531B" w:rsidRPr="00C3531B">
        <w:t>ë</w:t>
      </w:r>
      <w:r w:rsidRPr="00C3531B">
        <w:t xml:space="preserve"> prej specialist</w:t>
      </w:r>
      <w:r w:rsidR="00C3531B" w:rsidRPr="00C3531B">
        <w:t>ë</w:t>
      </w:r>
      <w:r w:rsidRPr="00C3531B">
        <w:t>ve administron sistemin elektronik “Fototeka Online”, bën përpunimin shkencor të pasurisë së fototekës, administron dhe përgjigjet për ruajtjen e saj dhe të aparaturave që ka në përdorim dhe kryen shërbimin e fotografive sipas kërkesave të qytetarëve, përpilon mjete informimi për fototekën dhe kryen përgjigjen e kërkesave të qytetarëve dhe institucioneve për fotografi ose materiale audio e video dhe zbaton rregullat për fototekën dhe fonotekën e DPA-së. Specialisti tjet</w:t>
      </w:r>
      <w:r w:rsidR="00C3531B" w:rsidRPr="00C3531B">
        <w:t>ë</w:t>
      </w:r>
      <w:r w:rsidRPr="00C3531B">
        <w:t>r administron objektet muzeale</w:t>
      </w:r>
      <w:r w:rsidR="002C6079">
        <w:t xml:space="preserve"> dhe fonotekën</w:t>
      </w:r>
      <w:r w:rsidRPr="00C3531B">
        <w:t xml:space="preserve"> </w:t>
      </w:r>
      <w:r w:rsidR="002C6079">
        <w:t>e</w:t>
      </w:r>
      <w:r w:rsidRPr="00C3531B">
        <w:t xml:space="preserve"> DPA-së dhe organizon e mundëson ekspozimin e tyre të vazhdueshëm, në përputhje me rregullat e ekspozimit të objekteve muzeale të DPA-së.</w:t>
      </w:r>
    </w:p>
    <w:p w:rsidR="00D12C66" w:rsidRPr="00C3531B" w:rsidRDefault="00D12C66" w:rsidP="009F0A0B">
      <w:pPr>
        <w:pStyle w:val="NormalWeb"/>
        <w:numPr>
          <w:ilvl w:val="1"/>
          <w:numId w:val="80"/>
        </w:numPr>
        <w:spacing w:before="0" w:beforeAutospacing="0" w:after="0" w:afterAutospacing="0"/>
        <w:jc w:val="both"/>
      </w:pPr>
      <w:r w:rsidRPr="00C3531B">
        <w:t>Planifikon dhe kryen përgatitjet teknike për konferenca shkencore, simpoziume dhe çdo veprimtari tjetër shkencore.</w:t>
      </w:r>
    </w:p>
    <w:p w:rsidR="00D12C66" w:rsidRPr="00C3531B" w:rsidRDefault="00D12C66" w:rsidP="009F0A0B">
      <w:pPr>
        <w:pStyle w:val="NormalWeb"/>
        <w:numPr>
          <w:ilvl w:val="1"/>
          <w:numId w:val="80"/>
        </w:numPr>
        <w:spacing w:before="0" w:beforeAutospacing="0" w:after="0" w:afterAutospacing="0"/>
        <w:jc w:val="both"/>
      </w:pPr>
      <w:r w:rsidRPr="00C3531B">
        <w:t>Zbaton detyra të tjera të përcaktuara nga përgjegjësi</w:t>
      </w:r>
      <w:r w:rsidR="00C3531B" w:rsidRPr="00C3531B">
        <w:t xml:space="preserve"> i </w:t>
      </w:r>
      <w:r w:rsidRPr="00C3531B">
        <w:t>sektorit dhe eprori direkt.</w:t>
      </w:r>
    </w:p>
    <w:p w:rsidR="00D12C66" w:rsidRPr="00C3531B" w:rsidRDefault="00D12C66" w:rsidP="00D12C66">
      <w:pPr>
        <w:pStyle w:val="NormalWeb"/>
        <w:numPr>
          <w:ilvl w:val="1"/>
          <w:numId w:val="35"/>
        </w:numPr>
        <w:spacing w:before="0" w:beforeAutospacing="0" w:after="0" w:afterAutospacing="0"/>
        <w:ind w:left="360"/>
        <w:jc w:val="both"/>
      </w:pPr>
      <w:r w:rsidRPr="00C3531B">
        <w:lastRenderedPageBreak/>
        <w:t>Specialisti</w:t>
      </w:r>
      <w:r w:rsidR="00C3531B" w:rsidRPr="00C3531B">
        <w:t xml:space="preserve"> i </w:t>
      </w:r>
      <w:r w:rsidRPr="00C3531B">
        <w:t>marrëdhënieve me mediat dhe eventet kryen këto detyra:</w:t>
      </w:r>
    </w:p>
    <w:p w:rsidR="00D12C66" w:rsidRPr="002C6079" w:rsidRDefault="00D12C66" w:rsidP="009F0A0B">
      <w:pPr>
        <w:pStyle w:val="NormalWeb"/>
        <w:numPr>
          <w:ilvl w:val="0"/>
          <w:numId w:val="81"/>
        </w:numPr>
        <w:spacing w:before="0" w:beforeAutospacing="0" w:after="0" w:afterAutospacing="0"/>
        <w:jc w:val="both"/>
        <w:rPr>
          <w:lang w:val="de-CH"/>
        </w:rPr>
      </w:pPr>
      <w:r w:rsidRPr="002C6079">
        <w:rPr>
          <w:lang w:val="de-CH"/>
        </w:rPr>
        <w:t>Kujdeset për shpërndarjen e akteve dhe materialeve informative lidhur me aktivitetin institucional në organet e informimit publik,</w:t>
      </w:r>
    </w:p>
    <w:p w:rsidR="00D12C66" w:rsidRPr="002C6079" w:rsidRDefault="00D12C66" w:rsidP="009F0A0B">
      <w:pPr>
        <w:pStyle w:val="NormalWeb"/>
        <w:numPr>
          <w:ilvl w:val="0"/>
          <w:numId w:val="81"/>
        </w:numPr>
        <w:spacing w:before="0" w:beforeAutospacing="0" w:after="0" w:afterAutospacing="0"/>
        <w:jc w:val="both"/>
        <w:rPr>
          <w:lang w:val="de-CH"/>
        </w:rPr>
      </w:pPr>
      <w:r w:rsidRPr="002C6079">
        <w:rPr>
          <w:lang w:val="de-CH"/>
        </w:rPr>
        <w:t>Merr pjesë në pritjet dhe veprimtaritë e organizuara nga DPA. Komunikon me mediat për ndjekjen dhe pasqyrimin e këtyre aktiviteteve,</w:t>
      </w:r>
    </w:p>
    <w:p w:rsidR="00D12C66" w:rsidRPr="002C6079" w:rsidRDefault="00D12C66" w:rsidP="009F0A0B">
      <w:pPr>
        <w:pStyle w:val="NormalWeb"/>
        <w:numPr>
          <w:ilvl w:val="0"/>
          <w:numId w:val="81"/>
        </w:numPr>
        <w:spacing w:before="0" w:beforeAutospacing="0" w:after="0" w:afterAutospacing="0"/>
        <w:jc w:val="both"/>
        <w:rPr>
          <w:lang w:val="de-CH"/>
        </w:rPr>
      </w:pPr>
      <w:r w:rsidRPr="002C6079">
        <w:rPr>
          <w:lang w:val="de-CH"/>
        </w:rPr>
        <w:t>Ndjek aktivitetet dhe bashkërendon me to punën për ruajtjen dhe promovimin e një imazhi pozitiv për DPA,</w:t>
      </w:r>
    </w:p>
    <w:p w:rsidR="00D12C66" w:rsidRPr="002C6079" w:rsidRDefault="00D12C66" w:rsidP="009F0A0B">
      <w:pPr>
        <w:pStyle w:val="NormalWeb"/>
        <w:numPr>
          <w:ilvl w:val="0"/>
          <w:numId w:val="81"/>
        </w:numPr>
        <w:spacing w:before="0" w:beforeAutospacing="0" w:after="0" w:afterAutospacing="0"/>
        <w:jc w:val="both"/>
        <w:rPr>
          <w:lang w:val="de-CH"/>
        </w:rPr>
      </w:pPr>
      <w:r w:rsidRPr="002C6079">
        <w:rPr>
          <w:lang w:val="de-CH"/>
        </w:rPr>
        <w:t>Organizon dhe drejton konferencat për shtyp të Drejtorit të Përgjithshëm apo personave të autorizuar prej tij,</w:t>
      </w:r>
    </w:p>
    <w:p w:rsidR="00D12C66" w:rsidRPr="002C6079" w:rsidRDefault="00D12C66" w:rsidP="009F0A0B">
      <w:pPr>
        <w:pStyle w:val="NormalWeb"/>
        <w:numPr>
          <w:ilvl w:val="0"/>
          <w:numId w:val="81"/>
        </w:numPr>
        <w:spacing w:before="0" w:beforeAutospacing="0" w:after="0" w:afterAutospacing="0"/>
        <w:jc w:val="both"/>
        <w:rPr>
          <w:lang w:val="de-CH"/>
        </w:rPr>
      </w:pPr>
      <w:r w:rsidRPr="002C6079">
        <w:rPr>
          <w:lang w:val="de-CH"/>
        </w:rPr>
        <w:t>Evidenton dhe përpunon pasqyrën e shtypit të përditshëm dhe javor si dhe evidenton shkrimet e botuara në shtyp ose të transmetuara në mediat elektronike, kur trajtojnë probleme të veprimtarisë së institucionit.</w:t>
      </w:r>
    </w:p>
    <w:p w:rsidR="00D12C66" w:rsidRPr="002C6079" w:rsidRDefault="00D12C66" w:rsidP="009F0A0B">
      <w:pPr>
        <w:pStyle w:val="NormalWeb"/>
        <w:numPr>
          <w:ilvl w:val="0"/>
          <w:numId w:val="81"/>
        </w:numPr>
        <w:spacing w:before="0" w:beforeAutospacing="0" w:after="0" w:afterAutospacing="0"/>
        <w:jc w:val="both"/>
        <w:rPr>
          <w:lang w:val="de-CH"/>
        </w:rPr>
      </w:pPr>
      <w:r w:rsidRPr="002C6079">
        <w:rPr>
          <w:lang w:val="de-CH"/>
        </w:rPr>
        <w:t>Bashkërendon dhe kryen përgatitjet e nevojshme në kuadër të eventeve dhe projekteve të ndryshme.</w:t>
      </w:r>
    </w:p>
    <w:p w:rsidR="00D12C66" w:rsidRPr="002C6079" w:rsidRDefault="00D12C66" w:rsidP="009F0A0B">
      <w:pPr>
        <w:pStyle w:val="NormalWeb"/>
        <w:numPr>
          <w:ilvl w:val="0"/>
          <w:numId w:val="81"/>
        </w:numPr>
        <w:spacing w:before="0" w:beforeAutospacing="0" w:after="0" w:afterAutospacing="0"/>
        <w:jc w:val="both"/>
        <w:rPr>
          <w:lang w:val="de-CH"/>
        </w:rPr>
      </w:pPr>
      <w:r w:rsidRPr="002C6079">
        <w:rPr>
          <w:lang w:val="de-CH"/>
        </w:rPr>
        <w:t>Zbaton detyra të tjera të përcaktuara nga përgjegjësi</w:t>
      </w:r>
      <w:r w:rsidR="00C3531B" w:rsidRPr="002C6079">
        <w:rPr>
          <w:lang w:val="de-CH"/>
        </w:rPr>
        <w:t xml:space="preserve"> i </w:t>
      </w:r>
      <w:r w:rsidRPr="002C6079">
        <w:rPr>
          <w:lang w:val="de-CH"/>
        </w:rPr>
        <w:t>sektorit apo eprori direkt.</w:t>
      </w:r>
    </w:p>
    <w:p w:rsidR="00D12C66" w:rsidRPr="00C3531B" w:rsidRDefault="00D12C66" w:rsidP="00D12C66">
      <w:pPr>
        <w:pStyle w:val="ListParagraph"/>
        <w:spacing w:after="0" w:line="240" w:lineRule="auto"/>
        <w:ind w:left="0"/>
        <w:jc w:val="center"/>
        <w:rPr>
          <w:rFonts w:ascii="Times New Roman" w:hAnsi="Times New Roman"/>
          <w:b/>
          <w:sz w:val="24"/>
          <w:szCs w:val="24"/>
          <w:lang w:val="de-CH"/>
        </w:rPr>
      </w:pPr>
    </w:p>
    <w:p w:rsidR="00D12C66" w:rsidRPr="00C3531B" w:rsidRDefault="00D12C66" w:rsidP="00D12C66">
      <w:pPr>
        <w:pStyle w:val="ListParagraph"/>
        <w:spacing w:after="0" w:line="240" w:lineRule="auto"/>
        <w:ind w:left="0"/>
        <w:jc w:val="center"/>
        <w:rPr>
          <w:rFonts w:ascii="Times New Roman" w:hAnsi="Times New Roman"/>
          <w:b/>
          <w:sz w:val="24"/>
          <w:szCs w:val="24"/>
          <w:lang w:val="de-CH"/>
        </w:rPr>
      </w:pPr>
      <w:r w:rsidRPr="00C3531B">
        <w:rPr>
          <w:rFonts w:ascii="Times New Roman" w:hAnsi="Times New Roman"/>
          <w:b/>
          <w:sz w:val="24"/>
          <w:szCs w:val="24"/>
          <w:lang w:val="de-CH"/>
        </w:rPr>
        <w:t>Neni 29</w:t>
      </w:r>
    </w:p>
    <w:p w:rsidR="00D12C66" w:rsidRPr="00C3531B" w:rsidRDefault="00D12C66" w:rsidP="00D12C66">
      <w:pPr>
        <w:pStyle w:val="ListParagraph"/>
        <w:spacing w:after="0" w:line="240" w:lineRule="auto"/>
        <w:ind w:left="0"/>
        <w:jc w:val="center"/>
        <w:rPr>
          <w:rFonts w:ascii="Times New Roman" w:hAnsi="Times New Roman"/>
          <w:b/>
          <w:sz w:val="24"/>
          <w:szCs w:val="24"/>
          <w:lang w:val="de-CH"/>
        </w:rPr>
      </w:pPr>
      <w:r w:rsidRPr="00C3531B">
        <w:rPr>
          <w:rFonts w:ascii="Times New Roman" w:hAnsi="Times New Roman"/>
          <w:b/>
          <w:sz w:val="24"/>
          <w:szCs w:val="24"/>
          <w:lang w:val="de-CH"/>
        </w:rPr>
        <w:t>Sektori</w:t>
      </w:r>
      <w:r w:rsidR="00C3531B" w:rsidRPr="00C3531B">
        <w:rPr>
          <w:rFonts w:ascii="Times New Roman" w:hAnsi="Times New Roman"/>
          <w:b/>
          <w:sz w:val="24"/>
          <w:szCs w:val="24"/>
          <w:lang w:val="de-CH"/>
        </w:rPr>
        <w:t xml:space="preserve"> i </w:t>
      </w:r>
      <w:r w:rsidRPr="00C3531B">
        <w:rPr>
          <w:rFonts w:ascii="Times New Roman" w:hAnsi="Times New Roman"/>
          <w:b/>
          <w:sz w:val="24"/>
          <w:szCs w:val="24"/>
          <w:lang w:val="de-CH"/>
        </w:rPr>
        <w:t>Sallës se Studimit dhe Bibliotekës</w:t>
      </w:r>
    </w:p>
    <w:p w:rsidR="00D12C66" w:rsidRPr="00C3531B" w:rsidRDefault="00D12C66" w:rsidP="00D12C66">
      <w:pPr>
        <w:pStyle w:val="ListParagraph"/>
        <w:spacing w:after="0" w:line="240" w:lineRule="auto"/>
        <w:ind w:left="0"/>
        <w:jc w:val="both"/>
        <w:rPr>
          <w:rFonts w:ascii="Times New Roman" w:hAnsi="Times New Roman"/>
          <w:sz w:val="24"/>
          <w:szCs w:val="24"/>
          <w:lang w:val="de-CH"/>
        </w:rPr>
      </w:pPr>
      <w:r w:rsidRPr="00C3531B">
        <w:rPr>
          <w:rFonts w:ascii="Times New Roman" w:hAnsi="Times New Roman"/>
          <w:sz w:val="24"/>
          <w:szCs w:val="24"/>
          <w:lang w:val="de-CH"/>
        </w:rPr>
        <w:t>Sektori</w:t>
      </w:r>
      <w:r w:rsidR="00C3531B" w:rsidRPr="00C3531B">
        <w:rPr>
          <w:rFonts w:ascii="Times New Roman" w:hAnsi="Times New Roman"/>
          <w:sz w:val="24"/>
          <w:szCs w:val="24"/>
          <w:lang w:val="de-CH"/>
        </w:rPr>
        <w:t xml:space="preserve"> i </w:t>
      </w:r>
      <w:r w:rsidRPr="00C3531B">
        <w:rPr>
          <w:rFonts w:ascii="Times New Roman" w:hAnsi="Times New Roman"/>
          <w:sz w:val="24"/>
          <w:szCs w:val="24"/>
          <w:lang w:val="de-CH"/>
        </w:rPr>
        <w:t>sallës së studimit dhe bibliotekës kujdeset për shërbimin në kohë të qytetarëve, studiuesve, punonjësve të autorizuar nga ministritë dhe institucionet e tjera fondkrijuese, si dhe personave juridikë privatë, duke vënë në dispozicion të tyre mjetet e kërkimit dhe vetë dokumentet sipas kërkesës së porositësit dhe rregullave për shërbimin me dokumente ky sektor përbëhet nga përgjegjësi</w:t>
      </w:r>
      <w:r w:rsidR="00C3531B" w:rsidRPr="00C3531B">
        <w:rPr>
          <w:rFonts w:ascii="Times New Roman" w:hAnsi="Times New Roman"/>
          <w:sz w:val="24"/>
          <w:szCs w:val="24"/>
          <w:lang w:val="de-CH"/>
        </w:rPr>
        <w:t xml:space="preserve"> i </w:t>
      </w:r>
      <w:r w:rsidRPr="00C3531B">
        <w:rPr>
          <w:rFonts w:ascii="Times New Roman" w:hAnsi="Times New Roman"/>
          <w:sz w:val="24"/>
          <w:szCs w:val="24"/>
          <w:lang w:val="de-CH"/>
        </w:rPr>
        <w:t xml:space="preserve">sektorit, specialistët-arkivistë dhe administrator dokumentash: </w:t>
      </w:r>
    </w:p>
    <w:p w:rsidR="00D12C66" w:rsidRPr="00C3531B" w:rsidRDefault="00D12C66" w:rsidP="009F0A0B">
      <w:pPr>
        <w:pStyle w:val="ListParagraph"/>
        <w:numPr>
          <w:ilvl w:val="0"/>
          <w:numId w:val="53"/>
        </w:numPr>
        <w:spacing w:after="0" w:line="240" w:lineRule="auto"/>
        <w:jc w:val="both"/>
        <w:rPr>
          <w:rFonts w:ascii="Times New Roman" w:hAnsi="Times New Roman"/>
          <w:sz w:val="24"/>
          <w:szCs w:val="24"/>
          <w:lang w:val="de-CH"/>
        </w:rPr>
      </w:pPr>
      <w:r w:rsidRPr="00C3531B">
        <w:rPr>
          <w:rFonts w:ascii="Times New Roman" w:hAnsi="Times New Roman"/>
          <w:sz w:val="24"/>
          <w:szCs w:val="24"/>
          <w:lang w:val="de-CH"/>
        </w:rPr>
        <w:t>Përgjegjësi</w:t>
      </w:r>
      <w:r w:rsidR="00C3531B" w:rsidRPr="00C3531B">
        <w:rPr>
          <w:rFonts w:ascii="Times New Roman" w:hAnsi="Times New Roman"/>
          <w:sz w:val="24"/>
          <w:szCs w:val="24"/>
          <w:lang w:val="de-CH"/>
        </w:rPr>
        <w:t xml:space="preserve"> i </w:t>
      </w:r>
      <w:r w:rsidRPr="00C3531B">
        <w:rPr>
          <w:rFonts w:ascii="Times New Roman" w:hAnsi="Times New Roman"/>
          <w:sz w:val="24"/>
          <w:szCs w:val="24"/>
          <w:lang w:val="de-CH"/>
        </w:rPr>
        <w:t>sektorit të sallës së studimit kryen këto detyra</w:t>
      </w:r>
    </w:p>
    <w:p w:rsidR="00D12C66" w:rsidRPr="00C3531B" w:rsidRDefault="00D12C66" w:rsidP="009F0A0B">
      <w:pPr>
        <w:numPr>
          <w:ilvl w:val="1"/>
          <w:numId w:val="53"/>
        </w:numPr>
        <w:spacing w:after="0" w:line="240" w:lineRule="auto"/>
        <w:contextualSpacing/>
        <w:jc w:val="both"/>
        <w:rPr>
          <w:rFonts w:ascii="Times New Roman" w:eastAsia="Calibri" w:hAnsi="Times New Roman"/>
          <w:sz w:val="24"/>
          <w:szCs w:val="24"/>
          <w:lang w:val="de-CH"/>
        </w:rPr>
      </w:pPr>
      <w:r w:rsidRPr="00C3531B">
        <w:rPr>
          <w:rFonts w:ascii="Times New Roman" w:eastAsia="Calibri" w:hAnsi="Times New Roman"/>
          <w:sz w:val="24"/>
          <w:szCs w:val="24"/>
          <w:lang w:val="de-CH"/>
        </w:rPr>
        <w:t>Parashikon dhe planifikon veprimtari në lidhje me detyrat vjetore të përcaktuara për sektorin, me qëllim realizimin në kohë të tyre, si dhe siguron që puna të kryhet brenda normave të përgjithshme, në afatet e përcaktuara sipas standardeve administrative dhe procedurave teknike.</w:t>
      </w:r>
    </w:p>
    <w:p w:rsidR="00D12C66" w:rsidRPr="00C3531B" w:rsidRDefault="00D12C66" w:rsidP="009F0A0B">
      <w:pPr>
        <w:numPr>
          <w:ilvl w:val="1"/>
          <w:numId w:val="53"/>
        </w:numPr>
        <w:spacing w:after="0" w:line="240" w:lineRule="auto"/>
        <w:contextualSpacing/>
        <w:jc w:val="both"/>
        <w:rPr>
          <w:rFonts w:ascii="Times New Roman" w:eastAsia="Calibri" w:hAnsi="Times New Roman"/>
          <w:sz w:val="24"/>
          <w:szCs w:val="24"/>
        </w:rPr>
      </w:pPr>
      <w:r w:rsidRPr="00C3531B">
        <w:rPr>
          <w:rFonts w:ascii="Times New Roman" w:eastAsia="Calibri" w:hAnsi="Times New Roman"/>
          <w:sz w:val="24"/>
          <w:szCs w:val="24"/>
        </w:rPr>
        <w:t xml:space="preserve">Kontrollon dhe monitoron veprimtaritë e sektorit në përmbushjen e tyre sipas plan- evidencave mujore. </w:t>
      </w:r>
    </w:p>
    <w:p w:rsidR="00D12C66" w:rsidRPr="00C3531B" w:rsidRDefault="00D12C66" w:rsidP="009F0A0B">
      <w:pPr>
        <w:numPr>
          <w:ilvl w:val="1"/>
          <w:numId w:val="53"/>
        </w:numPr>
        <w:spacing w:after="0" w:line="240" w:lineRule="auto"/>
        <w:contextualSpacing/>
        <w:jc w:val="both"/>
        <w:rPr>
          <w:rFonts w:ascii="Times New Roman" w:eastAsia="Calibri" w:hAnsi="Times New Roman"/>
          <w:sz w:val="24"/>
          <w:szCs w:val="24"/>
        </w:rPr>
      </w:pPr>
      <w:r w:rsidRPr="00C3531B">
        <w:rPr>
          <w:rFonts w:ascii="Times New Roman" w:eastAsia="Calibri" w:hAnsi="Times New Roman"/>
          <w:sz w:val="24"/>
          <w:szCs w:val="24"/>
        </w:rPr>
        <w:t>Administron dhe ndjek mbarëvajtjen e punës në bibliotekë, në funksion të shërbimit të studiuesve dhe qytetarëve, në përputhje me rregulloren e bibliotekës së DPA-së.</w:t>
      </w:r>
    </w:p>
    <w:p w:rsidR="00D12C66" w:rsidRPr="00C3531B" w:rsidRDefault="00D12C66" w:rsidP="009F0A0B">
      <w:pPr>
        <w:numPr>
          <w:ilvl w:val="1"/>
          <w:numId w:val="53"/>
        </w:numPr>
        <w:spacing w:after="0" w:line="240" w:lineRule="auto"/>
        <w:contextualSpacing/>
        <w:jc w:val="both"/>
        <w:rPr>
          <w:rFonts w:ascii="Times New Roman" w:eastAsia="Calibri" w:hAnsi="Times New Roman"/>
          <w:sz w:val="24"/>
          <w:szCs w:val="24"/>
        </w:rPr>
      </w:pPr>
      <w:r w:rsidRPr="00C3531B">
        <w:rPr>
          <w:rFonts w:ascii="Times New Roman" w:eastAsia="Calibri" w:hAnsi="Times New Roman"/>
          <w:sz w:val="24"/>
          <w:szCs w:val="24"/>
        </w:rPr>
        <w:t>Mbikëqyr dhe siguron zbatimin e rregullores së shfrytëzimit të dokumenteve arkivore.</w:t>
      </w:r>
    </w:p>
    <w:p w:rsidR="00D12C66" w:rsidRPr="00C3531B" w:rsidRDefault="00D12C66" w:rsidP="009F0A0B">
      <w:pPr>
        <w:numPr>
          <w:ilvl w:val="1"/>
          <w:numId w:val="53"/>
        </w:numPr>
        <w:spacing w:after="0" w:line="240" w:lineRule="auto"/>
        <w:contextualSpacing/>
        <w:jc w:val="both"/>
        <w:rPr>
          <w:rFonts w:ascii="Times New Roman" w:eastAsia="Calibri" w:hAnsi="Times New Roman"/>
          <w:sz w:val="24"/>
          <w:szCs w:val="24"/>
        </w:rPr>
      </w:pPr>
      <w:r w:rsidRPr="00C3531B">
        <w:rPr>
          <w:rFonts w:ascii="Times New Roman" w:eastAsia="Calibri" w:hAnsi="Times New Roman"/>
          <w:sz w:val="24"/>
          <w:szCs w:val="24"/>
        </w:rPr>
        <w:t xml:space="preserve">Mbikëqyr zbatimin e rregullores së brendshme të institucionit, me qëllim realizimin e veprimtarisë së sektorit, në përputhje me udhëzimet e dhëna dhe informon drejtorin e DEQK-së për mbarëvajtjen e punës apo problematikat e hasura. </w:t>
      </w:r>
    </w:p>
    <w:p w:rsidR="00D12C66" w:rsidRPr="00C3531B" w:rsidRDefault="00D12C66" w:rsidP="009F0A0B">
      <w:pPr>
        <w:numPr>
          <w:ilvl w:val="1"/>
          <w:numId w:val="53"/>
        </w:numPr>
        <w:spacing w:after="0" w:line="240" w:lineRule="auto"/>
        <w:contextualSpacing/>
        <w:jc w:val="both"/>
        <w:rPr>
          <w:rFonts w:ascii="Times New Roman" w:eastAsia="Calibri" w:hAnsi="Times New Roman"/>
          <w:sz w:val="24"/>
          <w:szCs w:val="24"/>
        </w:rPr>
      </w:pPr>
      <w:r w:rsidRPr="00C3531B">
        <w:rPr>
          <w:rFonts w:ascii="Times New Roman" w:eastAsia="Calibri" w:hAnsi="Times New Roman"/>
          <w:sz w:val="24"/>
          <w:szCs w:val="24"/>
        </w:rPr>
        <w:t>Mbikëqyr dhe siguron zbatimin e regjimit të hyrje-daljeve në institucion.</w:t>
      </w:r>
    </w:p>
    <w:p w:rsidR="00D12C66" w:rsidRPr="00C3531B" w:rsidRDefault="00D12C66" w:rsidP="009F0A0B">
      <w:pPr>
        <w:numPr>
          <w:ilvl w:val="1"/>
          <w:numId w:val="53"/>
        </w:numPr>
        <w:spacing w:after="0" w:line="240" w:lineRule="auto"/>
        <w:contextualSpacing/>
        <w:jc w:val="both"/>
        <w:rPr>
          <w:rFonts w:ascii="Times New Roman" w:eastAsia="Calibri" w:hAnsi="Times New Roman"/>
          <w:sz w:val="24"/>
          <w:szCs w:val="24"/>
        </w:rPr>
      </w:pPr>
      <w:r w:rsidRPr="00C3531B">
        <w:rPr>
          <w:rFonts w:ascii="Times New Roman" w:eastAsia="Calibri" w:hAnsi="Times New Roman"/>
          <w:sz w:val="24"/>
          <w:szCs w:val="24"/>
        </w:rPr>
        <w:t>Siguron ndalimin e shërbimit me dokumente që akoma nuk janë deklasifikuar dhe</w:t>
      </w:r>
      <w:r w:rsidR="00C3531B" w:rsidRPr="00C3531B">
        <w:rPr>
          <w:rFonts w:ascii="Times New Roman" w:eastAsia="Calibri" w:hAnsi="Times New Roman"/>
          <w:sz w:val="24"/>
          <w:szCs w:val="24"/>
        </w:rPr>
        <w:t xml:space="preserve"> i </w:t>
      </w:r>
      <w:r w:rsidRPr="00C3531B">
        <w:rPr>
          <w:rFonts w:ascii="Times New Roman" w:eastAsia="Calibri" w:hAnsi="Times New Roman"/>
          <w:sz w:val="24"/>
          <w:szCs w:val="24"/>
        </w:rPr>
        <w:t>propozon Komisionit të Deklasifikimit dhe Zhvlerësimit deklasifikimin e tyre.</w:t>
      </w:r>
    </w:p>
    <w:p w:rsidR="00D12C66" w:rsidRPr="00C3531B" w:rsidRDefault="00D12C66" w:rsidP="009F0A0B">
      <w:pPr>
        <w:numPr>
          <w:ilvl w:val="1"/>
          <w:numId w:val="53"/>
        </w:numPr>
        <w:spacing w:after="0" w:line="240" w:lineRule="auto"/>
        <w:contextualSpacing/>
        <w:jc w:val="both"/>
        <w:rPr>
          <w:rFonts w:ascii="Times New Roman" w:eastAsia="Calibri" w:hAnsi="Times New Roman"/>
          <w:sz w:val="24"/>
          <w:szCs w:val="24"/>
        </w:rPr>
      </w:pPr>
      <w:r w:rsidRPr="00C3531B">
        <w:rPr>
          <w:rFonts w:ascii="Times New Roman" w:eastAsia="Calibri" w:hAnsi="Times New Roman"/>
          <w:sz w:val="24"/>
          <w:szCs w:val="24"/>
        </w:rPr>
        <w:t>Shpërndan punën mes specialistëve të sektorit në përputhje me legjislacionin dhe rregulloren e brendshme të institucionit dhe informon Drejtorin e Përgjithshëm apo drejtorin e DEQK-së.</w:t>
      </w:r>
    </w:p>
    <w:p w:rsidR="00D12C66" w:rsidRPr="00C3531B" w:rsidRDefault="00D12C66" w:rsidP="009F0A0B">
      <w:pPr>
        <w:numPr>
          <w:ilvl w:val="1"/>
          <w:numId w:val="53"/>
        </w:numPr>
        <w:spacing w:after="0" w:line="240" w:lineRule="auto"/>
        <w:contextualSpacing/>
        <w:jc w:val="both"/>
        <w:rPr>
          <w:rFonts w:ascii="Times New Roman" w:eastAsia="Calibri" w:hAnsi="Times New Roman"/>
          <w:sz w:val="24"/>
          <w:szCs w:val="24"/>
        </w:rPr>
      </w:pPr>
      <w:r w:rsidRPr="00C3531B">
        <w:rPr>
          <w:rFonts w:ascii="Times New Roman" w:eastAsia="Calibri" w:hAnsi="Times New Roman"/>
          <w:sz w:val="24"/>
          <w:szCs w:val="24"/>
        </w:rPr>
        <w:t>Mbikëqyr dhe udhëzon specialistët, në lidhje me detyrat e ngarkuara dhe jep mbështetje dhe këshillim për problematika të ndryshme.</w:t>
      </w:r>
    </w:p>
    <w:p w:rsidR="00D12C66" w:rsidRPr="00C3531B" w:rsidRDefault="00D12C66" w:rsidP="009F0A0B">
      <w:pPr>
        <w:numPr>
          <w:ilvl w:val="1"/>
          <w:numId w:val="53"/>
        </w:numPr>
        <w:spacing w:after="0" w:line="240" w:lineRule="auto"/>
        <w:contextualSpacing/>
        <w:jc w:val="both"/>
        <w:rPr>
          <w:rFonts w:ascii="Times New Roman" w:eastAsia="Calibri" w:hAnsi="Times New Roman"/>
          <w:sz w:val="24"/>
          <w:szCs w:val="24"/>
        </w:rPr>
      </w:pPr>
      <w:r w:rsidRPr="00C3531B">
        <w:rPr>
          <w:rFonts w:ascii="Times New Roman" w:eastAsia="Calibri" w:hAnsi="Times New Roman"/>
          <w:sz w:val="24"/>
          <w:szCs w:val="24"/>
        </w:rPr>
        <w:t xml:space="preserve">Mbështet kërkesat e punonjësve të rinj apo ekzistues në lidhje me mjetet materiale për ushtrimin e detyrës. </w:t>
      </w:r>
    </w:p>
    <w:p w:rsidR="00D12C66" w:rsidRPr="00C3531B" w:rsidRDefault="00D12C66" w:rsidP="009F0A0B">
      <w:pPr>
        <w:numPr>
          <w:ilvl w:val="1"/>
          <w:numId w:val="53"/>
        </w:numPr>
        <w:spacing w:after="0" w:line="240" w:lineRule="auto"/>
        <w:contextualSpacing/>
        <w:jc w:val="both"/>
        <w:rPr>
          <w:rFonts w:ascii="Times New Roman" w:eastAsia="Calibri" w:hAnsi="Times New Roman"/>
          <w:sz w:val="24"/>
          <w:szCs w:val="24"/>
        </w:rPr>
      </w:pPr>
      <w:r w:rsidRPr="00C3531B">
        <w:rPr>
          <w:rFonts w:ascii="Times New Roman" w:eastAsia="Calibri" w:hAnsi="Times New Roman"/>
          <w:sz w:val="24"/>
          <w:szCs w:val="24"/>
        </w:rPr>
        <w:lastRenderedPageBreak/>
        <w:t>Përgatit prezencën ditore dhe mujore të punonjësve dhe raporton tek drejtori</w:t>
      </w:r>
      <w:r w:rsidR="00C3531B" w:rsidRPr="00C3531B">
        <w:rPr>
          <w:rFonts w:ascii="Times New Roman" w:eastAsia="Calibri" w:hAnsi="Times New Roman"/>
          <w:sz w:val="24"/>
          <w:szCs w:val="24"/>
        </w:rPr>
        <w:t xml:space="preserve"> i </w:t>
      </w:r>
      <w:r w:rsidRPr="00C3531B">
        <w:rPr>
          <w:rFonts w:ascii="Times New Roman" w:eastAsia="Calibri" w:hAnsi="Times New Roman"/>
          <w:sz w:val="24"/>
          <w:szCs w:val="24"/>
        </w:rPr>
        <w:t xml:space="preserve">DEQK-së për disiplinën e punës në sektor. </w:t>
      </w:r>
    </w:p>
    <w:p w:rsidR="00D12C66" w:rsidRPr="00C3531B" w:rsidRDefault="00D12C66" w:rsidP="009F0A0B">
      <w:pPr>
        <w:numPr>
          <w:ilvl w:val="1"/>
          <w:numId w:val="53"/>
        </w:numPr>
        <w:spacing w:after="0" w:line="240" w:lineRule="auto"/>
        <w:contextualSpacing/>
        <w:jc w:val="both"/>
        <w:rPr>
          <w:rFonts w:ascii="Times New Roman" w:eastAsia="Calibri" w:hAnsi="Times New Roman"/>
          <w:sz w:val="24"/>
          <w:szCs w:val="24"/>
        </w:rPr>
      </w:pPr>
      <w:r w:rsidRPr="00C3531B">
        <w:rPr>
          <w:rFonts w:ascii="Times New Roman" w:eastAsia="Calibri" w:hAnsi="Times New Roman"/>
          <w:sz w:val="24"/>
          <w:szCs w:val="24"/>
        </w:rPr>
        <w:t>Zbaton detyra të tjera të përcaktuara nga Drejtori</w:t>
      </w:r>
      <w:r w:rsidR="00C3531B" w:rsidRPr="00C3531B">
        <w:rPr>
          <w:rFonts w:ascii="Times New Roman" w:eastAsia="Calibri" w:hAnsi="Times New Roman"/>
          <w:sz w:val="24"/>
          <w:szCs w:val="24"/>
        </w:rPr>
        <w:t xml:space="preserve"> i </w:t>
      </w:r>
      <w:r w:rsidRPr="00C3531B">
        <w:rPr>
          <w:rFonts w:ascii="Times New Roman" w:eastAsia="Calibri" w:hAnsi="Times New Roman"/>
          <w:sz w:val="24"/>
          <w:szCs w:val="24"/>
        </w:rPr>
        <w:t>Përgjithshëm</w:t>
      </w:r>
      <w:r w:rsidR="00C3531B" w:rsidRPr="00C3531B">
        <w:rPr>
          <w:rFonts w:ascii="Times New Roman" w:eastAsia="Calibri" w:hAnsi="Times New Roman"/>
          <w:sz w:val="24"/>
          <w:szCs w:val="24"/>
        </w:rPr>
        <w:t xml:space="preserve"> i </w:t>
      </w:r>
      <w:r w:rsidRPr="00C3531B">
        <w:rPr>
          <w:rFonts w:ascii="Times New Roman" w:eastAsia="Calibri" w:hAnsi="Times New Roman"/>
          <w:sz w:val="24"/>
          <w:szCs w:val="24"/>
        </w:rPr>
        <w:t>Arkivave.</w:t>
      </w:r>
    </w:p>
    <w:p w:rsidR="00D12C66" w:rsidRPr="00C3531B" w:rsidRDefault="00D12C66" w:rsidP="009F0A0B">
      <w:pPr>
        <w:numPr>
          <w:ilvl w:val="0"/>
          <w:numId w:val="53"/>
        </w:numPr>
        <w:spacing w:after="0" w:line="240" w:lineRule="auto"/>
        <w:contextualSpacing/>
        <w:jc w:val="both"/>
        <w:rPr>
          <w:rFonts w:ascii="Times New Roman" w:eastAsia="Calibri" w:hAnsi="Times New Roman"/>
          <w:sz w:val="24"/>
          <w:szCs w:val="24"/>
        </w:rPr>
      </w:pPr>
      <w:r w:rsidRPr="00C3531B">
        <w:rPr>
          <w:rFonts w:ascii="Times New Roman" w:eastAsia="Calibri" w:hAnsi="Times New Roman"/>
          <w:sz w:val="24"/>
          <w:szCs w:val="24"/>
        </w:rPr>
        <w:t>Specialisti</w:t>
      </w:r>
      <w:r w:rsidR="00C3531B" w:rsidRPr="00C3531B">
        <w:rPr>
          <w:rFonts w:ascii="Times New Roman" w:eastAsia="Calibri" w:hAnsi="Times New Roman"/>
          <w:sz w:val="24"/>
          <w:szCs w:val="24"/>
        </w:rPr>
        <w:t xml:space="preserve"> i </w:t>
      </w:r>
      <w:r w:rsidRPr="00C3531B">
        <w:rPr>
          <w:rFonts w:ascii="Times New Roman" w:eastAsia="Calibri" w:hAnsi="Times New Roman"/>
          <w:sz w:val="24"/>
          <w:szCs w:val="24"/>
        </w:rPr>
        <w:t>sektorit të sallës së studimit kryen këto detyra:</w:t>
      </w:r>
    </w:p>
    <w:p w:rsidR="00D12C66" w:rsidRPr="00C3531B" w:rsidRDefault="00D12C66" w:rsidP="00D12C66">
      <w:pPr>
        <w:numPr>
          <w:ilvl w:val="0"/>
          <w:numId w:val="29"/>
        </w:numPr>
        <w:spacing w:after="0" w:line="240" w:lineRule="auto"/>
        <w:contextualSpacing/>
        <w:jc w:val="both"/>
        <w:rPr>
          <w:rFonts w:ascii="Times New Roman" w:eastAsia="Calibri" w:hAnsi="Times New Roman"/>
          <w:sz w:val="24"/>
          <w:szCs w:val="24"/>
        </w:rPr>
      </w:pPr>
      <w:r w:rsidRPr="00C3531B">
        <w:rPr>
          <w:rFonts w:ascii="Times New Roman" w:eastAsia="Calibri" w:hAnsi="Times New Roman"/>
          <w:sz w:val="24"/>
          <w:szCs w:val="24"/>
        </w:rPr>
        <w:t>Zbaton me përgjegjësi rregulloren e shfrytëzimit të dokumenteve arkivore në sallën e studimit të AQSH-së.</w:t>
      </w:r>
    </w:p>
    <w:p w:rsidR="00D12C66" w:rsidRPr="00C3531B" w:rsidRDefault="00D12C66" w:rsidP="00D12C66">
      <w:pPr>
        <w:pStyle w:val="CommentText"/>
        <w:numPr>
          <w:ilvl w:val="0"/>
          <w:numId w:val="29"/>
        </w:numPr>
        <w:spacing w:after="0"/>
        <w:jc w:val="both"/>
        <w:rPr>
          <w:rFonts w:ascii="Times New Roman" w:hAnsi="Times New Roman"/>
          <w:sz w:val="24"/>
          <w:szCs w:val="24"/>
        </w:rPr>
      </w:pPr>
      <w:r w:rsidRPr="00C3531B">
        <w:rPr>
          <w:rFonts w:ascii="Times New Roman" w:eastAsia="Calibri" w:hAnsi="Times New Roman"/>
          <w:sz w:val="24"/>
          <w:szCs w:val="24"/>
        </w:rPr>
        <w:t>Ngarkon çdo ditë, nga ora 8:00 deri në orë 9:00, në hapësirën virtuale të studiuesit, njësitë e ruajtjes të skanuara për shërbim.</w:t>
      </w:r>
    </w:p>
    <w:p w:rsidR="00D12C66" w:rsidRPr="00C3531B" w:rsidRDefault="00D12C66" w:rsidP="00D12C66">
      <w:pPr>
        <w:numPr>
          <w:ilvl w:val="0"/>
          <w:numId w:val="29"/>
        </w:numPr>
        <w:spacing w:after="0" w:line="240" w:lineRule="auto"/>
        <w:contextualSpacing/>
        <w:jc w:val="both"/>
        <w:rPr>
          <w:rFonts w:ascii="Times New Roman" w:eastAsia="Calibri" w:hAnsi="Times New Roman"/>
          <w:sz w:val="24"/>
          <w:szCs w:val="24"/>
        </w:rPr>
      </w:pPr>
      <w:r w:rsidRPr="00C3531B">
        <w:rPr>
          <w:rFonts w:ascii="Times New Roman" w:eastAsia="Calibri" w:hAnsi="Times New Roman"/>
          <w:sz w:val="24"/>
          <w:szCs w:val="24"/>
        </w:rPr>
        <w:t xml:space="preserve">Kryen shërbimin ndaj publikut me dokumente arkivore duke zbatuar Ligjin ‘’Për arkivat’’ dhe shërbimin me mjete informacioni. </w:t>
      </w:r>
    </w:p>
    <w:p w:rsidR="00D12C66" w:rsidRPr="00C3531B" w:rsidRDefault="00D12C66" w:rsidP="00D12C66">
      <w:pPr>
        <w:pStyle w:val="ListParagraph"/>
        <w:numPr>
          <w:ilvl w:val="0"/>
          <w:numId w:val="29"/>
        </w:numPr>
        <w:spacing w:after="0" w:line="240" w:lineRule="auto"/>
        <w:jc w:val="both"/>
        <w:rPr>
          <w:rFonts w:ascii="Times New Roman" w:hAnsi="Times New Roman"/>
          <w:sz w:val="24"/>
          <w:szCs w:val="24"/>
        </w:rPr>
      </w:pPr>
      <w:r w:rsidRPr="00C3531B">
        <w:rPr>
          <w:rFonts w:ascii="Times New Roman" w:hAnsi="Times New Roman"/>
          <w:sz w:val="24"/>
          <w:szCs w:val="24"/>
        </w:rPr>
        <w:t>Ndihmon studiuesit e rinj për përdorimin e sistemit online për të porositur njësitë e ruajtjes si dhe shpjegon procedurat dhe afatet e marrjes së shërbimit në sallë në mbështetje të Rregullores së Sallës.</w:t>
      </w:r>
    </w:p>
    <w:p w:rsidR="00D12C66" w:rsidRPr="00C3531B" w:rsidRDefault="00D12C66" w:rsidP="00D12C66">
      <w:pPr>
        <w:numPr>
          <w:ilvl w:val="0"/>
          <w:numId w:val="29"/>
        </w:numPr>
        <w:spacing w:after="0" w:line="240" w:lineRule="auto"/>
        <w:contextualSpacing/>
        <w:jc w:val="both"/>
        <w:rPr>
          <w:rFonts w:ascii="Times New Roman" w:eastAsia="Calibri" w:hAnsi="Times New Roman"/>
          <w:sz w:val="24"/>
          <w:szCs w:val="24"/>
        </w:rPr>
      </w:pPr>
      <w:r w:rsidRPr="00C3531B">
        <w:rPr>
          <w:rFonts w:ascii="Times New Roman" w:eastAsia="Calibri" w:hAnsi="Times New Roman"/>
          <w:sz w:val="24"/>
          <w:szCs w:val="24"/>
        </w:rPr>
        <w:t xml:space="preserve">Merr dhe dorëzon kërkesat për dosje në vendruajtje </w:t>
      </w:r>
      <w:r w:rsidRPr="00C3531B">
        <w:rPr>
          <w:rFonts w:ascii="Times New Roman" w:hAnsi="Times New Roman"/>
          <w:sz w:val="24"/>
          <w:szCs w:val="24"/>
          <w:lang w:val="sq-AL"/>
        </w:rPr>
        <w:t>në bazë të urdhërit për shërbim në sallë.</w:t>
      </w:r>
    </w:p>
    <w:p w:rsidR="00D12C66" w:rsidRPr="00C3531B" w:rsidRDefault="00D12C66" w:rsidP="00D12C66">
      <w:pPr>
        <w:numPr>
          <w:ilvl w:val="0"/>
          <w:numId w:val="29"/>
        </w:numPr>
        <w:spacing w:after="0" w:line="240" w:lineRule="auto"/>
        <w:contextualSpacing/>
        <w:jc w:val="both"/>
        <w:rPr>
          <w:rFonts w:ascii="Times New Roman" w:eastAsia="Calibri" w:hAnsi="Times New Roman"/>
          <w:sz w:val="24"/>
          <w:szCs w:val="24"/>
        </w:rPr>
      </w:pPr>
      <w:r w:rsidRPr="00C3531B">
        <w:rPr>
          <w:rFonts w:ascii="Times New Roman" w:eastAsia="Calibri" w:hAnsi="Times New Roman"/>
          <w:sz w:val="24"/>
          <w:szCs w:val="24"/>
        </w:rPr>
        <w:t xml:space="preserve">Kryen verifikimin fizik të dosjeve me inventarët përkatës. </w:t>
      </w:r>
    </w:p>
    <w:p w:rsidR="00D12C66" w:rsidRPr="00C3531B" w:rsidRDefault="00D12C66" w:rsidP="00D12C66">
      <w:pPr>
        <w:numPr>
          <w:ilvl w:val="0"/>
          <w:numId w:val="29"/>
        </w:numPr>
        <w:spacing w:after="0" w:line="240" w:lineRule="auto"/>
        <w:contextualSpacing/>
        <w:jc w:val="both"/>
        <w:rPr>
          <w:rFonts w:ascii="Times New Roman" w:eastAsia="Calibri" w:hAnsi="Times New Roman"/>
          <w:sz w:val="24"/>
          <w:szCs w:val="24"/>
        </w:rPr>
      </w:pPr>
      <w:r w:rsidRPr="00C3531B">
        <w:rPr>
          <w:rFonts w:ascii="Times New Roman" w:eastAsia="Calibri" w:hAnsi="Times New Roman"/>
          <w:sz w:val="24"/>
          <w:szCs w:val="24"/>
        </w:rPr>
        <w:t>Verifikon nëse ka mangësi në urdhërin e shërbimit në sallë për njësitë e porositura në mikrofilm, në njësitë e porositura të skanuara ose në origjinal dhe në bashkëpunim me sektorin e evidencës qendrore dhe me sektorin e vendruajtjes bën evidentimin në rast mangësish</w:t>
      </w:r>
      <w:r w:rsidRPr="00C3531B">
        <w:rPr>
          <w:rFonts w:ascii="Times New Roman" w:eastAsia="Calibri" w:hAnsi="Times New Roman"/>
          <w:sz w:val="24"/>
          <w:szCs w:val="24"/>
          <w:lang w:val="sq-AL"/>
        </w:rPr>
        <w:t>.</w:t>
      </w:r>
      <w:r w:rsidRPr="00C3531B">
        <w:rPr>
          <w:rFonts w:ascii="Times New Roman" w:eastAsia="Calibri" w:hAnsi="Times New Roman"/>
          <w:sz w:val="24"/>
          <w:szCs w:val="24"/>
        </w:rPr>
        <w:t>Shërben me bobina dhe mikrofilma në sallën e aparaturave, si dhe me dokumente arkivore në sallën e studimit.</w:t>
      </w:r>
    </w:p>
    <w:p w:rsidR="00D12C66" w:rsidRPr="00C3531B" w:rsidRDefault="00D12C66" w:rsidP="00D12C66">
      <w:pPr>
        <w:numPr>
          <w:ilvl w:val="0"/>
          <w:numId w:val="29"/>
        </w:numPr>
        <w:spacing w:after="0" w:line="240" w:lineRule="auto"/>
        <w:contextualSpacing/>
        <w:jc w:val="both"/>
        <w:rPr>
          <w:rFonts w:ascii="Times New Roman" w:eastAsia="Calibri" w:hAnsi="Times New Roman"/>
          <w:sz w:val="24"/>
          <w:szCs w:val="24"/>
        </w:rPr>
      </w:pPr>
      <w:r w:rsidRPr="00C3531B">
        <w:rPr>
          <w:rFonts w:ascii="Times New Roman" w:eastAsia="Calibri" w:hAnsi="Times New Roman"/>
          <w:sz w:val="24"/>
          <w:szCs w:val="24"/>
        </w:rPr>
        <w:t>Riprodhon dokumentet e k</w:t>
      </w:r>
      <w:r w:rsidR="00C3531B" w:rsidRPr="00C3531B">
        <w:rPr>
          <w:rFonts w:ascii="Times New Roman" w:eastAsia="Calibri" w:hAnsi="Times New Roman"/>
          <w:sz w:val="24"/>
          <w:szCs w:val="24"/>
        </w:rPr>
        <w:t>ë</w:t>
      </w:r>
      <w:r w:rsidRPr="00C3531B">
        <w:rPr>
          <w:rFonts w:ascii="Times New Roman" w:eastAsia="Calibri" w:hAnsi="Times New Roman"/>
          <w:sz w:val="24"/>
          <w:szCs w:val="24"/>
        </w:rPr>
        <w:t>rkuara nga studiuesit, n</w:t>
      </w:r>
      <w:r w:rsidR="00C3531B" w:rsidRPr="00C3531B">
        <w:rPr>
          <w:rFonts w:ascii="Times New Roman" w:eastAsia="Calibri" w:hAnsi="Times New Roman"/>
          <w:sz w:val="24"/>
          <w:szCs w:val="24"/>
        </w:rPr>
        <w:t>ë</w:t>
      </w:r>
      <w:r w:rsidRPr="00C3531B">
        <w:rPr>
          <w:rFonts w:ascii="Times New Roman" w:eastAsia="Calibri" w:hAnsi="Times New Roman"/>
          <w:sz w:val="24"/>
          <w:szCs w:val="24"/>
        </w:rPr>
        <w:t xml:space="preserve"> mas</w:t>
      </w:r>
      <w:r w:rsidR="00C3531B" w:rsidRPr="00C3531B">
        <w:rPr>
          <w:rFonts w:ascii="Times New Roman" w:eastAsia="Calibri" w:hAnsi="Times New Roman"/>
          <w:sz w:val="24"/>
          <w:szCs w:val="24"/>
        </w:rPr>
        <w:t>ë</w:t>
      </w:r>
      <w:r w:rsidRPr="00C3531B">
        <w:rPr>
          <w:rFonts w:ascii="Times New Roman" w:eastAsia="Calibri" w:hAnsi="Times New Roman"/>
          <w:sz w:val="24"/>
          <w:szCs w:val="24"/>
        </w:rPr>
        <w:t>n e p</w:t>
      </w:r>
      <w:r w:rsidR="00C3531B" w:rsidRPr="00C3531B">
        <w:rPr>
          <w:rFonts w:ascii="Times New Roman" w:eastAsia="Calibri" w:hAnsi="Times New Roman"/>
          <w:sz w:val="24"/>
          <w:szCs w:val="24"/>
        </w:rPr>
        <w:t>ë</w:t>
      </w:r>
      <w:r w:rsidRPr="00C3531B">
        <w:rPr>
          <w:rFonts w:ascii="Times New Roman" w:eastAsia="Calibri" w:hAnsi="Times New Roman"/>
          <w:sz w:val="24"/>
          <w:szCs w:val="24"/>
        </w:rPr>
        <w:t>rcaktuar n</w:t>
      </w:r>
      <w:r w:rsidR="00C3531B" w:rsidRPr="00C3531B">
        <w:rPr>
          <w:rFonts w:ascii="Times New Roman" w:eastAsia="Calibri" w:hAnsi="Times New Roman"/>
          <w:sz w:val="24"/>
          <w:szCs w:val="24"/>
        </w:rPr>
        <w:t>ë</w:t>
      </w:r>
      <w:r w:rsidRPr="00C3531B">
        <w:rPr>
          <w:rFonts w:ascii="Times New Roman" w:eastAsia="Calibri" w:hAnsi="Times New Roman"/>
          <w:sz w:val="24"/>
          <w:szCs w:val="24"/>
        </w:rPr>
        <w:t xml:space="preserve"> rregulloren e sh</w:t>
      </w:r>
      <w:r w:rsidR="00C3531B" w:rsidRPr="00C3531B">
        <w:rPr>
          <w:rFonts w:ascii="Times New Roman" w:eastAsia="Calibri" w:hAnsi="Times New Roman"/>
          <w:sz w:val="24"/>
          <w:szCs w:val="24"/>
        </w:rPr>
        <w:t>ë</w:t>
      </w:r>
      <w:r w:rsidRPr="00C3531B">
        <w:rPr>
          <w:rFonts w:ascii="Times New Roman" w:eastAsia="Calibri" w:hAnsi="Times New Roman"/>
          <w:sz w:val="24"/>
          <w:szCs w:val="24"/>
        </w:rPr>
        <w:t>rbimit t</w:t>
      </w:r>
      <w:r w:rsidR="00C3531B" w:rsidRPr="00C3531B">
        <w:rPr>
          <w:rFonts w:ascii="Times New Roman" w:eastAsia="Calibri" w:hAnsi="Times New Roman"/>
          <w:sz w:val="24"/>
          <w:szCs w:val="24"/>
        </w:rPr>
        <w:t>ë</w:t>
      </w:r>
      <w:r w:rsidRPr="00C3531B">
        <w:rPr>
          <w:rFonts w:ascii="Times New Roman" w:eastAsia="Calibri" w:hAnsi="Times New Roman"/>
          <w:sz w:val="24"/>
          <w:szCs w:val="24"/>
        </w:rPr>
        <w:t xml:space="preserve"> dokumentacionit.</w:t>
      </w:r>
    </w:p>
    <w:p w:rsidR="00D12C66" w:rsidRPr="002C6079" w:rsidRDefault="00D12C66" w:rsidP="00D12C66">
      <w:pPr>
        <w:numPr>
          <w:ilvl w:val="0"/>
          <w:numId w:val="29"/>
        </w:numPr>
        <w:spacing w:after="0" w:line="240" w:lineRule="auto"/>
        <w:contextualSpacing/>
        <w:jc w:val="both"/>
        <w:rPr>
          <w:rFonts w:ascii="Times New Roman" w:eastAsia="Calibri" w:hAnsi="Times New Roman"/>
          <w:sz w:val="24"/>
          <w:szCs w:val="24"/>
        </w:rPr>
      </w:pPr>
      <w:r w:rsidRPr="002C6079">
        <w:rPr>
          <w:rFonts w:ascii="Times New Roman" w:eastAsia="Calibri" w:hAnsi="Times New Roman"/>
          <w:sz w:val="24"/>
          <w:szCs w:val="24"/>
        </w:rPr>
        <w:t>Zbaton me korrektësi detyrat, si dhe urdhrat e eprorëve dhe raporton periodikisht te përgjegjesi</w:t>
      </w:r>
      <w:r w:rsidR="00C3531B" w:rsidRPr="002C6079">
        <w:rPr>
          <w:rFonts w:ascii="Times New Roman" w:eastAsia="Calibri" w:hAnsi="Times New Roman"/>
          <w:sz w:val="24"/>
          <w:szCs w:val="24"/>
        </w:rPr>
        <w:t xml:space="preserve"> i </w:t>
      </w:r>
      <w:r w:rsidRPr="002C6079">
        <w:rPr>
          <w:rFonts w:ascii="Times New Roman" w:eastAsia="Calibri" w:hAnsi="Times New Roman"/>
          <w:sz w:val="24"/>
          <w:szCs w:val="24"/>
        </w:rPr>
        <w:t>sektorit dhe zbaton detyra të tjera të përcaktuara nga përgjegjësi</w:t>
      </w:r>
      <w:r w:rsidR="00C3531B" w:rsidRPr="002C6079">
        <w:rPr>
          <w:rFonts w:ascii="Times New Roman" w:eastAsia="Calibri" w:hAnsi="Times New Roman"/>
          <w:sz w:val="24"/>
          <w:szCs w:val="24"/>
        </w:rPr>
        <w:t xml:space="preserve"> i </w:t>
      </w:r>
      <w:r w:rsidRPr="002C6079">
        <w:rPr>
          <w:rFonts w:ascii="Times New Roman" w:eastAsia="Calibri" w:hAnsi="Times New Roman"/>
          <w:sz w:val="24"/>
          <w:szCs w:val="24"/>
        </w:rPr>
        <w:t>sektorit apo eprori direkt.</w:t>
      </w:r>
    </w:p>
    <w:p w:rsidR="00D12C66" w:rsidRPr="002C6079" w:rsidRDefault="00D12C66" w:rsidP="009F0A0B">
      <w:pPr>
        <w:numPr>
          <w:ilvl w:val="0"/>
          <w:numId w:val="53"/>
        </w:numPr>
        <w:spacing w:after="0" w:line="240" w:lineRule="auto"/>
        <w:contextualSpacing/>
        <w:jc w:val="both"/>
        <w:rPr>
          <w:rFonts w:ascii="Times New Roman" w:eastAsia="Calibri" w:hAnsi="Times New Roman"/>
          <w:sz w:val="24"/>
          <w:szCs w:val="24"/>
        </w:rPr>
      </w:pPr>
      <w:r w:rsidRPr="002C6079">
        <w:rPr>
          <w:rFonts w:ascii="Times New Roman" w:eastAsia="Calibri" w:hAnsi="Times New Roman"/>
          <w:sz w:val="24"/>
          <w:szCs w:val="24"/>
        </w:rPr>
        <w:t>Specialisti</w:t>
      </w:r>
      <w:r w:rsidR="00C3531B" w:rsidRPr="002C6079">
        <w:rPr>
          <w:rFonts w:ascii="Times New Roman" w:eastAsia="Calibri" w:hAnsi="Times New Roman"/>
          <w:sz w:val="24"/>
          <w:szCs w:val="24"/>
        </w:rPr>
        <w:t xml:space="preserve"> i </w:t>
      </w:r>
      <w:r w:rsidR="005B4EB8">
        <w:rPr>
          <w:rFonts w:ascii="Times New Roman" w:eastAsia="Calibri" w:hAnsi="Times New Roman"/>
          <w:sz w:val="24"/>
          <w:szCs w:val="24"/>
        </w:rPr>
        <w:t>b</w:t>
      </w:r>
      <w:r w:rsidRPr="002C6079">
        <w:rPr>
          <w:rFonts w:ascii="Times New Roman" w:eastAsia="Calibri" w:hAnsi="Times New Roman"/>
          <w:sz w:val="24"/>
          <w:szCs w:val="24"/>
        </w:rPr>
        <w:t>ibliotekës ka këto detyra:</w:t>
      </w:r>
    </w:p>
    <w:p w:rsidR="00D12C66" w:rsidRPr="00C3531B" w:rsidRDefault="00D12C66" w:rsidP="009F0A0B">
      <w:pPr>
        <w:numPr>
          <w:ilvl w:val="1"/>
          <w:numId w:val="53"/>
        </w:numPr>
        <w:spacing w:after="0" w:line="240" w:lineRule="auto"/>
        <w:contextualSpacing/>
        <w:jc w:val="both"/>
        <w:rPr>
          <w:rFonts w:ascii="Times New Roman" w:eastAsia="Calibri" w:hAnsi="Times New Roman"/>
          <w:sz w:val="24"/>
          <w:szCs w:val="24"/>
        </w:rPr>
      </w:pPr>
      <w:r w:rsidRPr="00C3531B">
        <w:rPr>
          <w:rFonts w:ascii="Times New Roman" w:eastAsia="Calibri" w:hAnsi="Times New Roman"/>
          <w:sz w:val="24"/>
          <w:szCs w:val="24"/>
        </w:rPr>
        <w:t>Zbaton me përgjegjësi rregulloren e shfrytëzimit të dokumenteve arkivore në sallën e studimit të AQSH-së.</w:t>
      </w:r>
    </w:p>
    <w:p w:rsidR="00D12C66" w:rsidRPr="00C3531B" w:rsidRDefault="00D12C66" w:rsidP="009F0A0B">
      <w:pPr>
        <w:numPr>
          <w:ilvl w:val="1"/>
          <w:numId w:val="53"/>
        </w:numPr>
        <w:spacing w:after="0" w:line="240" w:lineRule="auto"/>
        <w:contextualSpacing/>
        <w:jc w:val="both"/>
        <w:rPr>
          <w:rFonts w:ascii="Times New Roman" w:eastAsia="Calibri" w:hAnsi="Times New Roman"/>
          <w:sz w:val="24"/>
          <w:szCs w:val="24"/>
        </w:rPr>
      </w:pPr>
      <w:r w:rsidRPr="00C3531B">
        <w:rPr>
          <w:rFonts w:ascii="Times New Roman" w:eastAsia="Calibri" w:hAnsi="Times New Roman"/>
          <w:sz w:val="24"/>
          <w:szCs w:val="24"/>
        </w:rPr>
        <w:t>Kryen shërbimin ndaj publikut me dokumente arkivore duke zbatuar Ligjin ‘’Për arkivat’’ dhe shërbimin me mjete informacioni në sallën e studimit.</w:t>
      </w:r>
    </w:p>
    <w:p w:rsidR="00D12C66" w:rsidRPr="002C6079" w:rsidRDefault="00D12C66" w:rsidP="009F0A0B">
      <w:pPr>
        <w:numPr>
          <w:ilvl w:val="1"/>
          <w:numId w:val="53"/>
        </w:numPr>
        <w:spacing w:after="0" w:line="240" w:lineRule="auto"/>
        <w:contextualSpacing/>
        <w:jc w:val="both"/>
        <w:rPr>
          <w:rFonts w:ascii="Times New Roman" w:hAnsi="Times New Roman"/>
          <w:sz w:val="24"/>
          <w:szCs w:val="24"/>
          <w:lang w:val="de-CH"/>
        </w:rPr>
      </w:pPr>
      <w:r w:rsidRPr="002C6079">
        <w:rPr>
          <w:rFonts w:ascii="Times New Roman" w:hAnsi="Times New Roman"/>
          <w:sz w:val="24"/>
          <w:szCs w:val="24"/>
          <w:lang w:val="de-CH"/>
        </w:rPr>
        <w:t>Inventarizon librat në Librin e Inventarit si dhe hedh skedën e librit në Katalogun Elektronik.</w:t>
      </w:r>
    </w:p>
    <w:p w:rsidR="00D12C66" w:rsidRPr="002C6079" w:rsidRDefault="00D12C66" w:rsidP="009F0A0B">
      <w:pPr>
        <w:numPr>
          <w:ilvl w:val="1"/>
          <w:numId w:val="53"/>
        </w:numPr>
        <w:spacing w:after="0" w:line="240" w:lineRule="auto"/>
        <w:contextualSpacing/>
        <w:jc w:val="both"/>
        <w:rPr>
          <w:rFonts w:ascii="Times New Roman" w:hAnsi="Times New Roman"/>
          <w:sz w:val="24"/>
          <w:szCs w:val="24"/>
          <w:lang w:val="de-CH"/>
        </w:rPr>
      </w:pPr>
      <w:r w:rsidRPr="002C6079">
        <w:rPr>
          <w:rFonts w:ascii="Times New Roman" w:hAnsi="Times New Roman"/>
          <w:sz w:val="24"/>
          <w:szCs w:val="24"/>
          <w:lang w:val="de-CH"/>
        </w:rPr>
        <w:t>Kryen klasifikimin dhe sistemimin fizik të librit sipas normave të bibliotekonomisë.</w:t>
      </w:r>
    </w:p>
    <w:p w:rsidR="00D12C66" w:rsidRPr="002C6079" w:rsidRDefault="00D12C66" w:rsidP="009F0A0B">
      <w:pPr>
        <w:numPr>
          <w:ilvl w:val="1"/>
          <w:numId w:val="53"/>
        </w:numPr>
        <w:spacing w:after="0" w:line="240" w:lineRule="auto"/>
        <w:contextualSpacing/>
        <w:jc w:val="both"/>
        <w:rPr>
          <w:rFonts w:ascii="Times New Roman" w:hAnsi="Times New Roman"/>
          <w:sz w:val="24"/>
          <w:szCs w:val="24"/>
          <w:lang w:val="de-CH"/>
        </w:rPr>
      </w:pPr>
      <w:r w:rsidRPr="002C6079">
        <w:rPr>
          <w:rFonts w:ascii="Times New Roman" w:hAnsi="Times New Roman"/>
          <w:sz w:val="24"/>
          <w:szCs w:val="24"/>
          <w:lang w:val="de-CH"/>
        </w:rPr>
        <w:t>Evidenton librat e rinj hyrës sipas gjuhëve apo fushave ndarëse në bibliotekën e AQSH-së.</w:t>
      </w:r>
    </w:p>
    <w:p w:rsidR="00D12C66" w:rsidRPr="002C6079" w:rsidRDefault="00D12C66" w:rsidP="009F0A0B">
      <w:pPr>
        <w:numPr>
          <w:ilvl w:val="1"/>
          <w:numId w:val="53"/>
        </w:numPr>
        <w:spacing w:after="0" w:line="240" w:lineRule="auto"/>
        <w:contextualSpacing/>
        <w:jc w:val="both"/>
        <w:rPr>
          <w:rFonts w:ascii="Times New Roman" w:eastAsia="Calibri" w:hAnsi="Times New Roman"/>
          <w:sz w:val="24"/>
          <w:szCs w:val="24"/>
          <w:lang w:val="de-CH"/>
        </w:rPr>
      </w:pPr>
      <w:r w:rsidRPr="002C6079">
        <w:rPr>
          <w:rFonts w:ascii="Times New Roman" w:eastAsia="Calibri" w:hAnsi="Times New Roman"/>
          <w:sz w:val="24"/>
          <w:szCs w:val="24"/>
          <w:lang w:val="de-CH"/>
        </w:rPr>
        <w:t xml:space="preserve">Shërben në kohë librin dhe shtypin e shkruar qytetarëve, </w:t>
      </w:r>
      <w:r w:rsidRPr="002C6079">
        <w:rPr>
          <w:rFonts w:ascii="Times New Roman" w:hAnsi="Times New Roman"/>
          <w:sz w:val="24"/>
          <w:szCs w:val="24"/>
          <w:lang w:val="de-CH"/>
        </w:rPr>
        <w:t>punonjësve të autorizuar nga ministritë dhe institucionet e tjera, si dhe personave juridikë privatë</w:t>
      </w:r>
      <w:r w:rsidRPr="002C6079">
        <w:rPr>
          <w:rFonts w:ascii="Times New Roman" w:eastAsia="Calibri" w:hAnsi="Times New Roman"/>
          <w:sz w:val="24"/>
          <w:szCs w:val="24"/>
          <w:lang w:val="de-CH"/>
        </w:rPr>
        <w:t xml:space="preserve"> sipas kërkesave të tyre dhe rregullave të shfrytëzimit të librit dhe periodikut.</w:t>
      </w:r>
    </w:p>
    <w:p w:rsidR="00D12C66" w:rsidRPr="002C6079" w:rsidRDefault="00D12C66" w:rsidP="009F0A0B">
      <w:pPr>
        <w:numPr>
          <w:ilvl w:val="1"/>
          <w:numId w:val="53"/>
        </w:numPr>
        <w:spacing w:after="0" w:line="240" w:lineRule="auto"/>
        <w:contextualSpacing/>
        <w:jc w:val="both"/>
        <w:rPr>
          <w:rFonts w:ascii="Times New Roman" w:eastAsia="Calibri" w:hAnsi="Times New Roman"/>
          <w:sz w:val="24"/>
          <w:szCs w:val="24"/>
          <w:lang w:val="de-CH"/>
        </w:rPr>
      </w:pPr>
      <w:r w:rsidRPr="002C6079">
        <w:rPr>
          <w:rFonts w:ascii="Times New Roman" w:eastAsia="Calibri" w:hAnsi="Times New Roman"/>
          <w:sz w:val="24"/>
          <w:szCs w:val="24"/>
          <w:lang w:val="de-CH"/>
        </w:rPr>
        <w:t>Administron sistemin elektronik “Biblioteka Online”.</w:t>
      </w:r>
    </w:p>
    <w:p w:rsidR="00D12C66" w:rsidRPr="002C6079" w:rsidRDefault="00D12C66" w:rsidP="009F0A0B">
      <w:pPr>
        <w:numPr>
          <w:ilvl w:val="1"/>
          <w:numId w:val="53"/>
        </w:numPr>
        <w:spacing w:after="0" w:line="240" w:lineRule="auto"/>
        <w:contextualSpacing/>
        <w:jc w:val="both"/>
        <w:rPr>
          <w:rFonts w:ascii="Times New Roman" w:hAnsi="Times New Roman"/>
          <w:sz w:val="24"/>
          <w:szCs w:val="24"/>
          <w:lang w:val="de-CH"/>
        </w:rPr>
      </w:pPr>
      <w:r w:rsidRPr="002C6079">
        <w:rPr>
          <w:rFonts w:ascii="Times New Roman" w:hAnsi="Times New Roman"/>
          <w:sz w:val="24"/>
          <w:szCs w:val="24"/>
          <w:lang w:val="de-CH"/>
        </w:rPr>
        <w:t>Ndihmon studies, qytetarë apo punonjës të autorizuar nga institucione të tjera për mbi procedurën e dhurimit të librave.</w:t>
      </w:r>
    </w:p>
    <w:p w:rsidR="00D12C66" w:rsidRPr="00C3531B" w:rsidRDefault="00D12C66" w:rsidP="009F0A0B">
      <w:pPr>
        <w:numPr>
          <w:ilvl w:val="1"/>
          <w:numId w:val="53"/>
        </w:numPr>
        <w:spacing w:after="0" w:line="240" w:lineRule="auto"/>
        <w:contextualSpacing/>
        <w:jc w:val="both"/>
        <w:rPr>
          <w:rFonts w:ascii="Times New Roman" w:hAnsi="Times New Roman"/>
          <w:sz w:val="24"/>
          <w:szCs w:val="24"/>
        </w:rPr>
      </w:pPr>
      <w:r w:rsidRPr="00C3531B">
        <w:rPr>
          <w:rFonts w:ascii="Times New Roman" w:hAnsi="Times New Roman"/>
          <w:sz w:val="24"/>
          <w:szCs w:val="24"/>
        </w:rPr>
        <w:t>Ndihmon studiuesit në plotësimin e kërkesave për libra.</w:t>
      </w:r>
    </w:p>
    <w:p w:rsidR="00D12C66" w:rsidRPr="00C3531B" w:rsidRDefault="00D12C66" w:rsidP="009F0A0B">
      <w:pPr>
        <w:numPr>
          <w:ilvl w:val="1"/>
          <w:numId w:val="53"/>
        </w:numPr>
        <w:spacing w:after="0" w:line="240" w:lineRule="auto"/>
        <w:contextualSpacing/>
        <w:jc w:val="both"/>
        <w:rPr>
          <w:rFonts w:ascii="Times New Roman" w:hAnsi="Times New Roman"/>
          <w:sz w:val="24"/>
          <w:szCs w:val="24"/>
        </w:rPr>
      </w:pPr>
      <w:r w:rsidRPr="00C3531B">
        <w:rPr>
          <w:rFonts w:ascii="Times New Roman" w:hAnsi="Times New Roman"/>
          <w:sz w:val="24"/>
          <w:szCs w:val="24"/>
        </w:rPr>
        <w:t>Ndihmon studiuesit e rinj për përdorimin e sistemit online për të porositur njësitë e ruajtjes si dhe shpjegon procedurat dhe afatet e marrjes së shërbimit në sallë në mbështetje të Rregullores së Sallës.</w:t>
      </w:r>
    </w:p>
    <w:p w:rsidR="00D12C66" w:rsidRPr="00C3531B" w:rsidRDefault="00D12C66" w:rsidP="009F0A0B">
      <w:pPr>
        <w:numPr>
          <w:ilvl w:val="0"/>
          <w:numId w:val="53"/>
        </w:numPr>
        <w:spacing w:after="0" w:line="240" w:lineRule="auto"/>
        <w:contextualSpacing/>
        <w:jc w:val="both"/>
        <w:rPr>
          <w:rFonts w:ascii="Times New Roman" w:eastAsia="Calibri" w:hAnsi="Times New Roman"/>
          <w:sz w:val="24"/>
          <w:szCs w:val="24"/>
        </w:rPr>
      </w:pPr>
      <w:r w:rsidRPr="00C3531B">
        <w:rPr>
          <w:rFonts w:ascii="Times New Roman" w:eastAsia="Calibri" w:hAnsi="Times New Roman"/>
          <w:sz w:val="24"/>
          <w:szCs w:val="24"/>
        </w:rPr>
        <w:t>Administratori</w:t>
      </w:r>
      <w:r w:rsidR="00C3531B" w:rsidRPr="00C3531B">
        <w:rPr>
          <w:rFonts w:ascii="Times New Roman" w:eastAsia="Calibri" w:hAnsi="Times New Roman"/>
          <w:sz w:val="24"/>
          <w:szCs w:val="24"/>
        </w:rPr>
        <w:t xml:space="preserve"> i </w:t>
      </w:r>
      <w:r w:rsidRPr="00C3531B">
        <w:rPr>
          <w:rFonts w:ascii="Times New Roman" w:eastAsia="Calibri" w:hAnsi="Times New Roman"/>
          <w:sz w:val="24"/>
          <w:szCs w:val="24"/>
        </w:rPr>
        <w:t>dokumentacionit ka këto detyra:</w:t>
      </w:r>
    </w:p>
    <w:p w:rsidR="00D12C66" w:rsidRPr="00C3531B" w:rsidRDefault="00D12C66" w:rsidP="00D12C66">
      <w:pPr>
        <w:numPr>
          <w:ilvl w:val="0"/>
          <w:numId w:val="30"/>
        </w:numPr>
        <w:spacing w:after="0" w:line="240" w:lineRule="auto"/>
        <w:contextualSpacing/>
        <w:jc w:val="both"/>
        <w:rPr>
          <w:rFonts w:ascii="Times New Roman" w:eastAsia="Calibri" w:hAnsi="Times New Roman"/>
          <w:sz w:val="24"/>
          <w:szCs w:val="24"/>
        </w:rPr>
      </w:pPr>
      <w:r w:rsidRPr="00C3531B">
        <w:rPr>
          <w:rFonts w:ascii="Times New Roman" w:eastAsia="Calibri" w:hAnsi="Times New Roman"/>
          <w:sz w:val="24"/>
          <w:szCs w:val="24"/>
        </w:rPr>
        <w:lastRenderedPageBreak/>
        <w:t>Zbaton me përgjegjësi regjimin e hyrje-daljes të Drejtorisë së Përgjithshme të Arkivave.</w:t>
      </w:r>
    </w:p>
    <w:p w:rsidR="00D12C66" w:rsidRPr="00C3531B" w:rsidRDefault="00D12C66" w:rsidP="00D12C66">
      <w:pPr>
        <w:numPr>
          <w:ilvl w:val="0"/>
          <w:numId w:val="30"/>
        </w:numPr>
        <w:spacing w:after="0" w:line="240" w:lineRule="auto"/>
        <w:contextualSpacing/>
        <w:jc w:val="both"/>
        <w:rPr>
          <w:rFonts w:ascii="Times New Roman" w:eastAsia="Calibri" w:hAnsi="Times New Roman"/>
          <w:sz w:val="24"/>
          <w:szCs w:val="24"/>
        </w:rPr>
      </w:pPr>
      <w:r w:rsidRPr="00C3531B">
        <w:rPr>
          <w:rFonts w:ascii="Times New Roman" w:eastAsia="Calibri" w:hAnsi="Times New Roman"/>
          <w:sz w:val="24"/>
          <w:szCs w:val="24"/>
        </w:rPr>
        <w:t>Mbikëqyr hyrjen dhe daljen e punonjësve nga dera e brendshme e institucionit dhe raporton në shkallë hierarkike për shkelje të këtij rregulli.</w:t>
      </w:r>
    </w:p>
    <w:p w:rsidR="00D12C66" w:rsidRPr="00C3531B" w:rsidRDefault="00D12C66" w:rsidP="00D12C66">
      <w:pPr>
        <w:numPr>
          <w:ilvl w:val="0"/>
          <w:numId w:val="30"/>
        </w:numPr>
        <w:spacing w:after="0" w:line="240" w:lineRule="auto"/>
        <w:contextualSpacing/>
        <w:jc w:val="both"/>
        <w:rPr>
          <w:rFonts w:ascii="Times New Roman" w:eastAsia="Calibri" w:hAnsi="Times New Roman"/>
          <w:sz w:val="24"/>
          <w:szCs w:val="24"/>
        </w:rPr>
      </w:pPr>
      <w:r w:rsidRPr="00C3531B">
        <w:rPr>
          <w:rFonts w:ascii="Times New Roman" w:eastAsia="Calibri" w:hAnsi="Times New Roman"/>
          <w:sz w:val="24"/>
          <w:szCs w:val="24"/>
        </w:rPr>
        <w:t>Informon qytetarët mbi përcaktimet e rregullores së kërkesave social-juridike të qytetarëve dhe kryen detyrimet e punonjësit të kontaktit të përcaktuar në të.</w:t>
      </w:r>
    </w:p>
    <w:p w:rsidR="00D12C66" w:rsidRPr="00C3531B" w:rsidRDefault="00D12C66" w:rsidP="00D12C66">
      <w:pPr>
        <w:numPr>
          <w:ilvl w:val="0"/>
          <w:numId w:val="30"/>
        </w:numPr>
        <w:spacing w:after="0" w:line="240" w:lineRule="auto"/>
        <w:contextualSpacing/>
        <w:jc w:val="both"/>
        <w:rPr>
          <w:rFonts w:ascii="Times New Roman" w:eastAsia="Calibri" w:hAnsi="Times New Roman"/>
          <w:sz w:val="24"/>
          <w:szCs w:val="24"/>
        </w:rPr>
      </w:pPr>
      <w:r w:rsidRPr="00C3531B">
        <w:rPr>
          <w:rFonts w:ascii="Times New Roman" w:eastAsia="Calibri" w:hAnsi="Times New Roman"/>
          <w:sz w:val="24"/>
          <w:szCs w:val="24"/>
        </w:rPr>
        <w:t>U dorëzon studiuesve, përkundrejt nënshkrimit të tyre dhe mandatit të pagesës, kur kërkohet, përgjigjet e kërkesave për fotokopjim dhe digjitalizim të dokumenteve arkivore.</w:t>
      </w:r>
    </w:p>
    <w:p w:rsidR="00D12C66" w:rsidRPr="00C3531B" w:rsidRDefault="00D12C66" w:rsidP="00D12C66">
      <w:pPr>
        <w:numPr>
          <w:ilvl w:val="0"/>
          <w:numId w:val="30"/>
        </w:numPr>
        <w:spacing w:after="0" w:line="240" w:lineRule="auto"/>
        <w:contextualSpacing/>
        <w:jc w:val="both"/>
        <w:rPr>
          <w:rFonts w:ascii="Times New Roman" w:eastAsia="Calibri" w:hAnsi="Times New Roman"/>
          <w:sz w:val="24"/>
          <w:szCs w:val="24"/>
        </w:rPr>
      </w:pPr>
      <w:r w:rsidRPr="00C3531B">
        <w:rPr>
          <w:rFonts w:ascii="Times New Roman" w:eastAsia="Calibri" w:hAnsi="Times New Roman"/>
          <w:sz w:val="24"/>
          <w:szCs w:val="24"/>
        </w:rPr>
        <w:t>Krijon një dosje të veçantë për çdo kërkues, ku administron fletë regjistrimi dhe dokumente të tjera, që mund të krijohen nga studiuesi/kërkuesi, në sisemin elektronik.</w:t>
      </w:r>
    </w:p>
    <w:p w:rsidR="00D12C66" w:rsidRPr="00C3531B" w:rsidRDefault="00D12C66" w:rsidP="00D12C66">
      <w:pPr>
        <w:numPr>
          <w:ilvl w:val="0"/>
          <w:numId w:val="30"/>
        </w:numPr>
        <w:spacing w:after="0" w:line="240" w:lineRule="auto"/>
        <w:contextualSpacing/>
        <w:jc w:val="both"/>
        <w:rPr>
          <w:rFonts w:ascii="Times New Roman" w:eastAsia="Calibri" w:hAnsi="Times New Roman"/>
          <w:sz w:val="24"/>
          <w:szCs w:val="24"/>
        </w:rPr>
      </w:pPr>
      <w:r w:rsidRPr="00C3531B">
        <w:rPr>
          <w:rFonts w:ascii="Times New Roman" w:eastAsia="Calibri" w:hAnsi="Times New Roman"/>
          <w:sz w:val="24"/>
          <w:szCs w:val="24"/>
        </w:rPr>
        <w:t>Kujdeset me përgjegjësi për hapjen, mbylljen, dyllosjen e vulosjen e hyrjes kryesore të godinës në DPA brenda orarit zyrtar.</w:t>
      </w:r>
    </w:p>
    <w:p w:rsidR="00D12C66" w:rsidRPr="002C6079" w:rsidRDefault="00D12C66" w:rsidP="00D12C66">
      <w:pPr>
        <w:numPr>
          <w:ilvl w:val="0"/>
          <w:numId w:val="30"/>
        </w:numPr>
        <w:spacing w:after="0" w:line="240" w:lineRule="auto"/>
        <w:contextualSpacing/>
        <w:jc w:val="both"/>
        <w:rPr>
          <w:rFonts w:ascii="Times New Roman" w:eastAsia="Calibri" w:hAnsi="Times New Roman"/>
          <w:sz w:val="24"/>
          <w:szCs w:val="24"/>
          <w:lang w:val="de-CH"/>
        </w:rPr>
      </w:pPr>
      <w:r w:rsidRPr="002C6079">
        <w:rPr>
          <w:rFonts w:ascii="Times New Roman" w:eastAsia="Calibri" w:hAnsi="Times New Roman"/>
          <w:sz w:val="24"/>
          <w:szCs w:val="24"/>
          <w:lang w:val="de-CH"/>
        </w:rPr>
        <w:t>Merr dhe dor</w:t>
      </w:r>
      <w:r w:rsidR="00C3531B" w:rsidRPr="002C6079">
        <w:rPr>
          <w:rFonts w:ascii="Times New Roman" w:eastAsia="Calibri" w:hAnsi="Times New Roman"/>
          <w:sz w:val="24"/>
          <w:szCs w:val="24"/>
          <w:lang w:val="de-CH"/>
        </w:rPr>
        <w:t>ë</w:t>
      </w:r>
      <w:r w:rsidRPr="002C6079">
        <w:rPr>
          <w:rFonts w:ascii="Times New Roman" w:eastAsia="Calibri" w:hAnsi="Times New Roman"/>
          <w:sz w:val="24"/>
          <w:szCs w:val="24"/>
          <w:lang w:val="de-CH"/>
        </w:rPr>
        <w:t>zon post</w:t>
      </w:r>
      <w:r w:rsidR="00C3531B" w:rsidRPr="002C6079">
        <w:rPr>
          <w:rFonts w:ascii="Times New Roman" w:eastAsia="Calibri" w:hAnsi="Times New Roman"/>
          <w:sz w:val="24"/>
          <w:szCs w:val="24"/>
          <w:lang w:val="de-CH"/>
        </w:rPr>
        <w:t>ë</w:t>
      </w:r>
      <w:r w:rsidRPr="002C6079">
        <w:rPr>
          <w:rFonts w:ascii="Times New Roman" w:eastAsia="Calibri" w:hAnsi="Times New Roman"/>
          <w:sz w:val="24"/>
          <w:szCs w:val="24"/>
          <w:lang w:val="de-CH"/>
        </w:rPr>
        <w:t>n ditore dhe koordinon me sektorin e sekretari-arkivit p</w:t>
      </w:r>
      <w:r w:rsidR="00C3531B" w:rsidRPr="002C6079">
        <w:rPr>
          <w:rFonts w:ascii="Times New Roman" w:eastAsia="Calibri" w:hAnsi="Times New Roman"/>
          <w:sz w:val="24"/>
          <w:szCs w:val="24"/>
          <w:lang w:val="de-CH"/>
        </w:rPr>
        <w:t>ë</w:t>
      </w:r>
      <w:r w:rsidRPr="002C6079">
        <w:rPr>
          <w:rFonts w:ascii="Times New Roman" w:eastAsia="Calibri" w:hAnsi="Times New Roman"/>
          <w:sz w:val="24"/>
          <w:szCs w:val="24"/>
          <w:lang w:val="de-CH"/>
        </w:rPr>
        <w:t>r t</w:t>
      </w:r>
      <w:r w:rsidR="00C3531B" w:rsidRPr="002C6079">
        <w:rPr>
          <w:rFonts w:ascii="Times New Roman" w:eastAsia="Calibri" w:hAnsi="Times New Roman"/>
          <w:sz w:val="24"/>
          <w:szCs w:val="24"/>
          <w:lang w:val="de-CH"/>
        </w:rPr>
        <w:t>ë</w:t>
      </w:r>
      <w:r w:rsidRPr="002C6079">
        <w:rPr>
          <w:rFonts w:ascii="Times New Roman" w:eastAsia="Calibri" w:hAnsi="Times New Roman"/>
          <w:sz w:val="24"/>
          <w:szCs w:val="24"/>
          <w:lang w:val="de-CH"/>
        </w:rPr>
        <w:t>.</w:t>
      </w:r>
    </w:p>
    <w:p w:rsidR="00D12C66" w:rsidRPr="002C6079" w:rsidRDefault="00D12C66" w:rsidP="00D12C66">
      <w:pPr>
        <w:numPr>
          <w:ilvl w:val="0"/>
          <w:numId w:val="30"/>
        </w:numPr>
        <w:spacing w:after="0" w:line="240" w:lineRule="auto"/>
        <w:contextualSpacing/>
        <w:jc w:val="both"/>
        <w:rPr>
          <w:rFonts w:ascii="Times New Roman" w:eastAsia="Calibri" w:hAnsi="Times New Roman"/>
          <w:sz w:val="24"/>
          <w:szCs w:val="24"/>
          <w:lang w:val="de-CH"/>
        </w:rPr>
      </w:pPr>
      <w:r w:rsidRPr="002C6079">
        <w:rPr>
          <w:rFonts w:ascii="Times New Roman" w:eastAsia="Calibri" w:hAnsi="Times New Roman"/>
          <w:sz w:val="24"/>
          <w:szCs w:val="24"/>
          <w:lang w:val="de-CH"/>
        </w:rPr>
        <w:t>Zbaton detyra të tjera të përcaktuara nga përgjegjësi</w:t>
      </w:r>
      <w:r w:rsidR="00C3531B" w:rsidRPr="002C6079">
        <w:rPr>
          <w:rFonts w:ascii="Times New Roman" w:eastAsia="Calibri" w:hAnsi="Times New Roman"/>
          <w:sz w:val="24"/>
          <w:szCs w:val="24"/>
          <w:lang w:val="de-CH"/>
        </w:rPr>
        <w:t xml:space="preserve"> i </w:t>
      </w:r>
      <w:r w:rsidRPr="002C6079">
        <w:rPr>
          <w:rFonts w:ascii="Times New Roman" w:eastAsia="Calibri" w:hAnsi="Times New Roman"/>
          <w:sz w:val="24"/>
          <w:szCs w:val="24"/>
          <w:lang w:val="de-CH"/>
        </w:rPr>
        <w:t>sektorit apo eprori direkt.</w:t>
      </w:r>
    </w:p>
    <w:p w:rsidR="00D12C66" w:rsidRPr="002C6079" w:rsidRDefault="00D12C66" w:rsidP="00D12C66">
      <w:pPr>
        <w:spacing w:after="0" w:line="240" w:lineRule="auto"/>
        <w:ind w:left="1080"/>
        <w:contextualSpacing/>
        <w:jc w:val="both"/>
        <w:rPr>
          <w:rFonts w:ascii="Times New Roman" w:eastAsia="Calibri" w:hAnsi="Times New Roman"/>
          <w:sz w:val="24"/>
          <w:szCs w:val="24"/>
          <w:lang w:val="de-CH"/>
        </w:rPr>
      </w:pPr>
    </w:p>
    <w:p w:rsidR="00D12C66" w:rsidRPr="002C6079" w:rsidRDefault="00D12C66" w:rsidP="00D12C66">
      <w:pPr>
        <w:spacing w:after="0" w:line="240" w:lineRule="auto"/>
        <w:contextualSpacing/>
        <w:jc w:val="both"/>
        <w:rPr>
          <w:rFonts w:ascii="Times New Roman" w:eastAsia="Calibri" w:hAnsi="Times New Roman"/>
          <w:sz w:val="24"/>
          <w:szCs w:val="24"/>
          <w:lang w:val="de-CH"/>
        </w:rPr>
      </w:pPr>
    </w:p>
    <w:p w:rsidR="00D12C66" w:rsidRPr="002C6079" w:rsidRDefault="00D12C66" w:rsidP="00D12C66">
      <w:pPr>
        <w:spacing w:after="0" w:line="240" w:lineRule="auto"/>
        <w:contextualSpacing/>
        <w:jc w:val="center"/>
        <w:rPr>
          <w:rFonts w:ascii="Times New Roman" w:eastAsia="Calibri" w:hAnsi="Times New Roman"/>
          <w:b/>
          <w:sz w:val="24"/>
          <w:szCs w:val="24"/>
          <w:lang w:val="de-CH"/>
        </w:rPr>
      </w:pPr>
      <w:r w:rsidRPr="002C6079">
        <w:rPr>
          <w:rFonts w:ascii="Times New Roman" w:eastAsia="Calibri" w:hAnsi="Times New Roman"/>
          <w:b/>
          <w:sz w:val="24"/>
          <w:szCs w:val="24"/>
          <w:lang w:val="de-CH"/>
        </w:rPr>
        <w:t>Neni 30</w:t>
      </w:r>
    </w:p>
    <w:p w:rsidR="00D12C66" w:rsidRPr="00C3531B" w:rsidRDefault="00D12C66" w:rsidP="00D12C66">
      <w:pPr>
        <w:spacing w:after="0" w:line="240" w:lineRule="auto"/>
        <w:jc w:val="center"/>
        <w:rPr>
          <w:rFonts w:ascii="Times New Roman" w:hAnsi="Times New Roman"/>
          <w:b/>
          <w:sz w:val="24"/>
          <w:szCs w:val="24"/>
          <w:lang w:val="sq-AL"/>
        </w:rPr>
      </w:pPr>
      <w:r w:rsidRPr="00C3531B">
        <w:rPr>
          <w:rFonts w:ascii="Times New Roman" w:hAnsi="Times New Roman"/>
          <w:b/>
          <w:sz w:val="24"/>
          <w:szCs w:val="24"/>
          <w:lang w:val="sq-AL"/>
        </w:rPr>
        <w:t>Sektori</w:t>
      </w:r>
      <w:r w:rsidR="00C3531B" w:rsidRPr="00C3531B">
        <w:rPr>
          <w:rFonts w:ascii="Times New Roman" w:hAnsi="Times New Roman"/>
          <w:b/>
          <w:sz w:val="24"/>
          <w:szCs w:val="24"/>
          <w:lang w:val="sq-AL"/>
        </w:rPr>
        <w:t xml:space="preserve"> i </w:t>
      </w:r>
      <w:r w:rsidRPr="00C3531B">
        <w:rPr>
          <w:rFonts w:ascii="Times New Roman" w:hAnsi="Times New Roman"/>
          <w:b/>
          <w:sz w:val="24"/>
          <w:szCs w:val="24"/>
          <w:lang w:val="sq-AL"/>
        </w:rPr>
        <w:t>Shërbimit të Dokumentacionit në Distancë:</w:t>
      </w:r>
    </w:p>
    <w:p w:rsidR="00D12C66" w:rsidRPr="00C3531B" w:rsidRDefault="00D12C66" w:rsidP="00D12C66">
      <w:pPr>
        <w:spacing w:after="0" w:line="240" w:lineRule="auto"/>
        <w:rPr>
          <w:rFonts w:ascii="Times New Roman" w:hAnsi="Times New Roman"/>
          <w:b/>
          <w:sz w:val="24"/>
          <w:szCs w:val="24"/>
          <w:lang w:val="sq-AL"/>
        </w:rPr>
      </w:pPr>
      <w:r w:rsidRPr="00C3531B">
        <w:rPr>
          <w:rFonts w:ascii="Times New Roman" w:hAnsi="Times New Roman"/>
          <w:bCs/>
          <w:sz w:val="24"/>
          <w:szCs w:val="24"/>
          <w:lang w:val="sq-AL"/>
        </w:rPr>
        <w:t>Sektori</w:t>
      </w:r>
      <w:r w:rsidR="00C3531B" w:rsidRPr="00C3531B">
        <w:rPr>
          <w:rFonts w:ascii="Times New Roman" w:hAnsi="Times New Roman"/>
          <w:bCs/>
          <w:sz w:val="24"/>
          <w:szCs w:val="24"/>
          <w:lang w:val="sq-AL"/>
        </w:rPr>
        <w:t xml:space="preserve"> i </w:t>
      </w:r>
      <w:r w:rsidRPr="00C3531B">
        <w:rPr>
          <w:rFonts w:ascii="Times New Roman" w:hAnsi="Times New Roman"/>
          <w:bCs/>
          <w:sz w:val="24"/>
          <w:szCs w:val="24"/>
          <w:lang w:val="sq-AL"/>
        </w:rPr>
        <w:t>sh</w:t>
      </w:r>
      <w:r w:rsidR="00C3531B" w:rsidRPr="00C3531B">
        <w:rPr>
          <w:rFonts w:ascii="Times New Roman" w:hAnsi="Times New Roman"/>
          <w:bCs/>
          <w:sz w:val="24"/>
          <w:szCs w:val="24"/>
          <w:lang w:val="sq-AL"/>
        </w:rPr>
        <w:t>ë</w:t>
      </w:r>
      <w:r w:rsidRPr="00C3531B">
        <w:rPr>
          <w:rFonts w:ascii="Times New Roman" w:hAnsi="Times New Roman"/>
          <w:bCs/>
          <w:sz w:val="24"/>
          <w:szCs w:val="24"/>
          <w:lang w:val="sq-AL"/>
        </w:rPr>
        <w:t>rbimit t</w:t>
      </w:r>
      <w:r w:rsidR="00C3531B" w:rsidRPr="00C3531B">
        <w:rPr>
          <w:rFonts w:ascii="Times New Roman" w:hAnsi="Times New Roman"/>
          <w:bCs/>
          <w:sz w:val="24"/>
          <w:szCs w:val="24"/>
          <w:lang w:val="sq-AL"/>
        </w:rPr>
        <w:t>ë</w:t>
      </w:r>
      <w:r w:rsidRPr="00C3531B">
        <w:rPr>
          <w:rFonts w:ascii="Times New Roman" w:hAnsi="Times New Roman"/>
          <w:bCs/>
          <w:sz w:val="24"/>
          <w:szCs w:val="24"/>
          <w:lang w:val="sq-AL"/>
        </w:rPr>
        <w:t xml:space="preserve"> dokumentacionit n</w:t>
      </w:r>
      <w:r w:rsidR="00C3531B" w:rsidRPr="00C3531B">
        <w:rPr>
          <w:rFonts w:ascii="Times New Roman" w:hAnsi="Times New Roman"/>
          <w:bCs/>
          <w:sz w:val="24"/>
          <w:szCs w:val="24"/>
          <w:lang w:val="sq-AL"/>
        </w:rPr>
        <w:t>ë</w:t>
      </w:r>
      <w:r w:rsidRPr="00C3531B">
        <w:rPr>
          <w:rFonts w:ascii="Times New Roman" w:hAnsi="Times New Roman"/>
          <w:bCs/>
          <w:sz w:val="24"/>
          <w:szCs w:val="24"/>
          <w:lang w:val="sq-AL"/>
        </w:rPr>
        <w:t xml:space="preserve"> distanc</w:t>
      </w:r>
      <w:r w:rsidR="00C3531B" w:rsidRPr="00C3531B">
        <w:rPr>
          <w:rFonts w:ascii="Times New Roman" w:hAnsi="Times New Roman"/>
          <w:bCs/>
          <w:sz w:val="24"/>
          <w:szCs w:val="24"/>
          <w:lang w:val="sq-AL"/>
        </w:rPr>
        <w:t>ë</w:t>
      </w:r>
      <w:r w:rsidRPr="00C3531B">
        <w:rPr>
          <w:rFonts w:ascii="Times New Roman" w:hAnsi="Times New Roman"/>
          <w:bCs/>
          <w:sz w:val="24"/>
          <w:szCs w:val="24"/>
          <w:lang w:val="sq-AL"/>
        </w:rPr>
        <w:t xml:space="preserve"> përbëhet nga përgjegjësi</w:t>
      </w:r>
      <w:r w:rsidR="00C3531B" w:rsidRPr="00C3531B">
        <w:rPr>
          <w:rFonts w:ascii="Times New Roman" w:hAnsi="Times New Roman"/>
          <w:bCs/>
          <w:sz w:val="24"/>
          <w:szCs w:val="24"/>
          <w:lang w:val="sq-AL"/>
        </w:rPr>
        <w:t xml:space="preserve"> i </w:t>
      </w:r>
      <w:r w:rsidRPr="00C3531B">
        <w:rPr>
          <w:rFonts w:ascii="Times New Roman" w:hAnsi="Times New Roman"/>
          <w:bCs/>
          <w:sz w:val="24"/>
          <w:szCs w:val="24"/>
          <w:lang w:val="sq-AL"/>
        </w:rPr>
        <w:t>sektorit dhe specialistët arkivistë</w:t>
      </w:r>
      <w:r w:rsidRPr="00C3531B">
        <w:rPr>
          <w:rFonts w:ascii="Times New Roman" w:hAnsi="Times New Roman"/>
          <w:sz w:val="24"/>
          <w:szCs w:val="24"/>
          <w:lang w:val="sq-AL"/>
        </w:rPr>
        <w:t>:</w:t>
      </w:r>
    </w:p>
    <w:p w:rsidR="00D12C66" w:rsidRPr="00C3531B" w:rsidRDefault="00D12C66" w:rsidP="009F0A0B">
      <w:pPr>
        <w:pStyle w:val="ListParagraph"/>
        <w:numPr>
          <w:ilvl w:val="0"/>
          <w:numId w:val="57"/>
        </w:numPr>
        <w:spacing w:after="0" w:line="240" w:lineRule="auto"/>
        <w:jc w:val="both"/>
        <w:rPr>
          <w:rFonts w:ascii="Times New Roman" w:hAnsi="Times New Roman"/>
          <w:sz w:val="24"/>
          <w:szCs w:val="24"/>
          <w:lang w:val="sq-AL"/>
        </w:rPr>
      </w:pPr>
      <w:r w:rsidRPr="00C3531B">
        <w:rPr>
          <w:rFonts w:ascii="Times New Roman" w:hAnsi="Times New Roman"/>
          <w:sz w:val="24"/>
          <w:szCs w:val="24"/>
          <w:lang w:val="sq-AL"/>
        </w:rPr>
        <w:t>Përgjegjësi</w:t>
      </w:r>
      <w:r w:rsidR="00C3531B" w:rsidRPr="00C3531B">
        <w:rPr>
          <w:rFonts w:ascii="Times New Roman" w:hAnsi="Times New Roman"/>
          <w:sz w:val="24"/>
          <w:szCs w:val="24"/>
          <w:lang w:val="sq-AL"/>
        </w:rPr>
        <w:t xml:space="preserve"> i </w:t>
      </w:r>
      <w:r w:rsidRPr="00C3531B">
        <w:rPr>
          <w:rFonts w:ascii="Times New Roman" w:hAnsi="Times New Roman"/>
          <w:sz w:val="24"/>
          <w:szCs w:val="24"/>
          <w:lang w:val="sq-AL"/>
        </w:rPr>
        <w:t>sektorit të shërbimit në distancë kujdeset për shërbimin në kohë dhe me eficencë të personave fizikë, privatë, dhe institucioneve të ndryshme, duke vënë në shërbim të tyre dokumentacionin e kërkuar për të dhëna biografike, pronësore, etj., sipas kërkesave dhe afateve të përcaktuara. Ai kryen këto detyra:</w:t>
      </w:r>
    </w:p>
    <w:p w:rsidR="00D12C66" w:rsidRPr="00C3531B" w:rsidRDefault="00D12C66" w:rsidP="009F0A0B">
      <w:pPr>
        <w:pStyle w:val="ListParagraph"/>
        <w:numPr>
          <w:ilvl w:val="0"/>
          <w:numId w:val="58"/>
        </w:numPr>
        <w:spacing w:after="0" w:line="240" w:lineRule="auto"/>
        <w:jc w:val="both"/>
        <w:rPr>
          <w:rFonts w:ascii="Times New Roman" w:hAnsi="Times New Roman"/>
          <w:sz w:val="24"/>
          <w:szCs w:val="24"/>
          <w:lang w:val="sq-AL"/>
        </w:rPr>
      </w:pPr>
      <w:r w:rsidRPr="00C3531B">
        <w:rPr>
          <w:rFonts w:ascii="Times New Roman" w:hAnsi="Times New Roman"/>
          <w:sz w:val="24"/>
          <w:szCs w:val="24"/>
          <w:lang w:val="sq-AL"/>
        </w:rPr>
        <w:t>Organizon dhe drejton punën në sektor, në bazë të Ligjit Për Arkivat, dhe akteve të tjera nën-ligjore në fuqi.</w:t>
      </w:r>
    </w:p>
    <w:p w:rsidR="00D12C66" w:rsidRPr="00C3531B" w:rsidRDefault="00D12C66" w:rsidP="009F0A0B">
      <w:pPr>
        <w:pStyle w:val="ListParagraph"/>
        <w:numPr>
          <w:ilvl w:val="0"/>
          <w:numId w:val="58"/>
        </w:numPr>
        <w:spacing w:after="0" w:line="240" w:lineRule="auto"/>
        <w:jc w:val="both"/>
        <w:rPr>
          <w:rFonts w:ascii="Times New Roman" w:hAnsi="Times New Roman"/>
          <w:sz w:val="24"/>
          <w:szCs w:val="24"/>
          <w:lang w:val="sq-AL"/>
        </w:rPr>
      </w:pPr>
      <w:r w:rsidRPr="00C3531B">
        <w:rPr>
          <w:rFonts w:ascii="Times New Roman" w:hAnsi="Times New Roman"/>
          <w:sz w:val="24"/>
          <w:szCs w:val="24"/>
          <w:lang w:val="sq-AL"/>
        </w:rPr>
        <w:t>Kontrollon dhe monitoron aktivitetet e sektorit në përmbushjen e tyre sipas Rregullores për Kërkesat Social-Juridike të Qytetarëve.</w:t>
      </w:r>
    </w:p>
    <w:p w:rsidR="00D12C66" w:rsidRPr="00C3531B" w:rsidRDefault="00D12C66" w:rsidP="009F0A0B">
      <w:pPr>
        <w:pStyle w:val="ListParagraph"/>
        <w:numPr>
          <w:ilvl w:val="0"/>
          <w:numId w:val="58"/>
        </w:numPr>
        <w:spacing w:after="0" w:line="240" w:lineRule="auto"/>
        <w:jc w:val="both"/>
        <w:rPr>
          <w:rFonts w:ascii="Times New Roman" w:hAnsi="Times New Roman"/>
          <w:sz w:val="24"/>
          <w:szCs w:val="24"/>
          <w:lang w:val="sq-AL"/>
        </w:rPr>
      </w:pPr>
      <w:r w:rsidRPr="00C3531B">
        <w:rPr>
          <w:rFonts w:ascii="Times New Roman" w:hAnsi="Times New Roman"/>
          <w:sz w:val="24"/>
          <w:szCs w:val="24"/>
          <w:lang w:val="sq-AL"/>
        </w:rPr>
        <w:t>Administron sistemin elektronik t</w:t>
      </w:r>
      <w:r w:rsidR="00C3531B" w:rsidRPr="00C3531B">
        <w:rPr>
          <w:rFonts w:ascii="Times New Roman" w:hAnsi="Times New Roman"/>
          <w:sz w:val="24"/>
          <w:szCs w:val="24"/>
          <w:lang w:val="sq-AL"/>
        </w:rPr>
        <w:t>ë</w:t>
      </w:r>
      <w:r w:rsidRPr="00C3531B">
        <w:rPr>
          <w:rFonts w:ascii="Times New Roman" w:hAnsi="Times New Roman"/>
          <w:sz w:val="24"/>
          <w:szCs w:val="24"/>
          <w:lang w:val="sq-AL"/>
        </w:rPr>
        <w:t xml:space="preserve"> k</w:t>
      </w:r>
      <w:r w:rsidR="00C3531B" w:rsidRPr="00C3531B">
        <w:rPr>
          <w:rFonts w:ascii="Times New Roman" w:hAnsi="Times New Roman"/>
          <w:sz w:val="24"/>
          <w:szCs w:val="24"/>
          <w:lang w:val="sq-AL"/>
        </w:rPr>
        <w:t>ë</w:t>
      </w:r>
      <w:r w:rsidRPr="00C3531B">
        <w:rPr>
          <w:rFonts w:ascii="Times New Roman" w:hAnsi="Times New Roman"/>
          <w:sz w:val="24"/>
          <w:szCs w:val="24"/>
          <w:lang w:val="sq-AL"/>
        </w:rPr>
        <w:t>rkesave social-juridike.</w:t>
      </w:r>
    </w:p>
    <w:p w:rsidR="00D12C66" w:rsidRPr="00C3531B" w:rsidRDefault="00D12C66" w:rsidP="009F0A0B">
      <w:pPr>
        <w:pStyle w:val="ListParagraph"/>
        <w:numPr>
          <w:ilvl w:val="0"/>
          <w:numId w:val="58"/>
        </w:numPr>
        <w:spacing w:after="0" w:line="240" w:lineRule="auto"/>
        <w:jc w:val="both"/>
        <w:rPr>
          <w:rFonts w:ascii="Times New Roman" w:hAnsi="Times New Roman"/>
          <w:sz w:val="24"/>
          <w:szCs w:val="24"/>
          <w:lang w:val="sq-AL"/>
        </w:rPr>
      </w:pPr>
      <w:r w:rsidRPr="00C3531B">
        <w:rPr>
          <w:rFonts w:ascii="Times New Roman" w:hAnsi="Times New Roman"/>
          <w:sz w:val="24"/>
          <w:szCs w:val="24"/>
          <w:lang w:val="sq-AL"/>
        </w:rPr>
        <w:t>Mbikqyr zbatimin e rregullores së brendshme të institucionit me qëllim realizimin e veprimtarisë së sektorit.</w:t>
      </w:r>
    </w:p>
    <w:p w:rsidR="00D12C66" w:rsidRPr="00C3531B" w:rsidRDefault="00D12C66" w:rsidP="009F0A0B">
      <w:pPr>
        <w:pStyle w:val="ListParagraph"/>
        <w:numPr>
          <w:ilvl w:val="0"/>
          <w:numId w:val="58"/>
        </w:numPr>
        <w:spacing w:after="0" w:line="240" w:lineRule="auto"/>
        <w:jc w:val="both"/>
        <w:rPr>
          <w:rFonts w:ascii="Times New Roman" w:hAnsi="Times New Roman"/>
          <w:sz w:val="24"/>
          <w:szCs w:val="24"/>
          <w:lang w:val="sq-AL"/>
        </w:rPr>
      </w:pPr>
      <w:r w:rsidRPr="00C3531B">
        <w:rPr>
          <w:rFonts w:ascii="Times New Roman" w:hAnsi="Times New Roman"/>
          <w:sz w:val="24"/>
          <w:szCs w:val="24"/>
          <w:lang w:val="sq-AL"/>
        </w:rPr>
        <w:t>U jep zgjidhje kërkesave dhe ankesave të qytetarëve dhe institucioneve.</w:t>
      </w:r>
    </w:p>
    <w:p w:rsidR="00D12C66" w:rsidRPr="00C3531B" w:rsidRDefault="00D12C66" w:rsidP="009F0A0B">
      <w:pPr>
        <w:pStyle w:val="ListParagraph"/>
        <w:numPr>
          <w:ilvl w:val="0"/>
          <w:numId w:val="58"/>
        </w:numPr>
        <w:spacing w:after="0" w:line="240" w:lineRule="auto"/>
        <w:jc w:val="both"/>
        <w:rPr>
          <w:rFonts w:ascii="Times New Roman" w:hAnsi="Times New Roman"/>
          <w:sz w:val="24"/>
          <w:szCs w:val="24"/>
          <w:lang w:val="sq-AL"/>
        </w:rPr>
      </w:pPr>
      <w:r w:rsidRPr="00C3531B">
        <w:rPr>
          <w:rFonts w:ascii="Times New Roman" w:hAnsi="Times New Roman"/>
          <w:sz w:val="24"/>
          <w:szCs w:val="24"/>
          <w:lang w:val="sq-AL"/>
        </w:rPr>
        <w:t>Verifikon aplikimet e kërkesave social-juridike dhe bën ndarjen e tyre për ASHV dhe specialistët e AQSH.</w:t>
      </w:r>
    </w:p>
    <w:p w:rsidR="00D12C66" w:rsidRPr="00C3531B" w:rsidRDefault="00D12C66" w:rsidP="009F0A0B">
      <w:pPr>
        <w:pStyle w:val="ListParagraph"/>
        <w:numPr>
          <w:ilvl w:val="0"/>
          <w:numId w:val="58"/>
        </w:numPr>
        <w:spacing w:after="0" w:line="240" w:lineRule="auto"/>
        <w:jc w:val="both"/>
        <w:rPr>
          <w:rFonts w:ascii="Times New Roman" w:hAnsi="Times New Roman"/>
          <w:sz w:val="24"/>
          <w:szCs w:val="24"/>
          <w:lang w:val="sq-AL"/>
        </w:rPr>
      </w:pPr>
      <w:r w:rsidRPr="00C3531B">
        <w:rPr>
          <w:rFonts w:ascii="Times New Roman" w:hAnsi="Times New Roman"/>
          <w:sz w:val="24"/>
          <w:szCs w:val="24"/>
          <w:lang w:val="sq-AL"/>
        </w:rPr>
        <w:t>Shpërndan punën mes specialistëve të sektorit.</w:t>
      </w:r>
    </w:p>
    <w:p w:rsidR="00D12C66" w:rsidRPr="00C3531B" w:rsidRDefault="00D12C66" w:rsidP="009F0A0B">
      <w:pPr>
        <w:pStyle w:val="ListParagraph"/>
        <w:numPr>
          <w:ilvl w:val="0"/>
          <w:numId w:val="58"/>
        </w:numPr>
        <w:spacing w:after="0" w:line="240" w:lineRule="auto"/>
        <w:jc w:val="both"/>
        <w:rPr>
          <w:rFonts w:ascii="Times New Roman" w:hAnsi="Times New Roman"/>
          <w:sz w:val="24"/>
          <w:szCs w:val="24"/>
          <w:lang w:val="sq-AL"/>
        </w:rPr>
      </w:pPr>
      <w:r w:rsidRPr="00C3531B">
        <w:rPr>
          <w:rFonts w:ascii="Times New Roman" w:hAnsi="Times New Roman"/>
          <w:sz w:val="24"/>
          <w:szCs w:val="24"/>
          <w:lang w:val="sq-AL"/>
        </w:rPr>
        <w:t>Verifikon afatet e përgjigjeve.</w:t>
      </w:r>
    </w:p>
    <w:p w:rsidR="00D12C66" w:rsidRPr="00C3531B" w:rsidRDefault="00D12C66" w:rsidP="009F0A0B">
      <w:pPr>
        <w:pStyle w:val="ListParagraph"/>
        <w:numPr>
          <w:ilvl w:val="0"/>
          <w:numId w:val="58"/>
        </w:numPr>
        <w:spacing w:after="0" w:line="240" w:lineRule="auto"/>
        <w:jc w:val="both"/>
        <w:rPr>
          <w:rFonts w:ascii="Times New Roman" w:hAnsi="Times New Roman"/>
          <w:sz w:val="24"/>
          <w:szCs w:val="24"/>
          <w:lang w:val="sq-AL"/>
        </w:rPr>
      </w:pPr>
      <w:r w:rsidRPr="00C3531B">
        <w:rPr>
          <w:rFonts w:ascii="Times New Roman" w:hAnsi="Times New Roman"/>
          <w:sz w:val="24"/>
          <w:szCs w:val="24"/>
          <w:lang w:val="sq-AL"/>
        </w:rPr>
        <w:t>Mban korrespondencë me ASHV mbi afatet e përgjigjeve</w:t>
      </w:r>
    </w:p>
    <w:p w:rsidR="00D12C66" w:rsidRPr="00C3531B" w:rsidRDefault="00D12C66" w:rsidP="009F0A0B">
      <w:pPr>
        <w:pStyle w:val="ListParagraph"/>
        <w:numPr>
          <w:ilvl w:val="0"/>
          <w:numId w:val="58"/>
        </w:numPr>
        <w:spacing w:after="0" w:line="240" w:lineRule="auto"/>
        <w:jc w:val="both"/>
        <w:rPr>
          <w:rFonts w:ascii="Times New Roman" w:hAnsi="Times New Roman"/>
          <w:sz w:val="24"/>
          <w:szCs w:val="24"/>
          <w:lang w:val="sq-AL"/>
        </w:rPr>
      </w:pPr>
      <w:r w:rsidRPr="00C3531B">
        <w:rPr>
          <w:rFonts w:ascii="Times New Roman" w:hAnsi="Times New Roman"/>
          <w:sz w:val="24"/>
          <w:szCs w:val="24"/>
          <w:lang w:val="sq-AL"/>
        </w:rPr>
        <w:t>Mban korrespondencë me ofertuesin e jashtëm për problematika të hasura</w:t>
      </w:r>
    </w:p>
    <w:p w:rsidR="00D12C66" w:rsidRPr="00C3531B" w:rsidRDefault="00D12C66" w:rsidP="009F0A0B">
      <w:pPr>
        <w:pStyle w:val="ListParagraph"/>
        <w:numPr>
          <w:ilvl w:val="0"/>
          <w:numId w:val="58"/>
        </w:numPr>
        <w:spacing w:after="0" w:line="240" w:lineRule="auto"/>
        <w:jc w:val="both"/>
        <w:rPr>
          <w:rFonts w:ascii="Times New Roman" w:hAnsi="Times New Roman"/>
          <w:sz w:val="24"/>
          <w:szCs w:val="24"/>
          <w:lang w:val="sq-AL"/>
        </w:rPr>
      </w:pPr>
      <w:r w:rsidRPr="00C3531B">
        <w:rPr>
          <w:rFonts w:ascii="Times New Roman" w:hAnsi="Times New Roman"/>
          <w:sz w:val="24"/>
          <w:szCs w:val="24"/>
          <w:lang w:val="sq-AL"/>
        </w:rPr>
        <w:t>Mbikqyr dhe udhëzon specialistët mbi detyrat e ngarkuara.</w:t>
      </w:r>
    </w:p>
    <w:p w:rsidR="00D12C66" w:rsidRPr="00C3531B" w:rsidRDefault="00D12C66" w:rsidP="009F0A0B">
      <w:pPr>
        <w:pStyle w:val="ListParagraph"/>
        <w:numPr>
          <w:ilvl w:val="0"/>
          <w:numId w:val="58"/>
        </w:numPr>
        <w:spacing w:after="0" w:line="240" w:lineRule="auto"/>
        <w:jc w:val="both"/>
        <w:rPr>
          <w:rFonts w:ascii="Times New Roman" w:hAnsi="Times New Roman"/>
          <w:sz w:val="24"/>
          <w:szCs w:val="24"/>
          <w:lang w:val="sq-AL"/>
        </w:rPr>
      </w:pPr>
      <w:r w:rsidRPr="00C3531B">
        <w:rPr>
          <w:rFonts w:ascii="Times New Roman" w:hAnsi="Times New Roman"/>
          <w:sz w:val="24"/>
          <w:szCs w:val="24"/>
          <w:lang w:val="sq-AL"/>
        </w:rPr>
        <w:t>Propozon ndryshime në rregulloren e kërkesave social-juridike</w:t>
      </w:r>
    </w:p>
    <w:p w:rsidR="00D12C66" w:rsidRPr="00C3531B" w:rsidRDefault="00D12C66" w:rsidP="009F0A0B">
      <w:pPr>
        <w:pStyle w:val="ListParagraph"/>
        <w:numPr>
          <w:ilvl w:val="0"/>
          <w:numId w:val="58"/>
        </w:numPr>
        <w:spacing w:after="0" w:line="240" w:lineRule="auto"/>
        <w:jc w:val="both"/>
        <w:rPr>
          <w:rFonts w:ascii="Times New Roman" w:hAnsi="Times New Roman"/>
          <w:sz w:val="24"/>
          <w:szCs w:val="24"/>
          <w:lang w:val="sq-AL"/>
        </w:rPr>
      </w:pPr>
      <w:r w:rsidRPr="00C3531B">
        <w:rPr>
          <w:rFonts w:ascii="Times New Roman" w:hAnsi="Times New Roman"/>
          <w:sz w:val="24"/>
          <w:szCs w:val="24"/>
          <w:lang w:val="sq-AL"/>
        </w:rPr>
        <w:t>Zbaton detyra të tjera, sipas udhëzimeve të eprorit direkt</w:t>
      </w:r>
    </w:p>
    <w:p w:rsidR="00D12C66" w:rsidRPr="00C3531B" w:rsidRDefault="00D12C66" w:rsidP="009F0A0B">
      <w:pPr>
        <w:pStyle w:val="ListParagraph"/>
        <w:numPr>
          <w:ilvl w:val="0"/>
          <w:numId w:val="57"/>
        </w:numPr>
        <w:spacing w:after="0" w:line="240" w:lineRule="auto"/>
        <w:jc w:val="both"/>
        <w:rPr>
          <w:rFonts w:ascii="Times New Roman" w:hAnsi="Times New Roman"/>
          <w:sz w:val="24"/>
          <w:szCs w:val="24"/>
          <w:lang w:val="sq-AL"/>
        </w:rPr>
      </w:pPr>
      <w:r w:rsidRPr="00C3531B">
        <w:rPr>
          <w:rFonts w:ascii="Times New Roman" w:hAnsi="Times New Roman"/>
          <w:sz w:val="24"/>
          <w:szCs w:val="24"/>
          <w:lang w:val="sq-AL"/>
        </w:rPr>
        <w:t>Specialisti</w:t>
      </w:r>
      <w:r w:rsidR="00C3531B" w:rsidRPr="00C3531B">
        <w:rPr>
          <w:rFonts w:ascii="Times New Roman" w:hAnsi="Times New Roman"/>
          <w:sz w:val="24"/>
          <w:szCs w:val="24"/>
          <w:lang w:val="sq-AL"/>
        </w:rPr>
        <w:t xml:space="preserve"> i </w:t>
      </w:r>
      <w:r w:rsidRPr="00C3531B">
        <w:rPr>
          <w:rFonts w:ascii="Times New Roman" w:hAnsi="Times New Roman"/>
          <w:sz w:val="24"/>
          <w:szCs w:val="24"/>
          <w:lang w:val="sq-AL"/>
        </w:rPr>
        <w:t>trajtimit të kërkesave social-juridike ka këto detyra:</w:t>
      </w:r>
    </w:p>
    <w:p w:rsidR="00D12C66" w:rsidRPr="00C3531B" w:rsidRDefault="00D12C66" w:rsidP="009F0A0B">
      <w:pPr>
        <w:pStyle w:val="ListParagraph"/>
        <w:numPr>
          <w:ilvl w:val="1"/>
          <w:numId w:val="57"/>
        </w:numPr>
        <w:spacing w:after="0" w:line="240" w:lineRule="auto"/>
        <w:ind w:left="720"/>
        <w:jc w:val="both"/>
        <w:rPr>
          <w:rFonts w:ascii="Times New Roman" w:hAnsi="Times New Roman"/>
          <w:sz w:val="24"/>
          <w:szCs w:val="24"/>
          <w:lang w:val="sq-AL"/>
        </w:rPr>
      </w:pPr>
      <w:r w:rsidRPr="00C3531B">
        <w:rPr>
          <w:rFonts w:ascii="Times New Roman" w:hAnsi="Times New Roman"/>
          <w:sz w:val="24"/>
          <w:szCs w:val="24"/>
          <w:lang w:val="sq-AL"/>
        </w:rPr>
        <w:t>Plotëson sistemin TEP me të dhëna arkivore të reja, sipas rregullores së kërkesave social-juridike të qytetarëve.</w:t>
      </w:r>
    </w:p>
    <w:p w:rsidR="00D12C66" w:rsidRPr="00C3531B" w:rsidRDefault="00D12C66" w:rsidP="009F0A0B">
      <w:pPr>
        <w:pStyle w:val="ListParagraph"/>
        <w:numPr>
          <w:ilvl w:val="1"/>
          <w:numId w:val="57"/>
        </w:numPr>
        <w:spacing w:after="0" w:line="240" w:lineRule="auto"/>
        <w:ind w:left="720"/>
        <w:jc w:val="both"/>
        <w:rPr>
          <w:rFonts w:ascii="Times New Roman" w:hAnsi="Times New Roman"/>
          <w:sz w:val="24"/>
          <w:szCs w:val="24"/>
          <w:lang w:val="sq-AL"/>
        </w:rPr>
      </w:pPr>
      <w:r w:rsidRPr="00C3531B">
        <w:rPr>
          <w:rFonts w:ascii="Times New Roman" w:hAnsi="Times New Roman"/>
          <w:sz w:val="24"/>
          <w:szCs w:val="24"/>
          <w:lang w:val="sq-AL"/>
        </w:rPr>
        <w:t>Bën skanimin e dërgimin e kërkesave social-juridike tek sektorët e ASHV dhe anasjelltas, sipas udhëzimeve të përgjegjësit të sektorit</w:t>
      </w:r>
    </w:p>
    <w:p w:rsidR="00D12C66" w:rsidRPr="00C3531B" w:rsidRDefault="00D12C66" w:rsidP="009F0A0B">
      <w:pPr>
        <w:pStyle w:val="ListParagraph"/>
        <w:numPr>
          <w:ilvl w:val="1"/>
          <w:numId w:val="57"/>
        </w:numPr>
        <w:spacing w:after="0" w:line="240" w:lineRule="auto"/>
        <w:ind w:left="720"/>
        <w:jc w:val="both"/>
        <w:rPr>
          <w:rFonts w:ascii="Times New Roman" w:hAnsi="Times New Roman"/>
          <w:sz w:val="24"/>
          <w:szCs w:val="24"/>
          <w:lang w:val="sq-AL"/>
        </w:rPr>
      </w:pPr>
      <w:r w:rsidRPr="00C3531B">
        <w:rPr>
          <w:rFonts w:ascii="Times New Roman" w:hAnsi="Times New Roman"/>
          <w:sz w:val="24"/>
          <w:szCs w:val="24"/>
          <w:lang w:val="sq-AL"/>
        </w:rPr>
        <w:t>Zbaton me përpikmëri rregulloren për kërkesat social-juridike të qytetarëve</w:t>
      </w:r>
    </w:p>
    <w:p w:rsidR="00D12C66" w:rsidRPr="00C3531B" w:rsidRDefault="00D12C66" w:rsidP="009F0A0B">
      <w:pPr>
        <w:pStyle w:val="ListParagraph"/>
        <w:numPr>
          <w:ilvl w:val="1"/>
          <w:numId w:val="57"/>
        </w:numPr>
        <w:spacing w:after="0" w:line="240" w:lineRule="auto"/>
        <w:ind w:left="720"/>
        <w:jc w:val="both"/>
        <w:rPr>
          <w:rFonts w:ascii="Times New Roman" w:hAnsi="Times New Roman"/>
          <w:sz w:val="24"/>
          <w:szCs w:val="24"/>
          <w:lang w:val="sq-AL"/>
        </w:rPr>
      </w:pPr>
      <w:r w:rsidRPr="00C3531B">
        <w:rPr>
          <w:rFonts w:ascii="Times New Roman" w:hAnsi="Times New Roman"/>
          <w:sz w:val="24"/>
          <w:szCs w:val="24"/>
          <w:lang w:val="sq-AL"/>
        </w:rPr>
        <w:lastRenderedPageBreak/>
        <w:t>Nxjerr indikacionet arkivore nga programi kompjuterik TEP, sipas kërkesave të qytetarëve dhe institucioneve</w:t>
      </w:r>
    </w:p>
    <w:p w:rsidR="00D12C66" w:rsidRPr="00C3531B" w:rsidRDefault="00D12C66" w:rsidP="009F0A0B">
      <w:pPr>
        <w:pStyle w:val="ListParagraph"/>
        <w:numPr>
          <w:ilvl w:val="1"/>
          <w:numId w:val="57"/>
        </w:numPr>
        <w:spacing w:after="0" w:line="240" w:lineRule="auto"/>
        <w:ind w:left="720"/>
        <w:jc w:val="both"/>
        <w:rPr>
          <w:rFonts w:ascii="Times New Roman" w:hAnsi="Times New Roman"/>
          <w:sz w:val="24"/>
          <w:szCs w:val="24"/>
          <w:lang w:val="sq-AL"/>
        </w:rPr>
      </w:pPr>
      <w:r w:rsidRPr="00C3531B">
        <w:rPr>
          <w:rFonts w:ascii="Times New Roman" w:hAnsi="Times New Roman"/>
          <w:sz w:val="24"/>
          <w:szCs w:val="24"/>
          <w:lang w:val="sq-AL"/>
        </w:rPr>
        <w:t>Përgatit fletë-porosinë për cdo indikacion të nxjerrë ose të porositur.</w:t>
      </w:r>
    </w:p>
    <w:p w:rsidR="00D12C66" w:rsidRPr="00C3531B" w:rsidRDefault="00D12C66" w:rsidP="009F0A0B">
      <w:pPr>
        <w:pStyle w:val="ListParagraph"/>
        <w:numPr>
          <w:ilvl w:val="1"/>
          <w:numId w:val="57"/>
        </w:numPr>
        <w:spacing w:after="0" w:line="240" w:lineRule="auto"/>
        <w:ind w:left="720"/>
        <w:jc w:val="both"/>
        <w:rPr>
          <w:rFonts w:ascii="Times New Roman" w:hAnsi="Times New Roman"/>
          <w:sz w:val="24"/>
          <w:szCs w:val="24"/>
          <w:lang w:val="sq-AL"/>
        </w:rPr>
      </w:pPr>
      <w:r w:rsidRPr="00C3531B">
        <w:rPr>
          <w:rFonts w:ascii="Times New Roman" w:hAnsi="Times New Roman"/>
          <w:sz w:val="24"/>
          <w:szCs w:val="24"/>
          <w:lang w:val="sq-AL"/>
        </w:rPr>
        <w:t>Verifikon të dhënat e nxjerra me dosjet fizike dhe përgatit fletët përkatëse për fotokopjim, dhe printon dokumentet e skanuara/dixhitalizuara.</w:t>
      </w:r>
    </w:p>
    <w:p w:rsidR="00D12C66" w:rsidRPr="00C3531B" w:rsidRDefault="00D12C66" w:rsidP="009F0A0B">
      <w:pPr>
        <w:pStyle w:val="ListParagraph"/>
        <w:numPr>
          <w:ilvl w:val="1"/>
          <w:numId w:val="57"/>
        </w:numPr>
        <w:spacing w:after="0" w:line="240" w:lineRule="auto"/>
        <w:ind w:left="720"/>
        <w:jc w:val="both"/>
        <w:rPr>
          <w:rFonts w:ascii="Times New Roman" w:hAnsi="Times New Roman"/>
          <w:sz w:val="24"/>
          <w:szCs w:val="24"/>
          <w:lang w:val="sq-AL"/>
        </w:rPr>
      </w:pPr>
      <w:r w:rsidRPr="00C3531B">
        <w:rPr>
          <w:rFonts w:ascii="Times New Roman" w:hAnsi="Times New Roman"/>
          <w:sz w:val="24"/>
          <w:szCs w:val="24"/>
          <w:lang w:val="sq-AL"/>
        </w:rPr>
        <w:t>Kthen përgjigje të kërkesave social juridike me karakter pronësor sipas kërkesave të qytetarëve dhe institucioneve.</w:t>
      </w:r>
    </w:p>
    <w:p w:rsidR="00D12C66" w:rsidRPr="00C3531B" w:rsidRDefault="00D12C66" w:rsidP="009F0A0B">
      <w:pPr>
        <w:pStyle w:val="ListParagraph"/>
        <w:numPr>
          <w:ilvl w:val="1"/>
          <w:numId w:val="57"/>
        </w:numPr>
        <w:spacing w:after="0" w:line="240" w:lineRule="auto"/>
        <w:ind w:left="720"/>
        <w:jc w:val="both"/>
        <w:rPr>
          <w:rFonts w:ascii="Times New Roman" w:hAnsi="Times New Roman"/>
          <w:sz w:val="24"/>
          <w:szCs w:val="24"/>
          <w:lang w:val="sq-AL"/>
        </w:rPr>
      </w:pPr>
      <w:r w:rsidRPr="00C3531B">
        <w:rPr>
          <w:rFonts w:ascii="Times New Roman" w:hAnsi="Times New Roman"/>
          <w:sz w:val="24"/>
          <w:szCs w:val="24"/>
          <w:lang w:val="sq-AL"/>
        </w:rPr>
        <w:t>Zbaton detyrat e ngarkuara dhe raporton problematikat e hasura</w:t>
      </w:r>
    </w:p>
    <w:p w:rsidR="00D12C66" w:rsidRPr="00C3531B" w:rsidRDefault="00D12C66" w:rsidP="009F0A0B">
      <w:pPr>
        <w:pStyle w:val="ListParagraph"/>
        <w:numPr>
          <w:ilvl w:val="1"/>
          <w:numId w:val="57"/>
        </w:numPr>
        <w:spacing w:after="0" w:line="240" w:lineRule="auto"/>
        <w:ind w:left="720"/>
        <w:jc w:val="both"/>
        <w:rPr>
          <w:rFonts w:ascii="Times New Roman" w:hAnsi="Times New Roman"/>
          <w:sz w:val="24"/>
          <w:szCs w:val="24"/>
          <w:lang w:val="sq-AL"/>
        </w:rPr>
      </w:pPr>
      <w:r w:rsidRPr="00C3531B">
        <w:rPr>
          <w:rFonts w:ascii="Times New Roman" w:hAnsi="Times New Roman"/>
          <w:sz w:val="24"/>
          <w:szCs w:val="24"/>
          <w:lang w:val="sq-AL"/>
        </w:rPr>
        <w:t>Zbaton detyra të tjera, sipas udhëzimeve të eprorit direkt</w:t>
      </w:r>
    </w:p>
    <w:p w:rsidR="0086758F" w:rsidRPr="00C3531B" w:rsidRDefault="0086758F" w:rsidP="000E1BC3">
      <w:pPr>
        <w:spacing w:after="0" w:line="240" w:lineRule="auto"/>
        <w:jc w:val="both"/>
        <w:rPr>
          <w:rFonts w:ascii="Times New Roman" w:hAnsi="Times New Roman"/>
          <w:b/>
          <w:sz w:val="24"/>
          <w:szCs w:val="24"/>
          <w:lang w:val="sq-AL"/>
        </w:rPr>
      </w:pPr>
    </w:p>
    <w:p w:rsidR="006C0CDB" w:rsidRPr="00C3531B" w:rsidRDefault="006C0CDB" w:rsidP="006C0CDB">
      <w:pPr>
        <w:spacing w:after="0" w:line="240" w:lineRule="auto"/>
        <w:jc w:val="center"/>
        <w:rPr>
          <w:rFonts w:ascii="Times New Roman" w:hAnsi="Times New Roman"/>
          <w:b/>
          <w:sz w:val="24"/>
          <w:szCs w:val="24"/>
          <w:lang w:val="de-CH"/>
        </w:rPr>
      </w:pPr>
      <w:r w:rsidRPr="00C3531B">
        <w:rPr>
          <w:rFonts w:ascii="Times New Roman" w:hAnsi="Times New Roman"/>
          <w:b/>
          <w:sz w:val="24"/>
          <w:szCs w:val="24"/>
          <w:lang w:val="de-CH"/>
        </w:rPr>
        <w:t>KREU IV</w:t>
      </w:r>
    </w:p>
    <w:p w:rsidR="006C0CDB" w:rsidRPr="00C3531B" w:rsidRDefault="006C0CDB" w:rsidP="006C0CDB">
      <w:pPr>
        <w:spacing w:after="0" w:line="240" w:lineRule="auto"/>
        <w:jc w:val="center"/>
        <w:rPr>
          <w:rFonts w:ascii="Times New Roman" w:hAnsi="Times New Roman"/>
          <w:b/>
          <w:sz w:val="24"/>
          <w:szCs w:val="24"/>
          <w:lang w:val="de-CH"/>
        </w:rPr>
      </w:pPr>
      <w:r w:rsidRPr="00C3531B">
        <w:rPr>
          <w:rFonts w:ascii="Times New Roman" w:hAnsi="Times New Roman"/>
          <w:b/>
          <w:sz w:val="24"/>
          <w:szCs w:val="24"/>
          <w:lang w:val="de-CH"/>
        </w:rPr>
        <w:t>DREJTORIA E INSPEKTIMIT DHE TRAJNIMEVE</w:t>
      </w:r>
    </w:p>
    <w:p w:rsidR="006C0CDB" w:rsidRPr="00C3531B" w:rsidRDefault="006C0CDB" w:rsidP="006C0CDB">
      <w:pPr>
        <w:spacing w:after="0" w:line="240" w:lineRule="auto"/>
        <w:jc w:val="center"/>
        <w:rPr>
          <w:rFonts w:ascii="Times New Roman" w:hAnsi="Times New Roman"/>
          <w:b/>
          <w:sz w:val="24"/>
          <w:szCs w:val="24"/>
          <w:lang w:val="de-CH"/>
        </w:rPr>
      </w:pPr>
      <w:r w:rsidRPr="00C3531B">
        <w:rPr>
          <w:rFonts w:ascii="Times New Roman" w:hAnsi="Times New Roman"/>
          <w:b/>
          <w:sz w:val="24"/>
          <w:szCs w:val="24"/>
          <w:lang w:val="de-CH"/>
        </w:rPr>
        <w:t>Neni 31</w:t>
      </w:r>
    </w:p>
    <w:p w:rsidR="006C0CDB" w:rsidRPr="00C3531B" w:rsidRDefault="006C0CDB" w:rsidP="006C0CDB">
      <w:pPr>
        <w:spacing w:after="0" w:line="240" w:lineRule="auto"/>
        <w:jc w:val="center"/>
        <w:rPr>
          <w:rFonts w:ascii="Times New Roman" w:hAnsi="Times New Roman"/>
          <w:b/>
          <w:sz w:val="24"/>
          <w:szCs w:val="24"/>
          <w:lang w:val="de-CH"/>
        </w:rPr>
      </w:pPr>
      <w:r w:rsidRPr="00C3531B">
        <w:rPr>
          <w:rFonts w:ascii="Times New Roman" w:hAnsi="Times New Roman"/>
          <w:b/>
          <w:sz w:val="24"/>
          <w:szCs w:val="24"/>
          <w:lang w:val="de-CH"/>
        </w:rPr>
        <w:t>Drejtoria e Inspektimit dhe Trajnimeve</w:t>
      </w:r>
    </w:p>
    <w:p w:rsidR="006C0CDB" w:rsidRPr="00C3531B" w:rsidRDefault="006C0CDB" w:rsidP="009F0A0B">
      <w:pPr>
        <w:pStyle w:val="ListParagraph"/>
        <w:numPr>
          <w:ilvl w:val="0"/>
          <w:numId w:val="37"/>
        </w:numPr>
        <w:shd w:val="clear" w:color="auto" w:fill="F9F9F9"/>
        <w:spacing w:after="0" w:line="240" w:lineRule="auto"/>
        <w:jc w:val="both"/>
        <w:rPr>
          <w:rFonts w:ascii="Times New Roman" w:eastAsia="Times New Roman" w:hAnsi="Times New Roman"/>
          <w:sz w:val="24"/>
          <w:szCs w:val="24"/>
          <w:lang w:val="de-CH"/>
        </w:rPr>
      </w:pPr>
      <w:r w:rsidRPr="00C3531B">
        <w:rPr>
          <w:rFonts w:ascii="Times New Roman" w:hAnsi="Times New Roman"/>
          <w:sz w:val="24"/>
          <w:szCs w:val="24"/>
          <w:lang w:val="de-CH"/>
        </w:rPr>
        <w:t xml:space="preserve">Drejtoria e Inspektimit dhe Trajnimeve (DIT) është strukturë e Drejtorisë së Përgjithshme të Arkivave, që </w:t>
      </w:r>
      <w:r w:rsidRPr="00C3531B">
        <w:rPr>
          <w:rFonts w:ascii="Times New Roman" w:eastAsia="Times New Roman" w:hAnsi="Times New Roman"/>
          <w:sz w:val="24"/>
          <w:szCs w:val="24"/>
          <w:lang w:val="de-CH"/>
        </w:rPr>
        <w:t xml:space="preserve">organizon dhe ndjek zbatueshmërinë metodologjike-profesionale të veprimtarisë arkivore në të gjithë vendin, në arkivat shtetërore e ato joshtetërore, përfshi në nënstrukturat e DPA-së, në sekretari-arkivat e institucioneve qendrore e vendore në veprim, propozon përsosjen e shërbimit për njësi të veçanta apo për gjithë rrjetin arkivor kombëtar. </w:t>
      </w:r>
    </w:p>
    <w:p w:rsidR="006C0CDB" w:rsidRPr="00C3531B" w:rsidRDefault="006C0CDB" w:rsidP="009F0A0B">
      <w:pPr>
        <w:pStyle w:val="ListParagraph"/>
        <w:numPr>
          <w:ilvl w:val="0"/>
          <w:numId w:val="37"/>
        </w:numPr>
        <w:spacing w:after="0" w:line="240" w:lineRule="auto"/>
        <w:jc w:val="both"/>
        <w:rPr>
          <w:rFonts w:ascii="Times New Roman" w:hAnsi="Times New Roman"/>
          <w:sz w:val="24"/>
          <w:szCs w:val="24"/>
          <w:lang w:val="de-CH"/>
        </w:rPr>
      </w:pPr>
      <w:r w:rsidRPr="00C3531B">
        <w:rPr>
          <w:rFonts w:ascii="Times New Roman" w:hAnsi="Times New Roman"/>
          <w:sz w:val="24"/>
          <w:szCs w:val="24"/>
          <w:lang w:val="de-CH"/>
        </w:rPr>
        <w:t xml:space="preserve">Drejtoria e Inspektimit dhe Trajnimeve është e organizuar në 2 (dy) sektorë: </w:t>
      </w:r>
    </w:p>
    <w:p w:rsidR="006C0CDB" w:rsidRPr="00C3531B" w:rsidRDefault="006C0CDB" w:rsidP="009F0A0B">
      <w:pPr>
        <w:pStyle w:val="ListParagraph"/>
        <w:numPr>
          <w:ilvl w:val="0"/>
          <w:numId w:val="38"/>
        </w:numPr>
        <w:spacing w:after="0" w:line="240" w:lineRule="auto"/>
        <w:jc w:val="both"/>
        <w:rPr>
          <w:rFonts w:ascii="Times New Roman" w:hAnsi="Times New Roman"/>
          <w:sz w:val="24"/>
          <w:szCs w:val="24"/>
          <w:lang w:val="de-CH"/>
        </w:rPr>
      </w:pPr>
      <w:r w:rsidRPr="00C3531B">
        <w:rPr>
          <w:rFonts w:ascii="Times New Roman" w:hAnsi="Times New Roman"/>
          <w:sz w:val="24"/>
          <w:szCs w:val="24"/>
          <w:lang w:val="de-CH"/>
        </w:rPr>
        <w:t>Sektori</w:t>
      </w:r>
      <w:r w:rsidR="00C3531B" w:rsidRPr="00C3531B">
        <w:rPr>
          <w:rFonts w:ascii="Times New Roman" w:hAnsi="Times New Roman"/>
          <w:sz w:val="24"/>
          <w:szCs w:val="24"/>
          <w:lang w:val="de-CH"/>
        </w:rPr>
        <w:t xml:space="preserve"> i </w:t>
      </w:r>
      <w:r w:rsidRPr="00C3531B">
        <w:rPr>
          <w:rFonts w:ascii="Times New Roman" w:hAnsi="Times New Roman"/>
          <w:sz w:val="24"/>
          <w:szCs w:val="24"/>
          <w:lang w:val="de-CH"/>
        </w:rPr>
        <w:t>inspektimit e kontrollit qëndror dhe trajnimeve</w:t>
      </w:r>
    </w:p>
    <w:p w:rsidR="006C0CDB" w:rsidRPr="00C3531B" w:rsidRDefault="006C0CDB" w:rsidP="009F0A0B">
      <w:pPr>
        <w:pStyle w:val="ListParagraph"/>
        <w:numPr>
          <w:ilvl w:val="0"/>
          <w:numId w:val="38"/>
        </w:numPr>
        <w:spacing w:after="0" w:line="240" w:lineRule="auto"/>
        <w:jc w:val="both"/>
        <w:rPr>
          <w:rFonts w:ascii="Times New Roman" w:hAnsi="Times New Roman"/>
          <w:sz w:val="24"/>
          <w:szCs w:val="24"/>
          <w:lang w:val="de-CH"/>
        </w:rPr>
      </w:pPr>
      <w:r w:rsidRPr="00C3531B">
        <w:rPr>
          <w:rFonts w:ascii="Times New Roman" w:hAnsi="Times New Roman"/>
          <w:sz w:val="24"/>
          <w:szCs w:val="24"/>
          <w:lang w:val="de-CH"/>
        </w:rPr>
        <w:t>Sektori</w:t>
      </w:r>
      <w:r w:rsidR="00C3531B" w:rsidRPr="00C3531B">
        <w:rPr>
          <w:rFonts w:ascii="Times New Roman" w:hAnsi="Times New Roman"/>
          <w:sz w:val="24"/>
          <w:szCs w:val="24"/>
          <w:lang w:val="de-CH"/>
        </w:rPr>
        <w:t xml:space="preserve"> i </w:t>
      </w:r>
      <w:r w:rsidRPr="00C3531B">
        <w:rPr>
          <w:rFonts w:ascii="Times New Roman" w:hAnsi="Times New Roman"/>
          <w:sz w:val="24"/>
          <w:szCs w:val="24"/>
          <w:lang w:val="de-CH"/>
        </w:rPr>
        <w:t>inspektimit dhe kontrollit rajonal</w:t>
      </w:r>
    </w:p>
    <w:p w:rsidR="006C0CDB" w:rsidRPr="00C3531B" w:rsidRDefault="006C0CDB" w:rsidP="009F0A0B">
      <w:pPr>
        <w:pStyle w:val="ListParagraph"/>
        <w:numPr>
          <w:ilvl w:val="0"/>
          <w:numId w:val="37"/>
        </w:numPr>
        <w:spacing w:after="0" w:line="240" w:lineRule="auto"/>
        <w:jc w:val="both"/>
        <w:rPr>
          <w:rFonts w:ascii="Times New Roman" w:hAnsi="Times New Roman"/>
          <w:sz w:val="24"/>
          <w:szCs w:val="24"/>
          <w:lang w:val="de-CH"/>
        </w:rPr>
      </w:pPr>
      <w:r w:rsidRPr="00C3531B">
        <w:rPr>
          <w:rFonts w:ascii="Times New Roman" w:hAnsi="Times New Roman"/>
          <w:sz w:val="24"/>
          <w:szCs w:val="24"/>
          <w:lang w:val="de-CH"/>
        </w:rPr>
        <w:t>Drejtoria e Inspektimit dhe Trajnimeve koordinon veprimtarinë e kësaj strukture me strukturat e tjera të Drejtorisë së Përgjithshme të Arkivave dhe ndërmjet sektorëve që e përbëjnë.</w:t>
      </w:r>
    </w:p>
    <w:p w:rsidR="006C0CDB" w:rsidRPr="00C3531B" w:rsidRDefault="006C0CDB" w:rsidP="009F0A0B">
      <w:pPr>
        <w:pStyle w:val="ListParagraph"/>
        <w:numPr>
          <w:ilvl w:val="0"/>
          <w:numId w:val="37"/>
        </w:numPr>
        <w:spacing w:after="0" w:line="240" w:lineRule="auto"/>
        <w:jc w:val="both"/>
        <w:rPr>
          <w:rFonts w:ascii="Times New Roman" w:hAnsi="Times New Roman"/>
          <w:sz w:val="24"/>
          <w:szCs w:val="24"/>
          <w:lang w:val="de-CH"/>
        </w:rPr>
      </w:pPr>
      <w:r w:rsidRPr="00C3531B">
        <w:rPr>
          <w:rFonts w:ascii="Times New Roman" w:hAnsi="Times New Roman"/>
          <w:sz w:val="24"/>
          <w:szCs w:val="24"/>
          <w:lang w:val="de-CH"/>
        </w:rPr>
        <w:t>Drejtoria e Inspektimit dhe Trajnimeve inicion përgatitjen e projektrregulloreve, manualeve, për të gjitha nivelet e Drejtorisë së Përgjithshme të Arkivave, pas konsultimeve në bazë e më gjerë.</w:t>
      </w:r>
    </w:p>
    <w:p w:rsidR="006C0CDB" w:rsidRPr="00C3531B" w:rsidRDefault="006C0CDB" w:rsidP="009F0A0B">
      <w:pPr>
        <w:pStyle w:val="ListParagraph"/>
        <w:numPr>
          <w:ilvl w:val="0"/>
          <w:numId w:val="37"/>
        </w:numPr>
        <w:spacing w:after="0" w:line="240" w:lineRule="auto"/>
        <w:jc w:val="both"/>
        <w:rPr>
          <w:rFonts w:ascii="Times New Roman" w:hAnsi="Times New Roman"/>
          <w:sz w:val="24"/>
          <w:szCs w:val="24"/>
          <w:lang w:val="de-CH"/>
        </w:rPr>
      </w:pPr>
      <w:r w:rsidRPr="00C3531B">
        <w:rPr>
          <w:rFonts w:ascii="Times New Roman" w:hAnsi="Times New Roman"/>
          <w:sz w:val="24"/>
          <w:szCs w:val="24"/>
          <w:lang w:val="de-CH"/>
        </w:rPr>
        <w:t>Drejtoria e Inspektimit dhe Trajnimeve propozon akte ligjore e nënligjore për përmirësimin e rrjetit arkivor kombëtar.</w:t>
      </w:r>
    </w:p>
    <w:p w:rsidR="006C0CDB" w:rsidRPr="00C3531B" w:rsidRDefault="006C0CDB" w:rsidP="009F0A0B">
      <w:pPr>
        <w:pStyle w:val="ListParagraph"/>
        <w:numPr>
          <w:ilvl w:val="0"/>
          <w:numId w:val="37"/>
        </w:numPr>
        <w:spacing w:after="0" w:line="240" w:lineRule="auto"/>
        <w:jc w:val="both"/>
        <w:rPr>
          <w:rFonts w:ascii="Times New Roman" w:hAnsi="Times New Roman"/>
          <w:sz w:val="24"/>
          <w:szCs w:val="24"/>
          <w:lang w:val="de-CH"/>
        </w:rPr>
      </w:pPr>
      <w:r w:rsidRPr="00C3531B">
        <w:rPr>
          <w:rFonts w:ascii="Times New Roman" w:hAnsi="Times New Roman"/>
          <w:sz w:val="24"/>
          <w:szCs w:val="24"/>
          <w:lang w:val="de-CH"/>
        </w:rPr>
        <w:t>Secili inspektor ushtron funksionin e personit t</w:t>
      </w:r>
      <w:r w:rsidR="00C3531B" w:rsidRPr="00C3531B">
        <w:rPr>
          <w:rFonts w:ascii="Times New Roman" w:hAnsi="Times New Roman"/>
          <w:sz w:val="24"/>
          <w:szCs w:val="24"/>
          <w:lang w:val="de-CH"/>
        </w:rPr>
        <w:t>ë</w:t>
      </w:r>
      <w:r w:rsidRPr="00C3531B">
        <w:rPr>
          <w:rFonts w:ascii="Times New Roman" w:hAnsi="Times New Roman"/>
          <w:sz w:val="24"/>
          <w:szCs w:val="24"/>
          <w:lang w:val="de-CH"/>
        </w:rPr>
        <w:t xml:space="preserve"> kontaktit dhe t</w:t>
      </w:r>
      <w:r w:rsidR="00C3531B" w:rsidRPr="00C3531B">
        <w:rPr>
          <w:rFonts w:ascii="Times New Roman" w:hAnsi="Times New Roman"/>
          <w:sz w:val="24"/>
          <w:szCs w:val="24"/>
          <w:lang w:val="de-CH"/>
        </w:rPr>
        <w:t>ë</w:t>
      </w:r>
      <w:r w:rsidRPr="00C3531B">
        <w:rPr>
          <w:rFonts w:ascii="Times New Roman" w:hAnsi="Times New Roman"/>
          <w:sz w:val="24"/>
          <w:szCs w:val="24"/>
          <w:lang w:val="de-CH"/>
        </w:rPr>
        <w:t xml:space="preserve"> mbikqyr</w:t>
      </w:r>
      <w:r w:rsidR="00C3531B" w:rsidRPr="00C3531B">
        <w:rPr>
          <w:rFonts w:ascii="Times New Roman" w:hAnsi="Times New Roman"/>
          <w:sz w:val="24"/>
          <w:szCs w:val="24"/>
          <w:lang w:val="de-CH"/>
        </w:rPr>
        <w:t>ë</w:t>
      </w:r>
      <w:r w:rsidRPr="00C3531B">
        <w:rPr>
          <w:rFonts w:ascii="Times New Roman" w:hAnsi="Times New Roman"/>
          <w:sz w:val="24"/>
          <w:szCs w:val="24"/>
          <w:lang w:val="de-CH"/>
        </w:rPr>
        <w:t>sit t</w:t>
      </w:r>
      <w:r w:rsidR="00C3531B" w:rsidRPr="00C3531B">
        <w:rPr>
          <w:rFonts w:ascii="Times New Roman" w:hAnsi="Times New Roman"/>
          <w:sz w:val="24"/>
          <w:szCs w:val="24"/>
          <w:lang w:val="de-CH"/>
        </w:rPr>
        <w:t>ë</w:t>
      </w:r>
      <w:r w:rsidRPr="00C3531B">
        <w:rPr>
          <w:rFonts w:ascii="Times New Roman" w:hAnsi="Times New Roman"/>
          <w:sz w:val="24"/>
          <w:szCs w:val="24"/>
          <w:lang w:val="de-CH"/>
        </w:rPr>
        <w:t xml:space="preserve"> mbar</w:t>
      </w:r>
      <w:r w:rsidR="00C3531B" w:rsidRPr="00C3531B">
        <w:rPr>
          <w:rFonts w:ascii="Times New Roman" w:hAnsi="Times New Roman"/>
          <w:sz w:val="24"/>
          <w:szCs w:val="24"/>
          <w:lang w:val="de-CH"/>
        </w:rPr>
        <w:t>ë</w:t>
      </w:r>
      <w:r w:rsidRPr="00C3531B">
        <w:rPr>
          <w:rFonts w:ascii="Times New Roman" w:hAnsi="Times New Roman"/>
          <w:sz w:val="24"/>
          <w:szCs w:val="24"/>
          <w:lang w:val="de-CH"/>
        </w:rPr>
        <w:t>vejtjes s</w:t>
      </w:r>
      <w:r w:rsidR="00C3531B" w:rsidRPr="00C3531B">
        <w:rPr>
          <w:rFonts w:ascii="Times New Roman" w:hAnsi="Times New Roman"/>
          <w:sz w:val="24"/>
          <w:szCs w:val="24"/>
          <w:lang w:val="de-CH"/>
        </w:rPr>
        <w:t>ë</w:t>
      </w:r>
      <w:r w:rsidRPr="00C3531B">
        <w:rPr>
          <w:rFonts w:ascii="Times New Roman" w:hAnsi="Times New Roman"/>
          <w:sz w:val="24"/>
          <w:szCs w:val="24"/>
          <w:lang w:val="de-CH"/>
        </w:rPr>
        <w:t xml:space="preserve"> disa institucioneve, t</w:t>
      </w:r>
      <w:r w:rsidR="00C3531B" w:rsidRPr="00C3531B">
        <w:rPr>
          <w:rFonts w:ascii="Times New Roman" w:hAnsi="Times New Roman"/>
          <w:sz w:val="24"/>
          <w:szCs w:val="24"/>
          <w:lang w:val="de-CH"/>
        </w:rPr>
        <w:t>ë</w:t>
      </w:r>
      <w:r w:rsidRPr="00C3531B">
        <w:rPr>
          <w:rFonts w:ascii="Times New Roman" w:hAnsi="Times New Roman"/>
          <w:sz w:val="24"/>
          <w:szCs w:val="24"/>
          <w:lang w:val="de-CH"/>
        </w:rPr>
        <w:t xml:space="preserve"> ndara p</w:t>
      </w:r>
      <w:r w:rsidR="00C3531B" w:rsidRPr="00C3531B">
        <w:rPr>
          <w:rFonts w:ascii="Times New Roman" w:hAnsi="Times New Roman"/>
          <w:sz w:val="24"/>
          <w:szCs w:val="24"/>
          <w:lang w:val="de-CH"/>
        </w:rPr>
        <w:t>ë</w:t>
      </w:r>
      <w:r w:rsidRPr="00C3531B">
        <w:rPr>
          <w:rFonts w:ascii="Times New Roman" w:hAnsi="Times New Roman"/>
          <w:sz w:val="24"/>
          <w:szCs w:val="24"/>
          <w:lang w:val="de-CH"/>
        </w:rPr>
        <w:t>rmes urdhrit t</w:t>
      </w:r>
      <w:r w:rsidR="00C3531B" w:rsidRPr="00C3531B">
        <w:rPr>
          <w:rFonts w:ascii="Times New Roman" w:hAnsi="Times New Roman"/>
          <w:sz w:val="24"/>
          <w:szCs w:val="24"/>
          <w:lang w:val="de-CH"/>
        </w:rPr>
        <w:t>ë</w:t>
      </w:r>
      <w:r w:rsidRPr="00C3531B">
        <w:rPr>
          <w:rFonts w:ascii="Times New Roman" w:hAnsi="Times New Roman"/>
          <w:sz w:val="24"/>
          <w:szCs w:val="24"/>
          <w:lang w:val="de-CH"/>
        </w:rPr>
        <w:t xml:space="preserve"> Drejtorit t</w:t>
      </w:r>
      <w:r w:rsidR="00C3531B" w:rsidRPr="00C3531B">
        <w:rPr>
          <w:rFonts w:ascii="Times New Roman" w:hAnsi="Times New Roman"/>
          <w:sz w:val="24"/>
          <w:szCs w:val="24"/>
          <w:lang w:val="de-CH"/>
        </w:rPr>
        <w:t>ë</w:t>
      </w:r>
      <w:r w:rsidRPr="00C3531B">
        <w:rPr>
          <w:rFonts w:ascii="Times New Roman" w:hAnsi="Times New Roman"/>
          <w:sz w:val="24"/>
          <w:szCs w:val="24"/>
          <w:lang w:val="de-CH"/>
        </w:rPr>
        <w:t xml:space="preserve"> P</w:t>
      </w:r>
      <w:r w:rsidR="00C3531B" w:rsidRPr="00C3531B">
        <w:rPr>
          <w:rFonts w:ascii="Times New Roman" w:hAnsi="Times New Roman"/>
          <w:sz w:val="24"/>
          <w:szCs w:val="24"/>
          <w:lang w:val="de-CH"/>
        </w:rPr>
        <w:t>ë</w:t>
      </w:r>
      <w:r w:rsidRPr="00C3531B">
        <w:rPr>
          <w:rFonts w:ascii="Times New Roman" w:hAnsi="Times New Roman"/>
          <w:sz w:val="24"/>
          <w:szCs w:val="24"/>
          <w:lang w:val="de-CH"/>
        </w:rPr>
        <w:t>rgjithsh</w:t>
      </w:r>
      <w:r w:rsidR="00C3531B" w:rsidRPr="00C3531B">
        <w:rPr>
          <w:rFonts w:ascii="Times New Roman" w:hAnsi="Times New Roman"/>
          <w:sz w:val="24"/>
          <w:szCs w:val="24"/>
          <w:lang w:val="de-CH"/>
        </w:rPr>
        <w:t>ë</w:t>
      </w:r>
      <w:r w:rsidRPr="00C3531B">
        <w:rPr>
          <w:rFonts w:ascii="Times New Roman" w:hAnsi="Times New Roman"/>
          <w:sz w:val="24"/>
          <w:szCs w:val="24"/>
          <w:lang w:val="de-CH"/>
        </w:rPr>
        <w:t>m t</w:t>
      </w:r>
      <w:r w:rsidR="00C3531B" w:rsidRPr="00C3531B">
        <w:rPr>
          <w:rFonts w:ascii="Times New Roman" w:hAnsi="Times New Roman"/>
          <w:sz w:val="24"/>
          <w:szCs w:val="24"/>
          <w:lang w:val="de-CH"/>
        </w:rPr>
        <w:t>ë</w:t>
      </w:r>
      <w:r w:rsidRPr="00C3531B">
        <w:rPr>
          <w:rFonts w:ascii="Times New Roman" w:hAnsi="Times New Roman"/>
          <w:sz w:val="24"/>
          <w:szCs w:val="24"/>
          <w:lang w:val="de-CH"/>
        </w:rPr>
        <w:t xml:space="preserve"> Arkivave.</w:t>
      </w:r>
    </w:p>
    <w:p w:rsidR="006C0CDB" w:rsidRPr="00C3531B" w:rsidRDefault="006C0CDB" w:rsidP="006C0CDB">
      <w:pPr>
        <w:spacing w:after="0" w:line="240" w:lineRule="auto"/>
        <w:jc w:val="both"/>
        <w:rPr>
          <w:rFonts w:ascii="Times New Roman" w:hAnsi="Times New Roman"/>
          <w:b/>
          <w:sz w:val="24"/>
          <w:szCs w:val="24"/>
          <w:lang w:val="de-CH"/>
        </w:rPr>
      </w:pPr>
    </w:p>
    <w:p w:rsidR="006C0CDB" w:rsidRPr="00C3531B" w:rsidRDefault="006C0CDB" w:rsidP="006C0CDB">
      <w:pPr>
        <w:spacing w:after="0" w:line="240" w:lineRule="auto"/>
        <w:jc w:val="center"/>
        <w:rPr>
          <w:rFonts w:ascii="Times New Roman" w:hAnsi="Times New Roman"/>
          <w:b/>
          <w:sz w:val="24"/>
          <w:szCs w:val="24"/>
          <w:lang w:val="de-CH"/>
        </w:rPr>
      </w:pPr>
      <w:r w:rsidRPr="00C3531B">
        <w:rPr>
          <w:rFonts w:ascii="Times New Roman" w:hAnsi="Times New Roman"/>
          <w:b/>
          <w:sz w:val="24"/>
          <w:szCs w:val="24"/>
          <w:lang w:val="de-CH"/>
        </w:rPr>
        <w:t>Neni 32</w:t>
      </w:r>
    </w:p>
    <w:p w:rsidR="006C0CDB" w:rsidRPr="00C3531B" w:rsidRDefault="006C0CDB" w:rsidP="006C0CDB">
      <w:pPr>
        <w:spacing w:after="0" w:line="240" w:lineRule="auto"/>
        <w:jc w:val="center"/>
        <w:rPr>
          <w:rFonts w:ascii="Times New Roman" w:hAnsi="Times New Roman"/>
          <w:b/>
          <w:sz w:val="24"/>
          <w:szCs w:val="24"/>
          <w:lang w:val="de-CH"/>
        </w:rPr>
      </w:pPr>
      <w:r w:rsidRPr="00C3531B">
        <w:rPr>
          <w:rFonts w:ascii="Times New Roman" w:hAnsi="Times New Roman"/>
          <w:b/>
          <w:sz w:val="24"/>
          <w:szCs w:val="24"/>
          <w:lang w:val="de-CH"/>
        </w:rPr>
        <w:t>Drejtori</w:t>
      </w:r>
      <w:r w:rsidR="00C3531B" w:rsidRPr="00C3531B">
        <w:rPr>
          <w:rFonts w:ascii="Times New Roman" w:hAnsi="Times New Roman"/>
          <w:b/>
          <w:sz w:val="24"/>
          <w:szCs w:val="24"/>
          <w:lang w:val="de-CH"/>
        </w:rPr>
        <w:t xml:space="preserve"> i </w:t>
      </w:r>
      <w:r w:rsidRPr="00C3531B">
        <w:rPr>
          <w:rFonts w:ascii="Times New Roman" w:hAnsi="Times New Roman"/>
          <w:b/>
          <w:sz w:val="24"/>
          <w:szCs w:val="24"/>
          <w:lang w:val="de-CH"/>
        </w:rPr>
        <w:t>Drejtorisë së Inspektimit dhe Trajnimeve</w:t>
      </w:r>
    </w:p>
    <w:p w:rsidR="006C0CDB" w:rsidRPr="00C3531B" w:rsidRDefault="006C0CDB" w:rsidP="006C0CDB">
      <w:pPr>
        <w:shd w:val="clear" w:color="auto" w:fill="F9F9F9"/>
        <w:spacing w:after="0" w:line="240" w:lineRule="auto"/>
        <w:jc w:val="both"/>
        <w:rPr>
          <w:rFonts w:ascii="Times New Roman" w:hAnsi="Times New Roman"/>
          <w:sz w:val="24"/>
          <w:szCs w:val="24"/>
          <w:lang w:val="de-CH"/>
        </w:rPr>
      </w:pPr>
      <w:r w:rsidRPr="00C3531B">
        <w:rPr>
          <w:rFonts w:ascii="Times New Roman" w:hAnsi="Times New Roman"/>
          <w:sz w:val="24"/>
          <w:szCs w:val="24"/>
          <w:lang w:val="de-CH"/>
        </w:rPr>
        <w:t>Drejtori</w:t>
      </w:r>
      <w:r w:rsidR="00C3531B" w:rsidRPr="00C3531B">
        <w:rPr>
          <w:rFonts w:ascii="Times New Roman" w:hAnsi="Times New Roman"/>
          <w:sz w:val="24"/>
          <w:szCs w:val="24"/>
          <w:lang w:val="de-CH"/>
        </w:rPr>
        <w:t xml:space="preserve"> i </w:t>
      </w:r>
      <w:r w:rsidRPr="00C3531B">
        <w:rPr>
          <w:rFonts w:ascii="Times New Roman" w:hAnsi="Times New Roman"/>
          <w:sz w:val="24"/>
          <w:szCs w:val="24"/>
          <w:lang w:val="de-CH"/>
        </w:rPr>
        <w:t>Drejtorisë së Inspektimit dhe Trajnimeve ka këto detyra:</w:t>
      </w:r>
    </w:p>
    <w:p w:rsidR="006C0CDB" w:rsidRPr="00C3531B" w:rsidRDefault="006C0CDB" w:rsidP="009F0A0B">
      <w:pPr>
        <w:pStyle w:val="ListParagraph"/>
        <w:numPr>
          <w:ilvl w:val="0"/>
          <w:numId w:val="39"/>
        </w:numPr>
        <w:spacing w:after="0" w:line="240" w:lineRule="auto"/>
        <w:jc w:val="both"/>
        <w:rPr>
          <w:rFonts w:ascii="Times New Roman" w:hAnsi="Times New Roman"/>
          <w:sz w:val="24"/>
          <w:szCs w:val="24"/>
          <w:lang w:val="de-CH"/>
        </w:rPr>
      </w:pPr>
      <w:r w:rsidRPr="00C3531B">
        <w:rPr>
          <w:rFonts w:ascii="Times New Roman" w:hAnsi="Times New Roman"/>
          <w:sz w:val="24"/>
          <w:szCs w:val="24"/>
          <w:lang w:val="de-CH"/>
        </w:rPr>
        <w:t>Ushtron përgjegjësinë e drejtimit operativ të drejtorisë, bashkërendon punën ndërmjet sektorëve të kësaj drejtorie dhe ndihmon funksionimin e efektshëm të tyre.</w:t>
      </w:r>
    </w:p>
    <w:p w:rsidR="006C0CDB" w:rsidRPr="00C3531B" w:rsidRDefault="006C0CDB" w:rsidP="009F0A0B">
      <w:pPr>
        <w:pStyle w:val="ListParagraph"/>
        <w:numPr>
          <w:ilvl w:val="0"/>
          <w:numId w:val="39"/>
        </w:numPr>
        <w:spacing w:after="0" w:line="240" w:lineRule="auto"/>
        <w:jc w:val="both"/>
        <w:rPr>
          <w:rFonts w:ascii="Times New Roman" w:hAnsi="Times New Roman"/>
          <w:sz w:val="24"/>
          <w:szCs w:val="24"/>
          <w:lang w:val="de-CH"/>
        </w:rPr>
      </w:pPr>
      <w:r w:rsidRPr="00C3531B">
        <w:rPr>
          <w:rFonts w:ascii="Times New Roman" w:hAnsi="Times New Roman"/>
          <w:sz w:val="24"/>
          <w:szCs w:val="24"/>
          <w:lang w:val="de-CH"/>
        </w:rPr>
        <w:t>Miraton paraprakisht planet vjetore dhe mujore të sektorëve që përbëjnë DIT, bën ndryshimet e nevojshme në përputhje me detyrat e përgjithshme dhe prioritetet e kësaj drejtorie dhe ia paraqet për miratim Drejtorit të Përgjithshëm të Arkivave.</w:t>
      </w:r>
    </w:p>
    <w:p w:rsidR="006C0CDB" w:rsidRPr="00C3531B" w:rsidRDefault="006C0CDB" w:rsidP="009F0A0B">
      <w:pPr>
        <w:pStyle w:val="ListParagraph"/>
        <w:numPr>
          <w:ilvl w:val="0"/>
          <w:numId w:val="39"/>
        </w:numPr>
        <w:spacing w:after="0" w:line="240" w:lineRule="auto"/>
        <w:jc w:val="both"/>
        <w:rPr>
          <w:rFonts w:ascii="Times New Roman" w:hAnsi="Times New Roman"/>
          <w:sz w:val="24"/>
          <w:szCs w:val="24"/>
          <w:lang w:val="de-CH"/>
        </w:rPr>
      </w:pPr>
      <w:r w:rsidRPr="00C3531B">
        <w:rPr>
          <w:rFonts w:ascii="Times New Roman" w:hAnsi="Times New Roman"/>
          <w:sz w:val="24"/>
          <w:szCs w:val="24"/>
          <w:lang w:val="de-CH"/>
        </w:rPr>
        <w:t>Propozon për shqyrtim te Drejtori</w:t>
      </w:r>
      <w:r w:rsidR="00C3531B" w:rsidRPr="00C3531B">
        <w:rPr>
          <w:rFonts w:ascii="Times New Roman" w:hAnsi="Times New Roman"/>
          <w:sz w:val="24"/>
          <w:szCs w:val="24"/>
          <w:lang w:val="de-CH"/>
        </w:rPr>
        <w:t xml:space="preserve"> i </w:t>
      </w:r>
      <w:r w:rsidRPr="00C3531B">
        <w:rPr>
          <w:rFonts w:ascii="Times New Roman" w:hAnsi="Times New Roman"/>
          <w:sz w:val="24"/>
          <w:szCs w:val="24"/>
          <w:lang w:val="de-CH"/>
        </w:rPr>
        <w:t>Përgjithshëm</w:t>
      </w:r>
      <w:r w:rsidR="00C3531B" w:rsidRPr="00C3531B">
        <w:rPr>
          <w:rFonts w:ascii="Times New Roman" w:hAnsi="Times New Roman"/>
          <w:sz w:val="24"/>
          <w:szCs w:val="24"/>
          <w:lang w:val="de-CH"/>
        </w:rPr>
        <w:t xml:space="preserve"> i </w:t>
      </w:r>
      <w:r w:rsidRPr="00C3531B">
        <w:rPr>
          <w:rFonts w:ascii="Times New Roman" w:hAnsi="Times New Roman"/>
          <w:sz w:val="24"/>
          <w:szCs w:val="24"/>
          <w:lang w:val="de-CH"/>
        </w:rPr>
        <w:t>Arkivave planin vjetor të inspektimit, në përputhje me legjislacionin në fuqi për inspektimet, propozon për miratim planin mujor të inspektimit dhe ruan kontakt të vazhdueshëm me Inspektoriatin Qendror për detyrat në kuadër të inspektimit.</w:t>
      </w:r>
    </w:p>
    <w:p w:rsidR="006C0CDB" w:rsidRPr="00C3531B" w:rsidRDefault="006C0CDB" w:rsidP="009F0A0B">
      <w:pPr>
        <w:pStyle w:val="paragraph"/>
        <w:numPr>
          <w:ilvl w:val="0"/>
          <w:numId w:val="39"/>
        </w:numPr>
        <w:spacing w:before="0" w:beforeAutospacing="0" w:after="0" w:afterAutospacing="0"/>
        <w:jc w:val="both"/>
        <w:textAlignment w:val="baseline"/>
        <w:rPr>
          <w:lang w:val="de-CH"/>
        </w:rPr>
      </w:pPr>
      <w:r w:rsidRPr="00C3531B">
        <w:rPr>
          <w:rStyle w:val="normaltextrun"/>
          <w:lang w:val="sq-AL"/>
        </w:rPr>
        <w:lastRenderedPageBreak/>
        <w:t>Përgatit autorizimin e inspektimit, në përputhje dhe në bazë të programit të miratuar të inspektimit.</w:t>
      </w:r>
    </w:p>
    <w:p w:rsidR="006C0CDB" w:rsidRPr="00C3531B" w:rsidRDefault="006C0CDB" w:rsidP="009F0A0B">
      <w:pPr>
        <w:pStyle w:val="paragraph"/>
        <w:numPr>
          <w:ilvl w:val="0"/>
          <w:numId w:val="39"/>
        </w:numPr>
        <w:spacing w:before="0" w:beforeAutospacing="0" w:after="0" w:afterAutospacing="0"/>
        <w:jc w:val="both"/>
        <w:textAlignment w:val="baseline"/>
        <w:rPr>
          <w:lang w:val="de-CH"/>
        </w:rPr>
      </w:pPr>
      <w:r w:rsidRPr="00C3531B">
        <w:rPr>
          <w:rStyle w:val="normaltextrun"/>
          <w:lang w:val="sq-AL"/>
        </w:rPr>
        <w:t>Propozon shtyrjen e kohëzgjatjes së autorizimit, zëvendësimin e inspektorëve, gjatë inspektimit, sipas ligjit.</w:t>
      </w:r>
    </w:p>
    <w:p w:rsidR="006C0CDB" w:rsidRPr="00C3531B" w:rsidRDefault="006C0CDB" w:rsidP="009F0A0B">
      <w:pPr>
        <w:pStyle w:val="ListParagraph"/>
        <w:numPr>
          <w:ilvl w:val="0"/>
          <w:numId w:val="39"/>
        </w:numPr>
        <w:spacing w:after="0" w:line="240" w:lineRule="auto"/>
        <w:jc w:val="both"/>
        <w:rPr>
          <w:rFonts w:ascii="Times New Roman" w:hAnsi="Times New Roman"/>
          <w:sz w:val="24"/>
          <w:szCs w:val="24"/>
          <w:lang w:val="de-CH"/>
        </w:rPr>
      </w:pPr>
      <w:r w:rsidRPr="00C3531B">
        <w:rPr>
          <w:rFonts w:ascii="Times New Roman" w:hAnsi="Times New Roman"/>
          <w:sz w:val="24"/>
          <w:szCs w:val="24"/>
          <w:lang w:val="de-CH"/>
        </w:rPr>
        <w:t>Thërret dhe organizon konsulta për nevoja të përmirësimit të mjeteve të kërkimit, të skemave të klasifikimit dhe të topografisë fikse në vendruajtje.</w:t>
      </w:r>
    </w:p>
    <w:p w:rsidR="006C0CDB" w:rsidRPr="00C3531B" w:rsidRDefault="006C0CDB" w:rsidP="009F0A0B">
      <w:pPr>
        <w:pStyle w:val="ListParagraph"/>
        <w:numPr>
          <w:ilvl w:val="0"/>
          <w:numId w:val="39"/>
        </w:numPr>
        <w:spacing w:after="0" w:line="240" w:lineRule="auto"/>
        <w:jc w:val="both"/>
        <w:rPr>
          <w:rFonts w:ascii="Times New Roman" w:hAnsi="Times New Roman"/>
          <w:sz w:val="24"/>
          <w:szCs w:val="24"/>
          <w:lang w:val="de-CH"/>
        </w:rPr>
      </w:pPr>
      <w:r w:rsidRPr="00C3531B">
        <w:rPr>
          <w:rFonts w:ascii="Times New Roman" w:hAnsi="Times New Roman"/>
          <w:sz w:val="24"/>
          <w:szCs w:val="24"/>
          <w:lang w:val="de-CH"/>
        </w:rPr>
        <w:t>Propozon urdhra pune për përmirësimin e drejtimit të veprimtarisë së DIT dhe DPA-së.</w:t>
      </w:r>
    </w:p>
    <w:p w:rsidR="005B4EB8" w:rsidRDefault="006C0CDB" w:rsidP="005B4EB8">
      <w:pPr>
        <w:pStyle w:val="ListParagraph"/>
        <w:numPr>
          <w:ilvl w:val="0"/>
          <w:numId w:val="39"/>
        </w:numPr>
        <w:spacing w:after="0" w:line="240" w:lineRule="auto"/>
        <w:jc w:val="both"/>
        <w:rPr>
          <w:rFonts w:ascii="Times New Roman" w:hAnsi="Times New Roman"/>
          <w:sz w:val="24"/>
          <w:szCs w:val="24"/>
          <w:lang w:val="de-CH"/>
        </w:rPr>
      </w:pPr>
      <w:r w:rsidRPr="00C3531B">
        <w:rPr>
          <w:rFonts w:ascii="Times New Roman" w:hAnsi="Times New Roman"/>
          <w:sz w:val="24"/>
          <w:szCs w:val="24"/>
          <w:lang w:val="de-CH"/>
        </w:rPr>
        <w:t>Përgjigjet për punën e sektorëve të DIT dhe informon Drejtorin e Përgjithshëm të Arkivave për problematikat e hasura dhe zgjidhjet konkrete.</w:t>
      </w:r>
    </w:p>
    <w:p w:rsidR="005B4EB8" w:rsidRPr="005B4EB8" w:rsidRDefault="005B4EB8" w:rsidP="005B4EB8">
      <w:pPr>
        <w:pStyle w:val="ListParagraph"/>
        <w:numPr>
          <w:ilvl w:val="0"/>
          <w:numId w:val="39"/>
        </w:numPr>
        <w:spacing w:after="0" w:line="240" w:lineRule="auto"/>
        <w:jc w:val="both"/>
        <w:rPr>
          <w:rFonts w:ascii="Times New Roman" w:hAnsi="Times New Roman"/>
          <w:sz w:val="24"/>
          <w:szCs w:val="24"/>
          <w:lang w:val="de-CH"/>
        </w:rPr>
      </w:pPr>
      <w:r w:rsidRPr="005B4EB8">
        <w:rPr>
          <w:rFonts w:ascii="Times New Roman" w:hAnsi="Times New Roman"/>
          <w:sz w:val="24"/>
          <w:szCs w:val="24"/>
          <w:lang w:val="de-CH"/>
        </w:rPr>
        <w:t xml:space="preserve">Bashkëmenaxhon me </w:t>
      </w:r>
      <w:r>
        <w:rPr>
          <w:rFonts w:ascii="Times New Roman" w:hAnsi="Times New Roman"/>
          <w:sz w:val="24"/>
          <w:szCs w:val="24"/>
          <w:lang w:val="de-CH"/>
        </w:rPr>
        <w:t>përgjegjësat</w:t>
      </w:r>
      <w:r w:rsidRPr="005B4EB8">
        <w:rPr>
          <w:rFonts w:ascii="Times New Roman" w:hAnsi="Times New Roman"/>
          <w:sz w:val="24"/>
          <w:szCs w:val="24"/>
          <w:lang w:val="de-CH"/>
        </w:rPr>
        <w:t xml:space="preserve"> programin e evidentimit të dokumenteve RHK që gjenden jashtë rrjetit arkivor kombëtar.</w:t>
      </w:r>
    </w:p>
    <w:p w:rsidR="006C0CDB" w:rsidRPr="00C3531B" w:rsidRDefault="006C0CDB" w:rsidP="009F0A0B">
      <w:pPr>
        <w:pStyle w:val="ListParagraph"/>
        <w:numPr>
          <w:ilvl w:val="0"/>
          <w:numId w:val="39"/>
        </w:numPr>
        <w:spacing w:after="0" w:line="240" w:lineRule="auto"/>
        <w:jc w:val="both"/>
        <w:rPr>
          <w:rFonts w:ascii="Times New Roman" w:hAnsi="Times New Roman"/>
          <w:sz w:val="24"/>
          <w:szCs w:val="24"/>
          <w:lang w:val="de-CH"/>
        </w:rPr>
      </w:pPr>
      <w:r w:rsidRPr="00C3531B">
        <w:rPr>
          <w:rFonts w:ascii="Times New Roman" w:hAnsi="Times New Roman"/>
          <w:sz w:val="24"/>
          <w:szCs w:val="24"/>
          <w:lang w:val="de-CH"/>
        </w:rPr>
        <w:t>Kryen detyrat e përcaktuara nga ligji për eprorin direkt, nivelin e mesëm drejtues, menaxherin e nivelit të dytë dhe detyrime të tjera të ngarkuara nga Drejtori</w:t>
      </w:r>
      <w:r w:rsidR="00C3531B" w:rsidRPr="00C3531B">
        <w:rPr>
          <w:rFonts w:ascii="Times New Roman" w:hAnsi="Times New Roman"/>
          <w:sz w:val="24"/>
          <w:szCs w:val="24"/>
          <w:lang w:val="de-CH"/>
        </w:rPr>
        <w:t xml:space="preserve"> i </w:t>
      </w:r>
      <w:r w:rsidRPr="00C3531B">
        <w:rPr>
          <w:rFonts w:ascii="Times New Roman" w:hAnsi="Times New Roman"/>
          <w:sz w:val="24"/>
          <w:szCs w:val="24"/>
          <w:lang w:val="de-CH"/>
        </w:rPr>
        <w:t>Përgjithshëm.</w:t>
      </w:r>
    </w:p>
    <w:p w:rsidR="006C0CDB" w:rsidRPr="00C3531B" w:rsidRDefault="006C0CDB" w:rsidP="006C0CDB">
      <w:pPr>
        <w:spacing w:after="0" w:line="240" w:lineRule="auto"/>
        <w:jc w:val="center"/>
        <w:rPr>
          <w:rFonts w:ascii="Times New Roman" w:hAnsi="Times New Roman"/>
          <w:b/>
          <w:sz w:val="24"/>
          <w:szCs w:val="24"/>
          <w:lang w:val="de-CH"/>
        </w:rPr>
      </w:pPr>
    </w:p>
    <w:p w:rsidR="006C0CDB" w:rsidRPr="00C3531B" w:rsidRDefault="006C0CDB" w:rsidP="006C0CDB">
      <w:pPr>
        <w:spacing w:after="0" w:line="240" w:lineRule="auto"/>
        <w:jc w:val="center"/>
        <w:rPr>
          <w:rFonts w:ascii="Times New Roman" w:hAnsi="Times New Roman"/>
          <w:b/>
          <w:sz w:val="24"/>
          <w:szCs w:val="24"/>
          <w:lang w:val="de-CH"/>
        </w:rPr>
      </w:pPr>
      <w:r w:rsidRPr="00C3531B">
        <w:rPr>
          <w:rFonts w:ascii="Times New Roman" w:hAnsi="Times New Roman"/>
          <w:b/>
          <w:sz w:val="24"/>
          <w:szCs w:val="24"/>
          <w:lang w:val="de-CH"/>
        </w:rPr>
        <w:t>Neni 33</w:t>
      </w:r>
    </w:p>
    <w:p w:rsidR="006C0CDB" w:rsidRPr="00C3531B" w:rsidRDefault="006C0CDB" w:rsidP="006C0CDB">
      <w:pPr>
        <w:shd w:val="clear" w:color="auto" w:fill="F9F9F9"/>
        <w:spacing w:after="0" w:line="240" w:lineRule="auto"/>
        <w:jc w:val="center"/>
        <w:rPr>
          <w:rFonts w:ascii="Times New Roman" w:hAnsi="Times New Roman"/>
          <w:b/>
          <w:sz w:val="24"/>
          <w:szCs w:val="24"/>
          <w:lang w:val="de-CH"/>
        </w:rPr>
      </w:pPr>
      <w:r w:rsidRPr="00C3531B">
        <w:rPr>
          <w:rFonts w:ascii="Times New Roman" w:hAnsi="Times New Roman"/>
          <w:b/>
          <w:sz w:val="24"/>
          <w:szCs w:val="24"/>
          <w:lang w:val="de-CH"/>
        </w:rPr>
        <w:t>Sektori</w:t>
      </w:r>
      <w:r w:rsidR="00C3531B" w:rsidRPr="00C3531B">
        <w:rPr>
          <w:rFonts w:ascii="Times New Roman" w:hAnsi="Times New Roman"/>
          <w:b/>
          <w:sz w:val="24"/>
          <w:szCs w:val="24"/>
          <w:lang w:val="de-CH"/>
        </w:rPr>
        <w:t xml:space="preserve"> i </w:t>
      </w:r>
      <w:r w:rsidRPr="00C3531B">
        <w:rPr>
          <w:rFonts w:ascii="Times New Roman" w:hAnsi="Times New Roman"/>
          <w:b/>
          <w:sz w:val="24"/>
          <w:szCs w:val="24"/>
          <w:lang w:val="de-CH"/>
        </w:rPr>
        <w:t>Inspektimit e kontrollit qëndror dhe trajnimeve</w:t>
      </w:r>
    </w:p>
    <w:p w:rsidR="006C0CDB" w:rsidRPr="00C3531B" w:rsidRDefault="006C0CDB" w:rsidP="006C0CDB">
      <w:pPr>
        <w:shd w:val="clear" w:color="auto" w:fill="F9F9F9"/>
        <w:spacing w:after="0" w:line="240" w:lineRule="auto"/>
        <w:jc w:val="both"/>
        <w:rPr>
          <w:rFonts w:ascii="Times New Roman" w:hAnsi="Times New Roman"/>
          <w:sz w:val="24"/>
          <w:szCs w:val="24"/>
          <w:lang w:val="de-CH"/>
        </w:rPr>
      </w:pPr>
      <w:r w:rsidRPr="00C3531B">
        <w:rPr>
          <w:rFonts w:ascii="Times New Roman" w:hAnsi="Times New Roman"/>
          <w:sz w:val="24"/>
          <w:szCs w:val="24"/>
          <w:lang w:val="de-CH"/>
        </w:rPr>
        <w:t>Sektori</w:t>
      </w:r>
      <w:r w:rsidR="00C3531B" w:rsidRPr="00C3531B">
        <w:rPr>
          <w:rFonts w:ascii="Times New Roman" w:hAnsi="Times New Roman"/>
          <w:sz w:val="24"/>
          <w:szCs w:val="24"/>
          <w:lang w:val="de-CH"/>
        </w:rPr>
        <w:t xml:space="preserve"> i </w:t>
      </w:r>
      <w:r w:rsidRPr="00C3531B">
        <w:rPr>
          <w:rFonts w:ascii="Times New Roman" w:hAnsi="Times New Roman"/>
          <w:sz w:val="24"/>
          <w:szCs w:val="24"/>
          <w:lang w:val="de-CH"/>
        </w:rPr>
        <w:t xml:space="preserve">inspektimit përbëhet nga përgjegjës sektori dhe inspektorë. </w:t>
      </w:r>
    </w:p>
    <w:p w:rsidR="006C0CDB" w:rsidRPr="00C3531B" w:rsidRDefault="006C0CDB" w:rsidP="006C0CDB">
      <w:pPr>
        <w:numPr>
          <w:ilvl w:val="2"/>
          <w:numId w:val="19"/>
        </w:numPr>
        <w:spacing w:after="0" w:line="240" w:lineRule="auto"/>
        <w:jc w:val="both"/>
        <w:rPr>
          <w:rFonts w:ascii="Times New Roman" w:hAnsi="Times New Roman"/>
          <w:sz w:val="24"/>
          <w:szCs w:val="24"/>
          <w:lang w:val="de-CH"/>
        </w:rPr>
      </w:pPr>
      <w:r w:rsidRPr="00C3531B">
        <w:rPr>
          <w:rFonts w:ascii="Times New Roman" w:hAnsi="Times New Roman"/>
          <w:sz w:val="24"/>
          <w:szCs w:val="24"/>
          <w:lang w:val="de-CH"/>
        </w:rPr>
        <w:t>Përgjegjësi</w:t>
      </w:r>
      <w:r w:rsidR="00C3531B" w:rsidRPr="00C3531B">
        <w:rPr>
          <w:rFonts w:ascii="Times New Roman" w:hAnsi="Times New Roman"/>
          <w:sz w:val="24"/>
          <w:szCs w:val="24"/>
          <w:lang w:val="de-CH"/>
        </w:rPr>
        <w:t xml:space="preserve"> i </w:t>
      </w:r>
      <w:r w:rsidRPr="00C3531B">
        <w:rPr>
          <w:rFonts w:ascii="Times New Roman" w:hAnsi="Times New Roman"/>
          <w:sz w:val="24"/>
          <w:szCs w:val="24"/>
          <w:lang w:val="de-CH"/>
        </w:rPr>
        <w:t>këtij sektori ka këto përgjegjësi:</w:t>
      </w:r>
    </w:p>
    <w:p w:rsidR="006C0CDB" w:rsidRPr="00C3531B" w:rsidRDefault="006C0CDB" w:rsidP="009F0A0B">
      <w:pPr>
        <w:numPr>
          <w:ilvl w:val="1"/>
          <w:numId w:val="53"/>
        </w:numPr>
        <w:spacing w:after="0" w:line="240" w:lineRule="auto"/>
        <w:jc w:val="both"/>
        <w:rPr>
          <w:rFonts w:ascii="Times New Roman" w:hAnsi="Times New Roman"/>
          <w:sz w:val="24"/>
          <w:szCs w:val="24"/>
          <w:lang w:val="de-CH"/>
        </w:rPr>
      </w:pPr>
      <w:r w:rsidRPr="00C3531B">
        <w:rPr>
          <w:rFonts w:ascii="Times New Roman" w:hAnsi="Times New Roman"/>
          <w:sz w:val="24"/>
          <w:szCs w:val="24"/>
          <w:lang w:val="de-CH"/>
        </w:rPr>
        <w:t>Inspekton sekretari-arkivat e institucioneve shtetërore qendrore, në bazë të ligjit “Për inspektimin në Republikën e Shqipërisë” dhe ligjit ‘’Për Arkivat’’.</w:t>
      </w:r>
    </w:p>
    <w:p w:rsidR="006C0CDB" w:rsidRPr="00C3531B" w:rsidRDefault="006C0CDB" w:rsidP="009F0A0B">
      <w:pPr>
        <w:numPr>
          <w:ilvl w:val="1"/>
          <w:numId w:val="53"/>
        </w:numPr>
        <w:spacing w:after="0" w:line="240" w:lineRule="auto"/>
        <w:jc w:val="both"/>
        <w:rPr>
          <w:rFonts w:ascii="Times New Roman" w:hAnsi="Times New Roman"/>
          <w:sz w:val="24"/>
          <w:szCs w:val="24"/>
          <w:lang w:val="de-CH"/>
        </w:rPr>
      </w:pPr>
      <w:r w:rsidRPr="00C3531B">
        <w:rPr>
          <w:rFonts w:ascii="Times New Roman" w:hAnsi="Times New Roman"/>
          <w:sz w:val="24"/>
          <w:szCs w:val="24"/>
          <w:lang w:val="de-CH"/>
        </w:rPr>
        <w:t xml:space="preserve">Organizon, drejton, koordinon dhe kontrollon punën e sektorit dhe punonjësve që janë në varësi të tij. </w:t>
      </w:r>
    </w:p>
    <w:p w:rsidR="006C0CDB" w:rsidRPr="00C3531B" w:rsidRDefault="006C0CDB" w:rsidP="009F0A0B">
      <w:pPr>
        <w:numPr>
          <w:ilvl w:val="1"/>
          <w:numId w:val="53"/>
        </w:numPr>
        <w:spacing w:after="0" w:line="240" w:lineRule="auto"/>
        <w:jc w:val="both"/>
        <w:rPr>
          <w:rFonts w:ascii="Times New Roman" w:hAnsi="Times New Roman"/>
          <w:sz w:val="24"/>
          <w:szCs w:val="24"/>
          <w:lang w:val="de-CH"/>
        </w:rPr>
      </w:pPr>
      <w:r w:rsidRPr="00C3531B">
        <w:rPr>
          <w:rFonts w:ascii="Times New Roman" w:hAnsi="Times New Roman"/>
          <w:sz w:val="24"/>
          <w:szCs w:val="24"/>
          <w:lang w:val="de-CH"/>
        </w:rPr>
        <w:t>Mban kontakte pune dhe zyrtare me institucionet që ligji</w:t>
      </w:r>
      <w:r w:rsidR="00C3531B" w:rsidRPr="00C3531B">
        <w:rPr>
          <w:rFonts w:ascii="Times New Roman" w:hAnsi="Times New Roman"/>
          <w:sz w:val="24"/>
          <w:szCs w:val="24"/>
          <w:lang w:val="de-CH"/>
        </w:rPr>
        <w:t xml:space="preserve"> i </w:t>
      </w:r>
      <w:r w:rsidRPr="00C3531B">
        <w:rPr>
          <w:rFonts w:ascii="Times New Roman" w:hAnsi="Times New Roman"/>
          <w:sz w:val="24"/>
          <w:szCs w:val="24"/>
          <w:lang w:val="de-CH"/>
        </w:rPr>
        <w:t>detyron të dorëzojnë si pasuri kombëtare pranë AQSH, dokumentet e krijuara prej tyre, në afatin e parashikuar nga ligji.</w:t>
      </w:r>
    </w:p>
    <w:p w:rsidR="006C0CDB" w:rsidRPr="00C3531B" w:rsidRDefault="006C0CDB" w:rsidP="009F0A0B">
      <w:pPr>
        <w:numPr>
          <w:ilvl w:val="1"/>
          <w:numId w:val="53"/>
        </w:numPr>
        <w:spacing w:after="0" w:line="240" w:lineRule="auto"/>
        <w:jc w:val="both"/>
        <w:rPr>
          <w:rFonts w:ascii="Times New Roman" w:hAnsi="Times New Roman"/>
          <w:sz w:val="24"/>
          <w:szCs w:val="24"/>
          <w:lang w:val="de-CH"/>
        </w:rPr>
      </w:pPr>
      <w:r w:rsidRPr="00C3531B">
        <w:rPr>
          <w:rFonts w:ascii="Times New Roman" w:hAnsi="Times New Roman"/>
          <w:sz w:val="24"/>
          <w:szCs w:val="24"/>
          <w:lang w:val="de-CH"/>
        </w:rPr>
        <w:t>Organizon konsulta e takime me arkivist</w:t>
      </w:r>
      <w:r w:rsidR="00C3531B" w:rsidRPr="00C3531B">
        <w:rPr>
          <w:rFonts w:ascii="Times New Roman" w:hAnsi="Times New Roman"/>
          <w:sz w:val="24"/>
          <w:szCs w:val="24"/>
          <w:lang w:val="de-CH"/>
        </w:rPr>
        <w:t>ë</w:t>
      </w:r>
      <w:r w:rsidRPr="00C3531B">
        <w:rPr>
          <w:rFonts w:ascii="Times New Roman" w:hAnsi="Times New Roman"/>
          <w:sz w:val="24"/>
          <w:szCs w:val="24"/>
          <w:lang w:val="de-CH"/>
        </w:rPr>
        <w:t xml:space="preserve"> t</w:t>
      </w:r>
      <w:r w:rsidR="00C3531B" w:rsidRPr="00C3531B">
        <w:rPr>
          <w:rFonts w:ascii="Times New Roman" w:hAnsi="Times New Roman"/>
          <w:sz w:val="24"/>
          <w:szCs w:val="24"/>
          <w:lang w:val="de-CH"/>
        </w:rPr>
        <w:t>ë</w:t>
      </w:r>
      <w:r w:rsidRPr="00C3531B">
        <w:rPr>
          <w:rFonts w:ascii="Times New Roman" w:hAnsi="Times New Roman"/>
          <w:sz w:val="24"/>
          <w:szCs w:val="24"/>
          <w:lang w:val="de-CH"/>
        </w:rPr>
        <w:t xml:space="preserve"> institucioneve q</w:t>
      </w:r>
      <w:r w:rsidR="00C3531B" w:rsidRPr="00C3531B">
        <w:rPr>
          <w:rFonts w:ascii="Times New Roman" w:hAnsi="Times New Roman"/>
          <w:sz w:val="24"/>
          <w:szCs w:val="24"/>
          <w:lang w:val="de-CH"/>
        </w:rPr>
        <w:t>ë</w:t>
      </w:r>
      <w:r w:rsidRPr="00C3531B">
        <w:rPr>
          <w:rFonts w:ascii="Times New Roman" w:hAnsi="Times New Roman"/>
          <w:sz w:val="24"/>
          <w:szCs w:val="24"/>
          <w:lang w:val="de-CH"/>
        </w:rPr>
        <w:t xml:space="preserve">ndrore për mbarëvajtjen e punëve arkivore. </w:t>
      </w:r>
    </w:p>
    <w:p w:rsidR="006C0CDB" w:rsidRPr="00C3531B" w:rsidRDefault="006C0CDB" w:rsidP="009F0A0B">
      <w:pPr>
        <w:numPr>
          <w:ilvl w:val="1"/>
          <w:numId w:val="53"/>
        </w:numPr>
        <w:spacing w:after="0" w:line="240" w:lineRule="auto"/>
        <w:jc w:val="both"/>
        <w:rPr>
          <w:rFonts w:ascii="Times New Roman" w:hAnsi="Times New Roman"/>
          <w:sz w:val="24"/>
          <w:szCs w:val="24"/>
          <w:lang w:val="de-CH"/>
        </w:rPr>
      </w:pPr>
      <w:r w:rsidRPr="00C3531B">
        <w:rPr>
          <w:rFonts w:ascii="Times New Roman" w:hAnsi="Times New Roman"/>
          <w:sz w:val="24"/>
          <w:szCs w:val="24"/>
          <w:lang w:val="de-CH"/>
        </w:rPr>
        <w:t>Përgatit kualifikimin e punonjësve të sekretarive dhe arkivistëve në nivel qendror.</w:t>
      </w:r>
    </w:p>
    <w:p w:rsidR="006C0CDB" w:rsidRPr="00C3531B" w:rsidRDefault="006C0CDB" w:rsidP="009F0A0B">
      <w:pPr>
        <w:numPr>
          <w:ilvl w:val="1"/>
          <w:numId w:val="53"/>
        </w:numPr>
        <w:spacing w:after="0" w:line="240" w:lineRule="auto"/>
        <w:jc w:val="both"/>
        <w:rPr>
          <w:rFonts w:ascii="Times New Roman" w:hAnsi="Times New Roman"/>
          <w:sz w:val="24"/>
          <w:szCs w:val="24"/>
          <w:lang w:val="de-CH"/>
        </w:rPr>
      </w:pPr>
      <w:r w:rsidRPr="002C6079">
        <w:rPr>
          <w:rFonts w:ascii="Times New Roman" w:hAnsi="Times New Roman"/>
          <w:sz w:val="24"/>
          <w:szCs w:val="24"/>
          <w:lang w:val="de-CH"/>
        </w:rPr>
        <w:t>Drejton, kontrollon dhe ndihmon inspektorët për pasurimin e fondeve arkivore të ardhur nga institucionet.</w:t>
      </w:r>
    </w:p>
    <w:p w:rsidR="006C0CDB" w:rsidRPr="00C3531B" w:rsidRDefault="006C0CDB" w:rsidP="009F0A0B">
      <w:pPr>
        <w:numPr>
          <w:ilvl w:val="1"/>
          <w:numId w:val="53"/>
        </w:numPr>
        <w:spacing w:after="0" w:line="240" w:lineRule="auto"/>
        <w:jc w:val="both"/>
        <w:rPr>
          <w:rFonts w:ascii="Times New Roman" w:hAnsi="Times New Roman"/>
          <w:sz w:val="24"/>
          <w:szCs w:val="24"/>
          <w:lang w:val="de-CH"/>
        </w:rPr>
      </w:pPr>
      <w:r w:rsidRPr="002C6079">
        <w:rPr>
          <w:rFonts w:ascii="Times New Roman" w:hAnsi="Times New Roman"/>
          <w:sz w:val="24"/>
          <w:szCs w:val="24"/>
          <w:lang w:val="de-CH"/>
        </w:rPr>
        <w:t>Mir</w:t>
      </w:r>
      <w:r w:rsidR="00C3531B" w:rsidRPr="002C6079">
        <w:rPr>
          <w:rFonts w:ascii="Times New Roman" w:hAnsi="Times New Roman"/>
          <w:sz w:val="24"/>
          <w:szCs w:val="24"/>
          <w:lang w:val="de-CH"/>
        </w:rPr>
        <w:t>ë</w:t>
      </w:r>
      <w:r w:rsidRPr="002C6079">
        <w:rPr>
          <w:rFonts w:ascii="Times New Roman" w:hAnsi="Times New Roman"/>
          <w:sz w:val="24"/>
          <w:szCs w:val="24"/>
          <w:lang w:val="de-CH"/>
        </w:rPr>
        <w:t>mban databaz</w:t>
      </w:r>
      <w:r w:rsidR="00C3531B" w:rsidRPr="002C6079">
        <w:rPr>
          <w:rFonts w:ascii="Times New Roman" w:hAnsi="Times New Roman"/>
          <w:sz w:val="24"/>
          <w:szCs w:val="24"/>
          <w:lang w:val="de-CH"/>
        </w:rPr>
        <w:t>ë</w:t>
      </w:r>
      <w:r w:rsidRPr="002C6079">
        <w:rPr>
          <w:rFonts w:ascii="Times New Roman" w:hAnsi="Times New Roman"/>
          <w:sz w:val="24"/>
          <w:szCs w:val="24"/>
          <w:lang w:val="de-CH"/>
        </w:rPr>
        <w:t>n e konsoliduar t</w:t>
      </w:r>
      <w:r w:rsidR="00C3531B" w:rsidRPr="002C6079">
        <w:rPr>
          <w:rFonts w:ascii="Times New Roman" w:hAnsi="Times New Roman"/>
          <w:sz w:val="24"/>
          <w:szCs w:val="24"/>
          <w:lang w:val="de-CH"/>
        </w:rPr>
        <w:t>ë</w:t>
      </w:r>
      <w:r w:rsidRPr="002C6079">
        <w:rPr>
          <w:rFonts w:ascii="Times New Roman" w:hAnsi="Times New Roman"/>
          <w:sz w:val="24"/>
          <w:szCs w:val="24"/>
          <w:lang w:val="de-CH"/>
        </w:rPr>
        <w:t xml:space="preserve"> institucioneve q</w:t>
      </w:r>
      <w:r w:rsidR="00C3531B" w:rsidRPr="002C6079">
        <w:rPr>
          <w:rFonts w:ascii="Times New Roman" w:hAnsi="Times New Roman"/>
          <w:sz w:val="24"/>
          <w:szCs w:val="24"/>
          <w:lang w:val="de-CH"/>
        </w:rPr>
        <w:t>ë</w:t>
      </w:r>
      <w:r w:rsidRPr="002C6079">
        <w:rPr>
          <w:rFonts w:ascii="Times New Roman" w:hAnsi="Times New Roman"/>
          <w:sz w:val="24"/>
          <w:szCs w:val="24"/>
          <w:lang w:val="de-CH"/>
        </w:rPr>
        <w:t>ndrore.</w:t>
      </w:r>
    </w:p>
    <w:p w:rsidR="006C0CDB" w:rsidRPr="00C3531B" w:rsidRDefault="006C0CDB" w:rsidP="009F0A0B">
      <w:pPr>
        <w:numPr>
          <w:ilvl w:val="1"/>
          <w:numId w:val="53"/>
        </w:numPr>
        <w:spacing w:after="0" w:line="240" w:lineRule="auto"/>
        <w:jc w:val="both"/>
        <w:rPr>
          <w:rFonts w:ascii="Times New Roman" w:hAnsi="Times New Roman"/>
          <w:sz w:val="24"/>
          <w:szCs w:val="24"/>
          <w:lang w:val="de-CH"/>
        </w:rPr>
      </w:pPr>
      <w:r w:rsidRPr="002C6079">
        <w:rPr>
          <w:rFonts w:ascii="Times New Roman" w:hAnsi="Times New Roman"/>
          <w:sz w:val="24"/>
          <w:szCs w:val="24"/>
          <w:lang w:val="de-CH"/>
        </w:rPr>
        <w:t>Harton raporte paraprake dhe përfundimtare për veprimtarinë inspektuese.</w:t>
      </w:r>
    </w:p>
    <w:p w:rsidR="006C0CDB" w:rsidRDefault="006C0CDB" w:rsidP="009F0A0B">
      <w:pPr>
        <w:numPr>
          <w:ilvl w:val="1"/>
          <w:numId w:val="53"/>
        </w:numPr>
        <w:spacing w:after="0" w:line="240" w:lineRule="auto"/>
        <w:jc w:val="both"/>
        <w:rPr>
          <w:rFonts w:ascii="Times New Roman" w:hAnsi="Times New Roman"/>
          <w:sz w:val="24"/>
          <w:szCs w:val="24"/>
          <w:lang w:val="de-CH"/>
        </w:rPr>
      </w:pPr>
      <w:r w:rsidRPr="00C3531B">
        <w:rPr>
          <w:rFonts w:ascii="Times New Roman" w:hAnsi="Times New Roman"/>
          <w:sz w:val="24"/>
          <w:szCs w:val="24"/>
          <w:lang w:val="de-CH"/>
        </w:rPr>
        <w:t>Mbikëqyr dhe udhëzon inspektorët, në lidhje me detyrat e ngarkuara dhe jep mbështetje dhe këshillim për problematika të hasura.</w:t>
      </w:r>
    </w:p>
    <w:p w:rsidR="005B4EB8" w:rsidRPr="005B4EB8" w:rsidRDefault="005B4EB8" w:rsidP="005B4EB8">
      <w:pPr>
        <w:pStyle w:val="ListParagraph"/>
        <w:numPr>
          <w:ilvl w:val="1"/>
          <w:numId w:val="53"/>
        </w:numPr>
        <w:spacing w:after="0" w:line="240" w:lineRule="auto"/>
        <w:jc w:val="both"/>
        <w:rPr>
          <w:rFonts w:ascii="Times New Roman" w:hAnsi="Times New Roman"/>
          <w:sz w:val="24"/>
          <w:szCs w:val="24"/>
          <w:lang w:val="de-CH"/>
        </w:rPr>
      </w:pPr>
      <w:r>
        <w:rPr>
          <w:rFonts w:ascii="Times New Roman" w:hAnsi="Times New Roman"/>
          <w:sz w:val="24"/>
          <w:szCs w:val="24"/>
          <w:lang w:val="de-CH"/>
        </w:rPr>
        <w:t>Bashkëm</w:t>
      </w:r>
      <w:r w:rsidRPr="002C6079">
        <w:rPr>
          <w:rFonts w:ascii="Times New Roman" w:hAnsi="Times New Roman"/>
          <w:sz w:val="24"/>
          <w:szCs w:val="24"/>
          <w:lang w:val="de-CH"/>
        </w:rPr>
        <w:t xml:space="preserve">enaxhon </w:t>
      </w:r>
      <w:r>
        <w:rPr>
          <w:rFonts w:ascii="Times New Roman" w:hAnsi="Times New Roman"/>
          <w:sz w:val="24"/>
          <w:szCs w:val="24"/>
          <w:lang w:val="de-CH"/>
        </w:rPr>
        <w:t xml:space="preserve">me drejtorin </w:t>
      </w:r>
      <w:r w:rsidRPr="002C6079">
        <w:rPr>
          <w:rFonts w:ascii="Times New Roman" w:hAnsi="Times New Roman"/>
          <w:sz w:val="24"/>
          <w:szCs w:val="24"/>
          <w:lang w:val="de-CH"/>
        </w:rPr>
        <w:t>programin e evidentimit të dokumenteve RHK që gjenden jashtë rrjetit arkivor kombëtar.</w:t>
      </w:r>
    </w:p>
    <w:p w:rsidR="006C0CDB" w:rsidRPr="00C3531B" w:rsidRDefault="006C0CDB" w:rsidP="009F0A0B">
      <w:pPr>
        <w:pStyle w:val="ListParagraph"/>
        <w:numPr>
          <w:ilvl w:val="1"/>
          <w:numId w:val="53"/>
        </w:numPr>
        <w:shd w:val="clear" w:color="auto" w:fill="F9F9F9"/>
        <w:spacing w:after="0" w:line="240" w:lineRule="auto"/>
        <w:jc w:val="both"/>
        <w:rPr>
          <w:rFonts w:ascii="Times New Roman" w:hAnsi="Times New Roman"/>
          <w:sz w:val="24"/>
          <w:szCs w:val="24"/>
          <w:lang w:val="de-CH"/>
        </w:rPr>
      </w:pPr>
      <w:r w:rsidRPr="00C3531B">
        <w:rPr>
          <w:rFonts w:ascii="Times New Roman" w:hAnsi="Times New Roman"/>
          <w:sz w:val="24"/>
          <w:szCs w:val="24"/>
          <w:lang w:val="de-CH"/>
        </w:rPr>
        <w:t>Zbaton detyra të tjera të përcaktuara nga eprori direkt dhe Drejtori</w:t>
      </w:r>
      <w:r w:rsidR="00C3531B" w:rsidRPr="00C3531B">
        <w:rPr>
          <w:rFonts w:ascii="Times New Roman" w:hAnsi="Times New Roman"/>
          <w:sz w:val="24"/>
          <w:szCs w:val="24"/>
          <w:lang w:val="de-CH"/>
        </w:rPr>
        <w:t xml:space="preserve"> i </w:t>
      </w:r>
      <w:r w:rsidRPr="00C3531B">
        <w:rPr>
          <w:rFonts w:ascii="Times New Roman" w:hAnsi="Times New Roman"/>
          <w:sz w:val="24"/>
          <w:szCs w:val="24"/>
          <w:lang w:val="de-CH"/>
        </w:rPr>
        <w:t>Përgjithshëm.</w:t>
      </w:r>
    </w:p>
    <w:p w:rsidR="006C0CDB" w:rsidRPr="00C3531B" w:rsidRDefault="006C0CDB" w:rsidP="009F0A0B">
      <w:pPr>
        <w:pStyle w:val="ListParagraph"/>
        <w:numPr>
          <w:ilvl w:val="0"/>
          <w:numId w:val="53"/>
        </w:numPr>
        <w:shd w:val="clear" w:color="auto" w:fill="F9F9F9"/>
        <w:spacing w:after="0" w:line="240" w:lineRule="auto"/>
        <w:jc w:val="both"/>
        <w:rPr>
          <w:rFonts w:ascii="Times New Roman" w:hAnsi="Times New Roman"/>
          <w:sz w:val="24"/>
          <w:szCs w:val="24"/>
        </w:rPr>
      </w:pPr>
      <w:r w:rsidRPr="00C3531B">
        <w:rPr>
          <w:rFonts w:ascii="Times New Roman" w:hAnsi="Times New Roman"/>
          <w:sz w:val="24"/>
          <w:szCs w:val="24"/>
        </w:rPr>
        <w:t>Inspektori ka përgjegjësi për:</w:t>
      </w:r>
    </w:p>
    <w:p w:rsidR="006C0CDB" w:rsidRPr="00C3531B" w:rsidRDefault="006C0CDB" w:rsidP="009F0A0B">
      <w:pPr>
        <w:numPr>
          <w:ilvl w:val="1"/>
          <w:numId w:val="52"/>
        </w:numPr>
        <w:shd w:val="clear" w:color="auto" w:fill="F9F9F9"/>
        <w:spacing w:after="0" w:line="240" w:lineRule="auto"/>
        <w:jc w:val="both"/>
        <w:rPr>
          <w:rFonts w:ascii="Times New Roman" w:hAnsi="Times New Roman"/>
          <w:sz w:val="24"/>
          <w:szCs w:val="24"/>
        </w:rPr>
      </w:pPr>
      <w:r w:rsidRPr="00C3531B">
        <w:rPr>
          <w:rFonts w:ascii="Times New Roman" w:hAnsi="Times New Roman"/>
          <w:sz w:val="24"/>
          <w:szCs w:val="24"/>
        </w:rPr>
        <w:t>Inspektimin për ligjshmërinë dhe standardet metodologjike-profesionale në të gjitha institucionet ku krijohen e ruhen dokumente arkivore, sipas ligjit “Për Arkivat”; si dhe në arkivat e personave juridik e fizikë privat që administrojnë dokumente me rëndësi historike kombëtare (RHK), sipas ligjit “Për inspektimet në Republikën e Shqipërisë”.</w:t>
      </w:r>
    </w:p>
    <w:p w:rsidR="006C0CDB" w:rsidRPr="00C3531B" w:rsidRDefault="006C0CDB" w:rsidP="009F0A0B">
      <w:pPr>
        <w:numPr>
          <w:ilvl w:val="1"/>
          <w:numId w:val="52"/>
        </w:numPr>
        <w:shd w:val="clear" w:color="auto" w:fill="F9F9F9"/>
        <w:spacing w:after="0" w:line="240" w:lineRule="auto"/>
        <w:jc w:val="both"/>
        <w:rPr>
          <w:rFonts w:ascii="Times New Roman" w:hAnsi="Times New Roman"/>
          <w:sz w:val="24"/>
          <w:szCs w:val="24"/>
        </w:rPr>
      </w:pPr>
      <w:r w:rsidRPr="00C3531B">
        <w:rPr>
          <w:rFonts w:ascii="Times New Roman" w:hAnsi="Times New Roman"/>
          <w:sz w:val="24"/>
          <w:szCs w:val="24"/>
        </w:rPr>
        <w:t>Ndjekjen dhe zbatimin e detyrave të përcaktuara në legjislacionin në fuqi për inspektimet.</w:t>
      </w:r>
    </w:p>
    <w:p w:rsidR="006C0CDB" w:rsidRPr="00C3531B" w:rsidRDefault="006C0CDB" w:rsidP="009F0A0B">
      <w:pPr>
        <w:numPr>
          <w:ilvl w:val="1"/>
          <w:numId w:val="52"/>
        </w:numPr>
        <w:shd w:val="clear" w:color="auto" w:fill="F9F9F9"/>
        <w:spacing w:after="0" w:line="240" w:lineRule="auto"/>
        <w:jc w:val="both"/>
        <w:rPr>
          <w:rFonts w:ascii="Times New Roman" w:hAnsi="Times New Roman"/>
          <w:sz w:val="24"/>
          <w:szCs w:val="24"/>
        </w:rPr>
      </w:pPr>
      <w:r w:rsidRPr="00C3531B">
        <w:rPr>
          <w:rFonts w:ascii="Times New Roman" w:hAnsi="Times New Roman"/>
          <w:sz w:val="24"/>
          <w:szCs w:val="24"/>
        </w:rPr>
        <w:t xml:space="preserve">Organizon konsulta e takime </w:t>
      </w:r>
      <w:r w:rsidRPr="002C6079">
        <w:rPr>
          <w:rFonts w:ascii="Times New Roman" w:hAnsi="Times New Roman"/>
          <w:sz w:val="24"/>
          <w:szCs w:val="24"/>
        </w:rPr>
        <w:t>me arkivist</w:t>
      </w:r>
      <w:r w:rsidR="00C3531B" w:rsidRPr="002C6079">
        <w:rPr>
          <w:rFonts w:ascii="Times New Roman" w:hAnsi="Times New Roman"/>
          <w:sz w:val="24"/>
          <w:szCs w:val="24"/>
        </w:rPr>
        <w:t>ë</w:t>
      </w:r>
      <w:r w:rsidRPr="002C6079">
        <w:rPr>
          <w:rFonts w:ascii="Times New Roman" w:hAnsi="Times New Roman"/>
          <w:sz w:val="24"/>
          <w:szCs w:val="24"/>
        </w:rPr>
        <w:t xml:space="preserve"> t</w:t>
      </w:r>
      <w:r w:rsidR="00C3531B" w:rsidRPr="002C6079">
        <w:rPr>
          <w:rFonts w:ascii="Times New Roman" w:hAnsi="Times New Roman"/>
          <w:sz w:val="24"/>
          <w:szCs w:val="24"/>
        </w:rPr>
        <w:t>ë</w:t>
      </w:r>
      <w:r w:rsidRPr="002C6079">
        <w:rPr>
          <w:rFonts w:ascii="Times New Roman" w:hAnsi="Times New Roman"/>
          <w:sz w:val="24"/>
          <w:szCs w:val="24"/>
        </w:rPr>
        <w:t xml:space="preserve"> institucioneve q</w:t>
      </w:r>
      <w:r w:rsidR="00C3531B" w:rsidRPr="002C6079">
        <w:rPr>
          <w:rFonts w:ascii="Times New Roman" w:hAnsi="Times New Roman"/>
          <w:sz w:val="24"/>
          <w:szCs w:val="24"/>
        </w:rPr>
        <w:t>ë</w:t>
      </w:r>
      <w:r w:rsidRPr="002C6079">
        <w:rPr>
          <w:rFonts w:ascii="Times New Roman" w:hAnsi="Times New Roman"/>
          <w:sz w:val="24"/>
          <w:szCs w:val="24"/>
        </w:rPr>
        <w:t xml:space="preserve">ndrore </w:t>
      </w:r>
      <w:r w:rsidRPr="00C3531B">
        <w:rPr>
          <w:rFonts w:ascii="Times New Roman" w:hAnsi="Times New Roman"/>
          <w:sz w:val="24"/>
          <w:szCs w:val="24"/>
        </w:rPr>
        <w:t>për mbarëvajtjen e punëve arkivore.</w:t>
      </w:r>
    </w:p>
    <w:p w:rsidR="006C0CDB" w:rsidRPr="00C3531B" w:rsidRDefault="006C0CDB" w:rsidP="009F0A0B">
      <w:pPr>
        <w:numPr>
          <w:ilvl w:val="1"/>
          <w:numId w:val="52"/>
        </w:numPr>
        <w:shd w:val="clear" w:color="auto" w:fill="F9F9F9"/>
        <w:spacing w:after="0" w:line="240" w:lineRule="auto"/>
        <w:jc w:val="both"/>
        <w:rPr>
          <w:rFonts w:ascii="Times New Roman" w:hAnsi="Times New Roman"/>
          <w:sz w:val="24"/>
          <w:szCs w:val="24"/>
        </w:rPr>
      </w:pPr>
      <w:r w:rsidRPr="00C3531B">
        <w:rPr>
          <w:rFonts w:ascii="Times New Roman" w:hAnsi="Times New Roman"/>
          <w:sz w:val="24"/>
          <w:szCs w:val="24"/>
        </w:rPr>
        <w:lastRenderedPageBreak/>
        <w:t xml:space="preserve">Pezullon procese të punës arkivore, kur ato kryhen jashtë kërkesave të akteve ligjore e nënligjore dhe merr masa administrative dhe sanksione ligjore në përputhje të plotë me legjislacionin në fuqi. </w:t>
      </w:r>
    </w:p>
    <w:p w:rsidR="006C0CDB" w:rsidRPr="00C3531B" w:rsidRDefault="006C0CDB" w:rsidP="009F0A0B">
      <w:pPr>
        <w:numPr>
          <w:ilvl w:val="1"/>
          <w:numId w:val="52"/>
        </w:numPr>
        <w:shd w:val="clear" w:color="auto" w:fill="F9F9F9"/>
        <w:spacing w:after="0" w:line="240" w:lineRule="auto"/>
        <w:jc w:val="both"/>
        <w:rPr>
          <w:rFonts w:ascii="Times New Roman" w:hAnsi="Times New Roman"/>
          <w:sz w:val="24"/>
          <w:szCs w:val="24"/>
        </w:rPr>
      </w:pPr>
      <w:r w:rsidRPr="00C3531B">
        <w:rPr>
          <w:rFonts w:ascii="Times New Roman" w:hAnsi="Times New Roman"/>
          <w:sz w:val="24"/>
          <w:szCs w:val="24"/>
        </w:rPr>
        <w:t>Përgatit kualifikimin e punonjësve të sekretarive dhe arkivistëve në nivel qendror.</w:t>
      </w:r>
    </w:p>
    <w:p w:rsidR="006C0CDB" w:rsidRPr="00C3531B" w:rsidRDefault="006C0CDB" w:rsidP="009F0A0B">
      <w:pPr>
        <w:numPr>
          <w:ilvl w:val="1"/>
          <w:numId w:val="52"/>
        </w:numPr>
        <w:shd w:val="clear" w:color="auto" w:fill="F9F9F9"/>
        <w:spacing w:after="0" w:line="240" w:lineRule="auto"/>
        <w:jc w:val="both"/>
        <w:rPr>
          <w:rFonts w:ascii="Times New Roman" w:hAnsi="Times New Roman"/>
          <w:sz w:val="24"/>
          <w:szCs w:val="24"/>
        </w:rPr>
      </w:pPr>
      <w:r w:rsidRPr="00C3531B">
        <w:rPr>
          <w:rFonts w:ascii="Times New Roman" w:hAnsi="Times New Roman"/>
          <w:sz w:val="24"/>
          <w:szCs w:val="24"/>
        </w:rPr>
        <w:t>Ndihmon funksionimin e komisioneve të ekspertizës në DPA dhe institucionet qëndrore.</w:t>
      </w:r>
    </w:p>
    <w:p w:rsidR="006C0CDB" w:rsidRPr="00C3531B" w:rsidRDefault="006C0CDB" w:rsidP="009F0A0B">
      <w:pPr>
        <w:numPr>
          <w:ilvl w:val="1"/>
          <w:numId w:val="52"/>
        </w:numPr>
        <w:shd w:val="clear" w:color="auto" w:fill="F9F9F9"/>
        <w:spacing w:after="0" w:line="240" w:lineRule="auto"/>
        <w:jc w:val="both"/>
        <w:rPr>
          <w:rFonts w:ascii="Times New Roman" w:hAnsi="Times New Roman"/>
          <w:sz w:val="24"/>
          <w:szCs w:val="24"/>
        </w:rPr>
      </w:pPr>
      <w:r w:rsidRPr="00C3531B">
        <w:rPr>
          <w:rFonts w:ascii="Times New Roman" w:hAnsi="Times New Roman"/>
          <w:sz w:val="24"/>
          <w:szCs w:val="24"/>
        </w:rPr>
        <w:t>Dhënien e mendimeve për unifikimin dhe zgjidhjen e problematikave në fushën e arkivave, nëpërmjet përmirësimit të akteve ligjore dhe nënligjore, procedurave dhe akteve të tjera administrative.</w:t>
      </w:r>
    </w:p>
    <w:p w:rsidR="006C0CDB" w:rsidRPr="00C3531B" w:rsidRDefault="006C0CDB" w:rsidP="009F0A0B">
      <w:pPr>
        <w:numPr>
          <w:ilvl w:val="1"/>
          <w:numId w:val="52"/>
        </w:numPr>
        <w:shd w:val="clear" w:color="auto" w:fill="F9F9F9"/>
        <w:spacing w:after="0" w:line="240" w:lineRule="auto"/>
        <w:jc w:val="both"/>
        <w:rPr>
          <w:rFonts w:ascii="Times New Roman" w:hAnsi="Times New Roman"/>
          <w:sz w:val="24"/>
          <w:szCs w:val="24"/>
        </w:rPr>
      </w:pPr>
      <w:r w:rsidRPr="00C3531B">
        <w:rPr>
          <w:rFonts w:ascii="Times New Roman" w:hAnsi="Times New Roman"/>
          <w:sz w:val="24"/>
          <w:szCs w:val="24"/>
        </w:rPr>
        <w:t>Mban kontakte pune dhe zyrtare me institucionet që ligji</w:t>
      </w:r>
      <w:r w:rsidR="00C3531B" w:rsidRPr="00C3531B">
        <w:rPr>
          <w:rFonts w:ascii="Times New Roman" w:hAnsi="Times New Roman"/>
          <w:sz w:val="24"/>
          <w:szCs w:val="24"/>
        </w:rPr>
        <w:t xml:space="preserve"> i </w:t>
      </w:r>
      <w:r w:rsidRPr="00C3531B">
        <w:rPr>
          <w:rFonts w:ascii="Times New Roman" w:hAnsi="Times New Roman"/>
          <w:sz w:val="24"/>
          <w:szCs w:val="24"/>
        </w:rPr>
        <w:t>detyron të dorëzojnë si pasuri kombëtare pranë AQSH, dokumentet e krijuara prej tyre, në afatin e parashkuar nga ligji.</w:t>
      </w:r>
    </w:p>
    <w:p w:rsidR="006C0CDB" w:rsidRPr="00C3531B" w:rsidRDefault="006C0CDB" w:rsidP="009F0A0B">
      <w:pPr>
        <w:numPr>
          <w:ilvl w:val="1"/>
          <w:numId w:val="52"/>
        </w:numPr>
        <w:shd w:val="clear" w:color="auto" w:fill="F9F9F9"/>
        <w:spacing w:after="0" w:line="240" w:lineRule="auto"/>
        <w:jc w:val="both"/>
        <w:rPr>
          <w:rFonts w:ascii="Times New Roman" w:hAnsi="Times New Roman"/>
          <w:sz w:val="24"/>
          <w:szCs w:val="24"/>
        </w:rPr>
      </w:pPr>
      <w:r w:rsidRPr="00C3531B">
        <w:rPr>
          <w:rFonts w:ascii="Times New Roman" w:hAnsi="Times New Roman"/>
          <w:sz w:val="24"/>
          <w:szCs w:val="24"/>
        </w:rPr>
        <w:t>Asiston e kontrollon përpunimin e dokumenteve të institucioneve të adminstratës qendrore që përgatiten për tu dorëzuar në AQSH dhe merr në dorëzim dhe ia kalon AQSH-së dokumentacionin e përpunuar të institucioneve qendrore.</w:t>
      </w:r>
    </w:p>
    <w:p w:rsidR="006C0CDB" w:rsidRPr="00C3531B" w:rsidRDefault="006C0CDB" w:rsidP="009F0A0B">
      <w:pPr>
        <w:numPr>
          <w:ilvl w:val="1"/>
          <w:numId w:val="52"/>
        </w:numPr>
        <w:shd w:val="clear" w:color="auto" w:fill="F9F9F9"/>
        <w:spacing w:after="0" w:line="240" w:lineRule="auto"/>
        <w:jc w:val="both"/>
        <w:rPr>
          <w:rFonts w:ascii="Times New Roman" w:hAnsi="Times New Roman"/>
          <w:sz w:val="24"/>
          <w:szCs w:val="24"/>
        </w:rPr>
      </w:pPr>
      <w:bookmarkStart w:id="4" w:name="_Hlk506965420"/>
      <w:r w:rsidRPr="00C3531B">
        <w:rPr>
          <w:rFonts w:ascii="Times New Roman" w:hAnsi="Times New Roman"/>
          <w:sz w:val="24"/>
          <w:szCs w:val="24"/>
        </w:rPr>
        <w:t>Plot</w:t>
      </w:r>
      <w:r w:rsidR="00C3531B" w:rsidRPr="00C3531B">
        <w:rPr>
          <w:rFonts w:ascii="Times New Roman" w:hAnsi="Times New Roman"/>
          <w:sz w:val="24"/>
          <w:szCs w:val="24"/>
        </w:rPr>
        <w:t>ë</w:t>
      </w:r>
      <w:r w:rsidRPr="00C3531B">
        <w:rPr>
          <w:rFonts w:ascii="Times New Roman" w:hAnsi="Times New Roman"/>
          <w:sz w:val="24"/>
          <w:szCs w:val="24"/>
        </w:rPr>
        <w:t>son dhe mir</w:t>
      </w:r>
      <w:r w:rsidR="00C3531B" w:rsidRPr="00C3531B">
        <w:rPr>
          <w:rFonts w:ascii="Times New Roman" w:hAnsi="Times New Roman"/>
          <w:sz w:val="24"/>
          <w:szCs w:val="24"/>
        </w:rPr>
        <w:t>ë</w:t>
      </w:r>
      <w:r w:rsidRPr="00C3531B">
        <w:rPr>
          <w:rFonts w:ascii="Times New Roman" w:hAnsi="Times New Roman"/>
          <w:sz w:val="24"/>
          <w:szCs w:val="24"/>
        </w:rPr>
        <w:t>mban databaz</w:t>
      </w:r>
      <w:r w:rsidR="00C3531B" w:rsidRPr="00C3531B">
        <w:rPr>
          <w:rFonts w:ascii="Times New Roman" w:hAnsi="Times New Roman"/>
          <w:sz w:val="24"/>
          <w:szCs w:val="24"/>
        </w:rPr>
        <w:t>ë</w:t>
      </w:r>
      <w:r w:rsidRPr="00C3531B">
        <w:rPr>
          <w:rFonts w:ascii="Times New Roman" w:hAnsi="Times New Roman"/>
          <w:sz w:val="24"/>
          <w:szCs w:val="24"/>
        </w:rPr>
        <w:t>n e fondkrijuesve q</w:t>
      </w:r>
      <w:r w:rsidR="00C3531B" w:rsidRPr="00C3531B">
        <w:rPr>
          <w:rFonts w:ascii="Times New Roman" w:hAnsi="Times New Roman"/>
          <w:sz w:val="24"/>
          <w:szCs w:val="24"/>
        </w:rPr>
        <w:t>ë</w:t>
      </w:r>
      <w:r w:rsidRPr="00C3531B">
        <w:rPr>
          <w:rFonts w:ascii="Times New Roman" w:hAnsi="Times New Roman"/>
          <w:sz w:val="24"/>
          <w:szCs w:val="24"/>
        </w:rPr>
        <w:t xml:space="preserve"> ka n</w:t>
      </w:r>
      <w:r w:rsidR="00C3531B" w:rsidRPr="00C3531B">
        <w:rPr>
          <w:rFonts w:ascii="Times New Roman" w:hAnsi="Times New Roman"/>
          <w:sz w:val="24"/>
          <w:szCs w:val="24"/>
        </w:rPr>
        <w:t>ë</w:t>
      </w:r>
      <w:r w:rsidRPr="00C3531B">
        <w:rPr>
          <w:rFonts w:ascii="Times New Roman" w:hAnsi="Times New Roman"/>
          <w:sz w:val="24"/>
          <w:szCs w:val="24"/>
        </w:rPr>
        <w:t>n mbikqyrje.</w:t>
      </w:r>
    </w:p>
    <w:p w:rsidR="006C0CDB" w:rsidRPr="00C3531B" w:rsidRDefault="006C0CDB" w:rsidP="009F0A0B">
      <w:pPr>
        <w:numPr>
          <w:ilvl w:val="1"/>
          <w:numId w:val="52"/>
        </w:numPr>
        <w:shd w:val="clear" w:color="auto" w:fill="F9F9F9"/>
        <w:spacing w:after="0" w:line="240" w:lineRule="auto"/>
        <w:jc w:val="both"/>
        <w:rPr>
          <w:rFonts w:ascii="Times New Roman" w:hAnsi="Times New Roman"/>
          <w:sz w:val="24"/>
          <w:szCs w:val="24"/>
        </w:rPr>
      </w:pPr>
      <w:r w:rsidRPr="00C3531B">
        <w:rPr>
          <w:rFonts w:ascii="Times New Roman" w:hAnsi="Times New Roman"/>
          <w:sz w:val="24"/>
          <w:szCs w:val="24"/>
        </w:rPr>
        <w:t>Zbaton detyra të tjera të përcaktuara nga eprori direkt dhe Drejtori</w:t>
      </w:r>
      <w:r w:rsidR="00C3531B" w:rsidRPr="00C3531B">
        <w:rPr>
          <w:rFonts w:ascii="Times New Roman" w:hAnsi="Times New Roman"/>
          <w:sz w:val="24"/>
          <w:szCs w:val="24"/>
        </w:rPr>
        <w:t xml:space="preserve"> i </w:t>
      </w:r>
      <w:r w:rsidRPr="00C3531B">
        <w:rPr>
          <w:rFonts w:ascii="Times New Roman" w:hAnsi="Times New Roman"/>
          <w:sz w:val="24"/>
          <w:szCs w:val="24"/>
        </w:rPr>
        <w:t>Përgjithshëm.</w:t>
      </w:r>
    </w:p>
    <w:bookmarkEnd w:id="4"/>
    <w:p w:rsidR="006C0CDB" w:rsidRPr="00C3531B" w:rsidRDefault="006C0CDB" w:rsidP="009F0A0B">
      <w:pPr>
        <w:pStyle w:val="ListParagraph"/>
        <w:numPr>
          <w:ilvl w:val="0"/>
          <w:numId w:val="53"/>
        </w:numPr>
        <w:spacing w:after="0" w:line="240" w:lineRule="auto"/>
        <w:jc w:val="both"/>
        <w:rPr>
          <w:rFonts w:ascii="Times New Roman" w:hAnsi="Times New Roman"/>
          <w:sz w:val="24"/>
          <w:szCs w:val="24"/>
        </w:rPr>
      </w:pPr>
      <w:r w:rsidRPr="00C3531B">
        <w:rPr>
          <w:rFonts w:ascii="Times New Roman" w:hAnsi="Times New Roman"/>
          <w:sz w:val="24"/>
          <w:szCs w:val="24"/>
        </w:rPr>
        <w:t>Nj</w:t>
      </w:r>
      <w:r w:rsidR="00C3531B" w:rsidRPr="00C3531B">
        <w:rPr>
          <w:rFonts w:ascii="Times New Roman" w:hAnsi="Times New Roman"/>
          <w:sz w:val="24"/>
          <w:szCs w:val="24"/>
        </w:rPr>
        <w:t>ë</w:t>
      </w:r>
      <w:r w:rsidRPr="00C3531B">
        <w:rPr>
          <w:rFonts w:ascii="Times New Roman" w:hAnsi="Times New Roman"/>
          <w:sz w:val="24"/>
          <w:szCs w:val="24"/>
        </w:rPr>
        <w:t xml:space="preserve"> prej inspektor</w:t>
      </w:r>
      <w:r w:rsidR="00C3531B" w:rsidRPr="00C3531B">
        <w:rPr>
          <w:rFonts w:ascii="Times New Roman" w:hAnsi="Times New Roman"/>
          <w:sz w:val="24"/>
          <w:szCs w:val="24"/>
        </w:rPr>
        <w:t>ë</w:t>
      </w:r>
      <w:r w:rsidRPr="00C3531B">
        <w:rPr>
          <w:rFonts w:ascii="Times New Roman" w:hAnsi="Times New Roman"/>
          <w:sz w:val="24"/>
          <w:szCs w:val="24"/>
        </w:rPr>
        <w:t>ve, sipas p</w:t>
      </w:r>
      <w:r w:rsidR="00C3531B" w:rsidRPr="00C3531B">
        <w:rPr>
          <w:rFonts w:ascii="Times New Roman" w:hAnsi="Times New Roman"/>
          <w:sz w:val="24"/>
          <w:szCs w:val="24"/>
        </w:rPr>
        <w:t>ë</w:t>
      </w:r>
      <w:r w:rsidRPr="00C3531B">
        <w:rPr>
          <w:rFonts w:ascii="Times New Roman" w:hAnsi="Times New Roman"/>
          <w:sz w:val="24"/>
          <w:szCs w:val="24"/>
        </w:rPr>
        <w:t>rcaktimit n</w:t>
      </w:r>
      <w:r w:rsidR="00C3531B" w:rsidRPr="00C3531B">
        <w:rPr>
          <w:rFonts w:ascii="Times New Roman" w:hAnsi="Times New Roman"/>
          <w:sz w:val="24"/>
          <w:szCs w:val="24"/>
        </w:rPr>
        <w:t>ë</w:t>
      </w:r>
      <w:r w:rsidRPr="00C3531B">
        <w:rPr>
          <w:rFonts w:ascii="Times New Roman" w:hAnsi="Times New Roman"/>
          <w:sz w:val="24"/>
          <w:szCs w:val="24"/>
        </w:rPr>
        <w:t xml:space="preserve"> urdhrin p</w:t>
      </w:r>
      <w:r w:rsidR="00C3531B" w:rsidRPr="00C3531B">
        <w:rPr>
          <w:rFonts w:ascii="Times New Roman" w:hAnsi="Times New Roman"/>
          <w:sz w:val="24"/>
          <w:szCs w:val="24"/>
        </w:rPr>
        <w:t>ë</w:t>
      </w:r>
      <w:r w:rsidRPr="00C3531B">
        <w:rPr>
          <w:rFonts w:ascii="Times New Roman" w:hAnsi="Times New Roman"/>
          <w:sz w:val="24"/>
          <w:szCs w:val="24"/>
        </w:rPr>
        <w:t>rkat</w:t>
      </w:r>
      <w:r w:rsidR="00C3531B" w:rsidRPr="00C3531B">
        <w:rPr>
          <w:rFonts w:ascii="Times New Roman" w:hAnsi="Times New Roman"/>
          <w:sz w:val="24"/>
          <w:szCs w:val="24"/>
        </w:rPr>
        <w:t>ë</w:t>
      </w:r>
      <w:r w:rsidRPr="00C3531B">
        <w:rPr>
          <w:rFonts w:ascii="Times New Roman" w:hAnsi="Times New Roman"/>
          <w:sz w:val="24"/>
          <w:szCs w:val="24"/>
        </w:rPr>
        <w:t>s t</w:t>
      </w:r>
      <w:r w:rsidR="00C3531B" w:rsidRPr="00C3531B">
        <w:rPr>
          <w:rFonts w:ascii="Times New Roman" w:hAnsi="Times New Roman"/>
          <w:sz w:val="24"/>
          <w:szCs w:val="24"/>
        </w:rPr>
        <w:t>ë</w:t>
      </w:r>
      <w:r w:rsidRPr="00C3531B">
        <w:rPr>
          <w:rFonts w:ascii="Times New Roman" w:hAnsi="Times New Roman"/>
          <w:sz w:val="24"/>
          <w:szCs w:val="24"/>
        </w:rPr>
        <w:t xml:space="preserve"> ndarjes s</w:t>
      </w:r>
      <w:r w:rsidR="00C3531B" w:rsidRPr="00C3531B">
        <w:rPr>
          <w:rFonts w:ascii="Times New Roman" w:hAnsi="Times New Roman"/>
          <w:sz w:val="24"/>
          <w:szCs w:val="24"/>
        </w:rPr>
        <w:t>ë</w:t>
      </w:r>
      <w:r w:rsidRPr="00C3531B">
        <w:rPr>
          <w:rFonts w:ascii="Times New Roman" w:hAnsi="Times New Roman"/>
          <w:sz w:val="24"/>
          <w:szCs w:val="24"/>
        </w:rPr>
        <w:t xml:space="preserve"> detyrave:</w:t>
      </w:r>
    </w:p>
    <w:p w:rsidR="006C0CDB" w:rsidRPr="00C3531B" w:rsidRDefault="006C0CDB" w:rsidP="009F0A0B">
      <w:pPr>
        <w:numPr>
          <w:ilvl w:val="1"/>
          <w:numId w:val="53"/>
        </w:numPr>
        <w:shd w:val="clear" w:color="auto" w:fill="F9F9F9"/>
        <w:spacing w:after="0" w:line="240" w:lineRule="auto"/>
        <w:jc w:val="both"/>
        <w:rPr>
          <w:rFonts w:ascii="Times New Roman" w:hAnsi="Times New Roman"/>
          <w:sz w:val="24"/>
          <w:szCs w:val="24"/>
        </w:rPr>
      </w:pPr>
      <w:r w:rsidRPr="00C3531B">
        <w:rPr>
          <w:rFonts w:ascii="Times New Roman" w:hAnsi="Times New Roman"/>
          <w:sz w:val="24"/>
          <w:szCs w:val="24"/>
        </w:rPr>
        <w:t>Mbikqyr projektet e përpunimit tekniko-shkencor të dokumentacionit të gjendur në AQSH, nga punonjësit e institucioneve në veprim, në kuadër të marrëveshjeve dypalëshe. Përgatit planet e punës, kontrollon zbatimin e tyre, udhëzon dhe këshillon zgjidhjen e problematikave gjatë procesit të përpunimit tekniko-shkencor deri në dorëzimin në vendruajtje me inventarë dhe plotëson detyrimet e tjera që rrjedhin nga marrëveshja dypalëshe me institucionet.</w:t>
      </w:r>
    </w:p>
    <w:p w:rsidR="006C0CDB" w:rsidRPr="002C6079" w:rsidRDefault="006C0CDB" w:rsidP="009F0A0B">
      <w:pPr>
        <w:pStyle w:val="ListParagraph"/>
        <w:numPr>
          <w:ilvl w:val="1"/>
          <w:numId w:val="53"/>
        </w:numPr>
        <w:spacing w:after="0" w:line="240" w:lineRule="auto"/>
        <w:jc w:val="both"/>
        <w:rPr>
          <w:rFonts w:ascii="Times New Roman" w:hAnsi="Times New Roman"/>
          <w:sz w:val="24"/>
          <w:szCs w:val="24"/>
          <w:lang w:val="de-CH"/>
        </w:rPr>
      </w:pPr>
      <w:r w:rsidRPr="002C6079">
        <w:rPr>
          <w:rFonts w:ascii="Times New Roman" w:hAnsi="Times New Roman"/>
          <w:sz w:val="24"/>
          <w:szCs w:val="24"/>
          <w:lang w:val="de-CH"/>
        </w:rPr>
        <w:t>Kryen funksionin e sekretarit t</w:t>
      </w:r>
      <w:r w:rsidR="00C3531B" w:rsidRPr="002C6079">
        <w:rPr>
          <w:rFonts w:ascii="Times New Roman" w:hAnsi="Times New Roman"/>
          <w:sz w:val="24"/>
          <w:szCs w:val="24"/>
          <w:lang w:val="de-CH"/>
        </w:rPr>
        <w:t>ë</w:t>
      </w:r>
      <w:r w:rsidRPr="002C6079">
        <w:rPr>
          <w:rFonts w:ascii="Times New Roman" w:hAnsi="Times New Roman"/>
          <w:sz w:val="24"/>
          <w:szCs w:val="24"/>
          <w:lang w:val="de-CH"/>
        </w:rPr>
        <w:t xml:space="preserve"> Komisionit Qendror t</w:t>
      </w:r>
      <w:r w:rsidR="00C3531B" w:rsidRPr="002C6079">
        <w:rPr>
          <w:rFonts w:ascii="Times New Roman" w:hAnsi="Times New Roman"/>
          <w:sz w:val="24"/>
          <w:szCs w:val="24"/>
          <w:lang w:val="de-CH"/>
        </w:rPr>
        <w:t>ë</w:t>
      </w:r>
      <w:r w:rsidRPr="002C6079">
        <w:rPr>
          <w:rFonts w:ascii="Times New Roman" w:hAnsi="Times New Roman"/>
          <w:sz w:val="24"/>
          <w:szCs w:val="24"/>
          <w:lang w:val="de-CH"/>
        </w:rPr>
        <w:t xml:space="preserve"> Ekspertiz</w:t>
      </w:r>
      <w:r w:rsidR="00C3531B" w:rsidRPr="002C6079">
        <w:rPr>
          <w:rFonts w:ascii="Times New Roman" w:hAnsi="Times New Roman"/>
          <w:sz w:val="24"/>
          <w:szCs w:val="24"/>
          <w:lang w:val="de-CH"/>
        </w:rPr>
        <w:t>ë</w:t>
      </w:r>
      <w:r w:rsidRPr="002C6079">
        <w:rPr>
          <w:rFonts w:ascii="Times New Roman" w:hAnsi="Times New Roman"/>
          <w:sz w:val="24"/>
          <w:szCs w:val="24"/>
          <w:lang w:val="de-CH"/>
        </w:rPr>
        <w:t>s.</w:t>
      </w:r>
    </w:p>
    <w:p w:rsidR="006C0CDB" w:rsidRPr="002C6079" w:rsidRDefault="006C0CDB" w:rsidP="009F0A0B">
      <w:pPr>
        <w:numPr>
          <w:ilvl w:val="1"/>
          <w:numId w:val="53"/>
        </w:numPr>
        <w:shd w:val="clear" w:color="auto" w:fill="F9F9F9"/>
        <w:spacing w:after="0" w:line="240" w:lineRule="auto"/>
        <w:jc w:val="both"/>
        <w:rPr>
          <w:rFonts w:ascii="Times New Roman" w:hAnsi="Times New Roman"/>
          <w:sz w:val="24"/>
          <w:szCs w:val="24"/>
          <w:lang w:val="de-CH"/>
        </w:rPr>
      </w:pPr>
      <w:r w:rsidRPr="002C6079">
        <w:rPr>
          <w:rFonts w:ascii="Times New Roman" w:hAnsi="Times New Roman"/>
          <w:sz w:val="24"/>
          <w:szCs w:val="24"/>
          <w:lang w:val="de-CH"/>
        </w:rPr>
        <w:t>Zbaton detyra të tjera të përcaktuara nga eprori direkt dhe Drejtori</w:t>
      </w:r>
      <w:r w:rsidR="00C3531B" w:rsidRPr="002C6079">
        <w:rPr>
          <w:rFonts w:ascii="Times New Roman" w:hAnsi="Times New Roman"/>
          <w:sz w:val="24"/>
          <w:szCs w:val="24"/>
          <w:lang w:val="de-CH"/>
        </w:rPr>
        <w:t xml:space="preserve"> i </w:t>
      </w:r>
      <w:r w:rsidRPr="002C6079">
        <w:rPr>
          <w:rFonts w:ascii="Times New Roman" w:hAnsi="Times New Roman"/>
          <w:sz w:val="24"/>
          <w:szCs w:val="24"/>
          <w:lang w:val="de-CH"/>
        </w:rPr>
        <w:t>Përgjithshëm.</w:t>
      </w:r>
    </w:p>
    <w:p w:rsidR="006C0CDB" w:rsidRPr="002C6079" w:rsidRDefault="006C0CDB" w:rsidP="006C0CDB">
      <w:pPr>
        <w:pStyle w:val="ListParagraph"/>
        <w:spacing w:after="0" w:line="240" w:lineRule="auto"/>
        <w:ind w:left="0"/>
        <w:jc w:val="both"/>
        <w:rPr>
          <w:rFonts w:ascii="Times New Roman" w:hAnsi="Times New Roman"/>
          <w:b/>
          <w:sz w:val="24"/>
          <w:szCs w:val="24"/>
          <w:lang w:val="de-CH"/>
        </w:rPr>
      </w:pPr>
    </w:p>
    <w:p w:rsidR="006C0CDB" w:rsidRPr="00C3531B" w:rsidRDefault="006C0CDB" w:rsidP="006C0CDB">
      <w:pPr>
        <w:pStyle w:val="ListParagraph"/>
        <w:spacing w:after="0" w:line="240" w:lineRule="auto"/>
        <w:ind w:left="0"/>
        <w:jc w:val="center"/>
        <w:rPr>
          <w:rFonts w:ascii="Times New Roman" w:hAnsi="Times New Roman"/>
          <w:b/>
          <w:sz w:val="24"/>
          <w:szCs w:val="24"/>
          <w:lang w:val="de-CH"/>
        </w:rPr>
      </w:pPr>
      <w:r w:rsidRPr="00C3531B">
        <w:rPr>
          <w:rFonts w:ascii="Times New Roman" w:hAnsi="Times New Roman"/>
          <w:b/>
          <w:sz w:val="24"/>
          <w:szCs w:val="24"/>
          <w:lang w:val="de-CH"/>
        </w:rPr>
        <w:t>Neni 34</w:t>
      </w:r>
    </w:p>
    <w:p w:rsidR="006C0CDB" w:rsidRPr="00C3531B" w:rsidRDefault="006C0CDB" w:rsidP="006C0CDB">
      <w:pPr>
        <w:pStyle w:val="ListParagraph"/>
        <w:spacing w:after="0" w:line="240" w:lineRule="auto"/>
        <w:ind w:left="0"/>
        <w:jc w:val="center"/>
        <w:rPr>
          <w:rFonts w:ascii="Times New Roman" w:hAnsi="Times New Roman"/>
          <w:b/>
          <w:sz w:val="24"/>
          <w:szCs w:val="24"/>
          <w:lang w:val="de-CH"/>
        </w:rPr>
      </w:pPr>
      <w:r w:rsidRPr="00C3531B">
        <w:rPr>
          <w:rFonts w:ascii="Times New Roman" w:hAnsi="Times New Roman"/>
          <w:b/>
          <w:sz w:val="24"/>
          <w:szCs w:val="24"/>
          <w:lang w:val="de-CH"/>
        </w:rPr>
        <w:t>Sektori</w:t>
      </w:r>
      <w:r w:rsidR="00C3531B" w:rsidRPr="00C3531B">
        <w:rPr>
          <w:rFonts w:ascii="Times New Roman" w:hAnsi="Times New Roman"/>
          <w:b/>
          <w:sz w:val="24"/>
          <w:szCs w:val="24"/>
          <w:lang w:val="de-CH"/>
        </w:rPr>
        <w:t xml:space="preserve"> i </w:t>
      </w:r>
      <w:r w:rsidRPr="00C3531B">
        <w:rPr>
          <w:rFonts w:ascii="Times New Roman" w:hAnsi="Times New Roman"/>
          <w:b/>
          <w:sz w:val="24"/>
          <w:szCs w:val="24"/>
          <w:lang w:val="de-CH"/>
        </w:rPr>
        <w:t>inspektimit dhe kontrollit rajonal</w:t>
      </w:r>
    </w:p>
    <w:p w:rsidR="006C0CDB" w:rsidRPr="00C3531B" w:rsidRDefault="006C0CDB" w:rsidP="006C0CDB">
      <w:pPr>
        <w:pStyle w:val="ListParagraph"/>
        <w:spacing w:after="0" w:line="240" w:lineRule="auto"/>
        <w:ind w:left="0"/>
        <w:jc w:val="both"/>
        <w:rPr>
          <w:rFonts w:ascii="Times New Roman" w:hAnsi="Times New Roman"/>
          <w:sz w:val="24"/>
          <w:szCs w:val="24"/>
          <w:lang w:val="de-CH"/>
        </w:rPr>
      </w:pPr>
      <w:r w:rsidRPr="00C3531B">
        <w:rPr>
          <w:rFonts w:ascii="Times New Roman" w:hAnsi="Times New Roman"/>
          <w:sz w:val="24"/>
          <w:szCs w:val="24"/>
          <w:lang w:val="de-CH"/>
        </w:rPr>
        <w:t>Sektori</w:t>
      </w:r>
      <w:r w:rsidR="00C3531B" w:rsidRPr="00C3531B">
        <w:rPr>
          <w:rFonts w:ascii="Times New Roman" w:hAnsi="Times New Roman"/>
          <w:sz w:val="24"/>
          <w:szCs w:val="24"/>
          <w:lang w:val="de-CH"/>
        </w:rPr>
        <w:t xml:space="preserve"> i </w:t>
      </w:r>
      <w:r w:rsidRPr="00C3531B">
        <w:rPr>
          <w:rFonts w:ascii="Times New Roman" w:hAnsi="Times New Roman"/>
          <w:sz w:val="24"/>
          <w:szCs w:val="24"/>
          <w:lang w:val="de-CH"/>
        </w:rPr>
        <w:t>inspektimit dhe kontrollit rajonal përb</w:t>
      </w:r>
      <w:bookmarkStart w:id="5" w:name="_Hlk35454976"/>
      <w:r w:rsidRPr="00C3531B">
        <w:rPr>
          <w:rFonts w:ascii="Times New Roman" w:hAnsi="Times New Roman"/>
          <w:sz w:val="24"/>
          <w:szCs w:val="24"/>
          <w:lang w:val="de-CH"/>
        </w:rPr>
        <w:t>ë</w:t>
      </w:r>
      <w:bookmarkEnd w:id="5"/>
      <w:r w:rsidRPr="00C3531B">
        <w:rPr>
          <w:rFonts w:ascii="Times New Roman" w:hAnsi="Times New Roman"/>
          <w:sz w:val="24"/>
          <w:szCs w:val="24"/>
          <w:lang w:val="de-CH"/>
        </w:rPr>
        <w:t>het nga përgjegjës sektori dhe inspektorë.</w:t>
      </w:r>
    </w:p>
    <w:p w:rsidR="006C0CDB" w:rsidRPr="00C3531B" w:rsidRDefault="006C0CDB" w:rsidP="009F0A0B">
      <w:pPr>
        <w:numPr>
          <w:ilvl w:val="2"/>
          <w:numId w:val="82"/>
        </w:numPr>
        <w:spacing w:after="0" w:line="240" w:lineRule="auto"/>
        <w:jc w:val="both"/>
        <w:rPr>
          <w:rFonts w:ascii="Times New Roman" w:hAnsi="Times New Roman"/>
          <w:sz w:val="24"/>
          <w:szCs w:val="24"/>
          <w:lang w:val="de-CH"/>
        </w:rPr>
      </w:pPr>
      <w:r w:rsidRPr="00C3531B">
        <w:rPr>
          <w:rFonts w:ascii="Times New Roman" w:hAnsi="Times New Roman"/>
          <w:sz w:val="24"/>
          <w:szCs w:val="24"/>
          <w:lang w:val="de-CH"/>
        </w:rPr>
        <w:t>Përgjegjësi</w:t>
      </w:r>
      <w:r w:rsidR="00C3531B" w:rsidRPr="00C3531B">
        <w:rPr>
          <w:rFonts w:ascii="Times New Roman" w:hAnsi="Times New Roman"/>
          <w:sz w:val="24"/>
          <w:szCs w:val="24"/>
          <w:lang w:val="de-CH"/>
        </w:rPr>
        <w:t xml:space="preserve"> i </w:t>
      </w:r>
      <w:r w:rsidRPr="00C3531B">
        <w:rPr>
          <w:rFonts w:ascii="Times New Roman" w:hAnsi="Times New Roman"/>
          <w:sz w:val="24"/>
          <w:szCs w:val="24"/>
          <w:lang w:val="de-CH"/>
        </w:rPr>
        <w:t>këtij sektori ka këto përgjegjësi:</w:t>
      </w:r>
    </w:p>
    <w:p w:rsidR="006C0CDB" w:rsidRPr="00C3531B" w:rsidRDefault="006C0CDB" w:rsidP="006C0CDB">
      <w:pPr>
        <w:numPr>
          <w:ilvl w:val="1"/>
          <w:numId w:val="22"/>
        </w:numPr>
        <w:spacing w:after="0" w:line="240" w:lineRule="auto"/>
        <w:jc w:val="both"/>
        <w:rPr>
          <w:rFonts w:ascii="Times New Roman" w:hAnsi="Times New Roman"/>
          <w:sz w:val="24"/>
          <w:szCs w:val="24"/>
          <w:lang w:val="de-CH"/>
        </w:rPr>
      </w:pPr>
      <w:r w:rsidRPr="00C3531B">
        <w:rPr>
          <w:rFonts w:ascii="Times New Roman" w:hAnsi="Times New Roman"/>
          <w:sz w:val="24"/>
          <w:szCs w:val="24"/>
          <w:lang w:val="de-CH"/>
        </w:rPr>
        <w:t>Inspekton sekretari-arkivat e institucioneve shtetërore vendore, në bazë të ligjit “Për inspektimin në Republikën e Shqipërisë” dhe ligjit ‘’Për Arkivat’’.</w:t>
      </w:r>
    </w:p>
    <w:p w:rsidR="006C0CDB" w:rsidRPr="00C3531B" w:rsidRDefault="006C0CDB" w:rsidP="006C0CDB">
      <w:pPr>
        <w:numPr>
          <w:ilvl w:val="1"/>
          <w:numId w:val="22"/>
        </w:numPr>
        <w:spacing w:after="0" w:line="240" w:lineRule="auto"/>
        <w:jc w:val="both"/>
        <w:rPr>
          <w:rFonts w:ascii="Times New Roman" w:hAnsi="Times New Roman"/>
          <w:sz w:val="24"/>
          <w:szCs w:val="24"/>
          <w:lang w:val="de-CH"/>
        </w:rPr>
      </w:pPr>
      <w:r w:rsidRPr="00C3531B">
        <w:rPr>
          <w:rFonts w:ascii="Times New Roman" w:hAnsi="Times New Roman"/>
          <w:sz w:val="24"/>
          <w:szCs w:val="24"/>
          <w:lang w:val="de-CH"/>
        </w:rPr>
        <w:t xml:space="preserve">Organizon, drejton, koordinon dhe kontrollon punën e sektorit dhe punonjësve që janë në varësi të tij. </w:t>
      </w:r>
    </w:p>
    <w:p w:rsidR="006C0CDB" w:rsidRPr="00C3531B" w:rsidRDefault="006C0CDB" w:rsidP="006C0CDB">
      <w:pPr>
        <w:numPr>
          <w:ilvl w:val="1"/>
          <w:numId w:val="22"/>
        </w:numPr>
        <w:spacing w:after="0" w:line="240" w:lineRule="auto"/>
        <w:jc w:val="both"/>
        <w:rPr>
          <w:rFonts w:ascii="Times New Roman" w:hAnsi="Times New Roman"/>
          <w:sz w:val="24"/>
          <w:szCs w:val="24"/>
          <w:lang w:val="de-CH"/>
        </w:rPr>
      </w:pPr>
      <w:r w:rsidRPr="00C3531B">
        <w:rPr>
          <w:rFonts w:ascii="Times New Roman" w:hAnsi="Times New Roman"/>
          <w:sz w:val="24"/>
          <w:szCs w:val="24"/>
          <w:lang w:val="de-CH"/>
        </w:rPr>
        <w:t>Mban kontakte pune dhe zyrtare me institucionet që ligji</w:t>
      </w:r>
      <w:r w:rsidR="00C3531B" w:rsidRPr="00C3531B">
        <w:rPr>
          <w:rFonts w:ascii="Times New Roman" w:hAnsi="Times New Roman"/>
          <w:sz w:val="24"/>
          <w:szCs w:val="24"/>
          <w:lang w:val="de-CH"/>
        </w:rPr>
        <w:t xml:space="preserve"> i </w:t>
      </w:r>
      <w:r w:rsidRPr="00C3531B">
        <w:rPr>
          <w:rFonts w:ascii="Times New Roman" w:hAnsi="Times New Roman"/>
          <w:sz w:val="24"/>
          <w:szCs w:val="24"/>
          <w:lang w:val="de-CH"/>
        </w:rPr>
        <w:t>detyron të dorëzojnë si pasuri kombëtare pranë ASHV-ve, dokumentet e krijuara prej tyre, në afatin e parashikuar nga ligji.</w:t>
      </w:r>
    </w:p>
    <w:p w:rsidR="006C0CDB" w:rsidRPr="00C3531B" w:rsidRDefault="006C0CDB" w:rsidP="006C0CDB">
      <w:pPr>
        <w:numPr>
          <w:ilvl w:val="1"/>
          <w:numId w:val="22"/>
        </w:numPr>
        <w:spacing w:after="0" w:line="240" w:lineRule="auto"/>
        <w:jc w:val="both"/>
        <w:rPr>
          <w:rFonts w:ascii="Times New Roman" w:hAnsi="Times New Roman"/>
          <w:sz w:val="24"/>
          <w:szCs w:val="24"/>
          <w:lang w:val="de-CH"/>
        </w:rPr>
      </w:pPr>
      <w:r w:rsidRPr="00C3531B">
        <w:rPr>
          <w:rFonts w:ascii="Times New Roman" w:hAnsi="Times New Roman"/>
          <w:sz w:val="24"/>
          <w:szCs w:val="24"/>
          <w:lang w:val="de-CH"/>
        </w:rPr>
        <w:t>Organizon konsulta e takime me arkivist</w:t>
      </w:r>
      <w:r w:rsidR="00C3531B" w:rsidRPr="00C3531B">
        <w:rPr>
          <w:rFonts w:ascii="Times New Roman" w:hAnsi="Times New Roman"/>
          <w:sz w:val="24"/>
          <w:szCs w:val="24"/>
          <w:lang w:val="de-CH"/>
        </w:rPr>
        <w:t>ë</w:t>
      </w:r>
      <w:r w:rsidRPr="00C3531B">
        <w:rPr>
          <w:rFonts w:ascii="Times New Roman" w:hAnsi="Times New Roman"/>
          <w:sz w:val="24"/>
          <w:szCs w:val="24"/>
          <w:lang w:val="de-CH"/>
        </w:rPr>
        <w:t xml:space="preserve"> t</w:t>
      </w:r>
      <w:r w:rsidR="00C3531B" w:rsidRPr="00C3531B">
        <w:rPr>
          <w:rFonts w:ascii="Times New Roman" w:hAnsi="Times New Roman"/>
          <w:sz w:val="24"/>
          <w:szCs w:val="24"/>
          <w:lang w:val="de-CH"/>
        </w:rPr>
        <w:t>ë</w:t>
      </w:r>
      <w:r w:rsidRPr="00C3531B">
        <w:rPr>
          <w:rFonts w:ascii="Times New Roman" w:hAnsi="Times New Roman"/>
          <w:sz w:val="24"/>
          <w:szCs w:val="24"/>
          <w:lang w:val="de-CH"/>
        </w:rPr>
        <w:t xml:space="preserve"> institucioneve vendore për mbarëvajtjen e punëve arkivore. </w:t>
      </w:r>
    </w:p>
    <w:p w:rsidR="006C0CDB" w:rsidRPr="00C3531B" w:rsidRDefault="006C0CDB" w:rsidP="006C0CDB">
      <w:pPr>
        <w:numPr>
          <w:ilvl w:val="1"/>
          <w:numId w:val="22"/>
        </w:numPr>
        <w:spacing w:after="0" w:line="240" w:lineRule="auto"/>
        <w:jc w:val="both"/>
        <w:rPr>
          <w:rFonts w:ascii="Times New Roman" w:hAnsi="Times New Roman"/>
          <w:sz w:val="24"/>
          <w:szCs w:val="24"/>
          <w:lang w:val="de-CH"/>
        </w:rPr>
      </w:pPr>
      <w:r w:rsidRPr="00C3531B">
        <w:rPr>
          <w:rFonts w:ascii="Times New Roman" w:hAnsi="Times New Roman"/>
          <w:sz w:val="24"/>
          <w:szCs w:val="24"/>
          <w:lang w:val="de-CH"/>
        </w:rPr>
        <w:t>Përgatit kualifikimin e punonjësve të sekretarive dhe arkivistëve në nivel qendror dhe vendor.</w:t>
      </w:r>
    </w:p>
    <w:p w:rsidR="006C0CDB" w:rsidRPr="00C3531B" w:rsidRDefault="006C0CDB" w:rsidP="006C0CDB">
      <w:pPr>
        <w:numPr>
          <w:ilvl w:val="1"/>
          <w:numId w:val="22"/>
        </w:numPr>
        <w:spacing w:after="0" w:line="240" w:lineRule="auto"/>
        <w:jc w:val="both"/>
        <w:rPr>
          <w:rFonts w:ascii="Times New Roman" w:hAnsi="Times New Roman"/>
          <w:sz w:val="24"/>
          <w:szCs w:val="24"/>
          <w:lang w:val="de-CH"/>
        </w:rPr>
      </w:pPr>
      <w:r w:rsidRPr="00C3531B">
        <w:rPr>
          <w:rFonts w:ascii="Times New Roman" w:hAnsi="Times New Roman"/>
          <w:sz w:val="24"/>
          <w:szCs w:val="24"/>
        </w:rPr>
        <w:t>Mir</w:t>
      </w:r>
      <w:r w:rsidR="00C3531B" w:rsidRPr="00C3531B">
        <w:rPr>
          <w:rFonts w:ascii="Times New Roman" w:hAnsi="Times New Roman"/>
          <w:sz w:val="24"/>
          <w:szCs w:val="24"/>
        </w:rPr>
        <w:t>ë</w:t>
      </w:r>
      <w:r w:rsidRPr="00C3531B">
        <w:rPr>
          <w:rFonts w:ascii="Times New Roman" w:hAnsi="Times New Roman"/>
          <w:sz w:val="24"/>
          <w:szCs w:val="24"/>
        </w:rPr>
        <w:t>mban databaz</w:t>
      </w:r>
      <w:r w:rsidR="00C3531B" w:rsidRPr="00C3531B">
        <w:rPr>
          <w:rFonts w:ascii="Times New Roman" w:hAnsi="Times New Roman"/>
          <w:sz w:val="24"/>
          <w:szCs w:val="24"/>
        </w:rPr>
        <w:t>ë</w:t>
      </w:r>
      <w:r w:rsidRPr="00C3531B">
        <w:rPr>
          <w:rFonts w:ascii="Times New Roman" w:hAnsi="Times New Roman"/>
          <w:sz w:val="24"/>
          <w:szCs w:val="24"/>
        </w:rPr>
        <w:t>n e konsoliduar t</w:t>
      </w:r>
      <w:r w:rsidR="00C3531B" w:rsidRPr="00C3531B">
        <w:rPr>
          <w:rFonts w:ascii="Times New Roman" w:hAnsi="Times New Roman"/>
          <w:sz w:val="24"/>
          <w:szCs w:val="24"/>
        </w:rPr>
        <w:t>ë</w:t>
      </w:r>
      <w:r w:rsidRPr="00C3531B">
        <w:rPr>
          <w:rFonts w:ascii="Times New Roman" w:hAnsi="Times New Roman"/>
          <w:sz w:val="24"/>
          <w:szCs w:val="24"/>
        </w:rPr>
        <w:t xml:space="preserve"> institucioneve vendore.</w:t>
      </w:r>
    </w:p>
    <w:p w:rsidR="006C0CDB" w:rsidRPr="00C3531B" w:rsidRDefault="006C0CDB" w:rsidP="006C0CDB">
      <w:pPr>
        <w:numPr>
          <w:ilvl w:val="1"/>
          <w:numId w:val="22"/>
        </w:numPr>
        <w:spacing w:after="0" w:line="240" w:lineRule="auto"/>
        <w:jc w:val="both"/>
        <w:rPr>
          <w:rFonts w:ascii="Times New Roman" w:hAnsi="Times New Roman"/>
          <w:sz w:val="24"/>
          <w:szCs w:val="24"/>
          <w:lang w:val="de-CH"/>
        </w:rPr>
      </w:pPr>
      <w:r w:rsidRPr="002C6079">
        <w:rPr>
          <w:rFonts w:ascii="Times New Roman" w:hAnsi="Times New Roman"/>
          <w:sz w:val="24"/>
          <w:szCs w:val="24"/>
          <w:lang w:val="de-CH"/>
        </w:rPr>
        <w:t xml:space="preserve">Drejton, kontrollon dhe ndihmon inspektorët për pasurimin e fondeve arkivore të ardhur nga institucionet. </w:t>
      </w:r>
    </w:p>
    <w:p w:rsidR="006C0CDB" w:rsidRPr="00C3531B" w:rsidRDefault="006C0CDB" w:rsidP="006C0CDB">
      <w:pPr>
        <w:numPr>
          <w:ilvl w:val="1"/>
          <w:numId w:val="22"/>
        </w:numPr>
        <w:spacing w:after="0" w:line="240" w:lineRule="auto"/>
        <w:jc w:val="both"/>
        <w:rPr>
          <w:rFonts w:ascii="Times New Roman" w:hAnsi="Times New Roman"/>
          <w:sz w:val="24"/>
          <w:szCs w:val="24"/>
          <w:lang w:val="de-CH"/>
        </w:rPr>
      </w:pPr>
      <w:r w:rsidRPr="002C6079">
        <w:rPr>
          <w:rFonts w:ascii="Times New Roman" w:hAnsi="Times New Roman"/>
          <w:sz w:val="24"/>
          <w:szCs w:val="24"/>
          <w:lang w:val="de-CH"/>
        </w:rPr>
        <w:t>Harton raporte paraprake dhe përfundimtare për veprimtarinë inspektuese.</w:t>
      </w:r>
    </w:p>
    <w:p w:rsidR="006C0CDB" w:rsidRPr="00C3531B" w:rsidRDefault="006C0CDB" w:rsidP="006C0CDB">
      <w:pPr>
        <w:numPr>
          <w:ilvl w:val="1"/>
          <w:numId w:val="22"/>
        </w:numPr>
        <w:spacing w:after="0" w:line="240" w:lineRule="auto"/>
        <w:jc w:val="both"/>
        <w:rPr>
          <w:rFonts w:ascii="Times New Roman" w:hAnsi="Times New Roman"/>
          <w:sz w:val="24"/>
          <w:szCs w:val="24"/>
          <w:lang w:val="de-CH"/>
        </w:rPr>
      </w:pPr>
      <w:r w:rsidRPr="00C3531B">
        <w:rPr>
          <w:rFonts w:ascii="Times New Roman" w:hAnsi="Times New Roman"/>
          <w:sz w:val="24"/>
          <w:szCs w:val="24"/>
          <w:lang w:val="de-CH"/>
        </w:rPr>
        <w:lastRenderedPageBreak/>
        <w:t>Mbikëqyr dhe udhëzon inspektorët, në lidhje me detyrat e ngarkuara dhe jep mbështetje dhe këshillim për problematika të hasura.</w:t>
      </w:r>
    </w:p>
    <w:p w:rsidR="006C0CDB" w:rsidRPr="00C3531B" w:rsidRDefault="006C0CDB" w:rsidP="006C0CDB">
      <w:pPr>
        <w:numPr>
          <w:ilvl w:val="1"/>
          <w:numId w:val="22"/>
        </w:numPr>
        <w:spacing w:after="0" w:line="240" w:lineRule="auto"/>
        <w:jc w:val="both"/>
        <w:rPr>
          <w:rFonts w:ascii="Times New Roman" w:hAnsi="Times New Roman"/>
          <w:sz w:val="24"/>
          <w:szCs w:val="24"/>
          <w:lang w:val="de-CH"/>
        </w:rPr>
      </w:pPr>
      <w:r w:rsidRPr="00C3531B">
        <w:rPr>
          <w:rFonts w:ascii="Times New Roman" w:hAnsi="Times New Roman"/>
          <w:sz w:val="24"/>
          <w:szCs w:val="24"/>
        </w:rPr>
        <w:t xml:space="preserve">Asiston e kontrollon përpunimin e dokumenteve të institucioneve të adminstratës     </w:t>
      </w:r>
    </w:p>
    <w:p w:rsidR="006C0CDB" w:rsidRPr="002C6079" w:rsidRDefault="006C0CDB" w:rsidP="006C0CDB">
      <w:pPr>
        <w:pStyle w:val="ListParagraph"/>
        <w:shd w:val="clear" w:color="auto" w:fill="F9F9F9"/>
        <w:spacing w:after="0" w:line="240" w:lineRule="auto"/>
        <w:ind w:left="450"/>
        <w:jc w:val="both"/>
        <w:rPr>
          <w:rFonts w:ascii="Times New Roman" w:hAnsi="Times New Roman"/>
          <w:sz w:val="24"/>
          <w:szCs w:val="24"/>
          <w:lang w:val="de-CH"/>
        </w:rPr>
      </w:pPr>
      <w:r w:rsidRPr="002C6079">
        <w:rPr>
          <w:rFonts w:ascii="Times New Roman" w:hAnsi="Times New Roman"/>
          <w:sz w:val="24"/>
          <w:szCs w:val="24"/>
          <w:lang w:val="de-CH"/>
        </w:rPr>
        <w:t xml:space="preserve">    qendrore që përgatiten për tu dorëzuar në ASHV dhe merr në dorëzim dhe ia kalon  </w:t>
      </w:r>
    </w:p>
    <w:p w:rsidR="006C0CDB" w:rsidRDefault="006C0CDB" w:rsidP="006C0CDB">
      <w:pPr>
        <w:pStyle w:val="ListParagraph"/>
        <w:shd w:val="clear" w:color="auto" w:fill="F9F9F9"/>
        <w:spacing w:after="0" w:line="240" w:lineRule="auto"/>
        <w:ind w:left="450"/>
        <w:jc w:val="both"/>
        <w:rPr>
          <w:rFonts w:ascii="Times New Roman" w:hAnsi="Times New Roman"/>
          <w:sz w:val="24"/>
          <w:szCs w:val="24"/>
          <w:lang w:val="de-CH"/>
        </w:rPr>
      </w:pPr>
      <w:r w:rsidRPr="002C6079">
        <w:rPr>
          <w:rFonts w:ascii="Times New Roman" w:hAnsi="Times New Roman"/>
          <w:sz w:val="24"/>
          <w:szCs w:val="24"/>
          <w:lang w:val="de-CH"/>
        </w:rPr>
        <w:t xml:space="preserve">    ASHV-së p</w:t>
      </w:r>
      <w:r w:rsidR="00C3531B" w:rsidRPr="002C6079">
        <w:rPr>
          <w:rFonts w:ascii="Times New Roman" w:hAnsi="Times New Roman"/>
          <w:sz w:val="24"/>
          <w:szCs w:val="24"/>
          <w:lang w:val="de-CH"/>
        </w:rPr>
        <w:t>ë</w:t>
      </w:r>
      <w:r w:rsidRPr="002C6079">
        <w:rPr>
          <w:rFonts w:ascii="Times New Roman" w:hAnsi="Times New Roman"/>
          <w:sz w:val="24"/>
          <w:szCs w:val="24"/>
          <w:lang w:val="de-CH"/>
        </w:rPr>
        <w:t>rkat</w:t>
      </w:r>
      <w:r w:rsidR="00C3531B" w:rsidRPr="002C6079">
        <w:rPr>
          <w:rFonts w:ascii="Times New Roman" w:hAnsi="Times New Roman"/>
          <w:sz w:val="24"/>
          <w:szCs w:val="24"/>
          <w:lang w:val="de-CH"/>
        </w:rPr>
        <w:t>ë</w:t>
      </w:r>
      <w:r w:rsidRPr="002C6079">
        <w:rPr>
          <w:rFonts w:ascii="Times New Roman" w:hAnsi="Times New Roman"/>
          <w:sz w:val="24"/>
          <w:szCs w:val="24"/>
          <w:lang w:val="de-CH"/>
        </w:rPr>
        <w:t>se dokumentacionin e përpunuar të institucioneve qendrore.</w:t>
      </w:r>
    </w:p>
    <w:p w:rsidR="005B4EB8" w:rsidRPr="005B4EB8" w:rsidRDefault="005B4EB8" w:rsidP="005B4EB8">
      <w:pPr>
        <w:pStyle w:val="ListParagraph"/>
        <w:numPr>
          <w:ilvl w:val="1"/>
          <w:numId w:val="53"/>
        </w:numPr>
        <w:spacing w:after="0" w:line="240" w:lineRule="auto"/>
        <w:jc w:val="both"/>
        <w:rPr>
          <w:rFonts w:ascii="Times New Roman" w:hAnsi="Times New Roman"/>
          <w:sz w:val="24"/>
          <w:szCs w:val="24"/>
          <w:lang w:val="de-CH"/>
        </w:rPr>
      </w:pPr>
      <w:r>
        <w:rPr>
          <w:rFonts w:ascii="Times New Roman" w:hAnsi="Times New Roman"/>
          <w:sz w:val="24"/>
          <w:szCs w:val="24"/>
          <w:lang w:val="de-CH"/>
        </w:rPr>
        <w:t>Bashkëm</w:t>
      </w:r>
      <w:r w:rsidRPr="002C6079">
        <w:rPr>
          <w:rFonts w:ascii="Times New Roman" w:hAnsi="Times New Roman"/>
          <w:sz w:val="24"/>
          <w:szCs w:val="24"/>
          <w:lang w:val="de-CH"/>
        </w:rPr>
        <w:t xml:space="preserve">enaxhon </w:t>
      </w:r>
      <w:r>
        <w:rPr>
          <w:rFonts w:ascii="Times New Roman" w:hAnsi="Times New Roman"/>
          <w:sz w:val="24"/>
          <w:szCs w:val="24"/>
          <w:lang w:val="de-CH"/>
        </w:rPr>
        <w:t xml:space="preserve">me drejtorin </w:t>
      </w:r>
      <w:r w:rsidRPr="002C6079">
        <w:rPr>
          <w:rFonts w:ascii="Times New Roman" w:hAnsi="Times New Roman"/>
          <w:sz w:val="24"/>
          <w:szCs w:val="24"/>
          <w:lang w:val="de-CH"/>
        </w:rPr>
        <w:t>programin e evidentimit të dokumenteve RHK që gjenden jashtë rrjetit arkivor kombëtar.</w:t>
      </w:r>
    </w:p>
    <w:p w:rsidR="006C0CDB" w:rsidRPr="002C6079" w:rsidRDefault="006C0CDB" w:rsidP="006C0CDB">
      <w:pPr>
        <w:pStyle w:val="ListParagraph"/>
        <w:numPr>
          <w:ilvl w:val="1"/>
          <w:numId w:val="22"/>
        </w:numPr>
        <w:shd w:val="clear" w:color="auto" w:fill="F9F9F9"/>
        <w:spacing w:after="0" w:line="240" w:lineRule="auto"/>
        <w:jc w:val="both"/>
        <w:rPr>
          <w:rFonts w:ascii="Times New Roman" w:hAnsi="Times New Roman"/>
          <w:sz w:val="24"/>
          <w:szCs w:val="24"/>
          <w:lang w:val="de-CH"/>
        </w:rPr>
      </w:pPr>
      <w:r w:rsidRPr="002C6079">
        <w:rPr>
          <w:rFonts w:ascii="Times New Roman" w:hAnsi="Times New Roman"/>
          <w:sz w:val="24"/>
          <w:szCs w:val="24"/>
          <w:lang w:val="de-CH"/>
        </w:rPr>
        <w:t xml:space="preserve">Zbaton detyra të tjera të përcaktuara nga eprori direkt </w:t>
      </w:r>
      <w:bookmarkStart w:id="6" w:name="_Hlk35455085"/>
      <w:r w:rsidRPr="002C6079">
        <w:rPr>
          <w:rFonts w:ascii="Times New Roman" w:hAnsi="Times New Roman"/>
          <w:sz w:val="24"/>
          <w:szCs w:val="24"/>
          <w:lang w:val="de-CH"/>
        </w:rPr>
        <w:t>dhe Drejtori</w:t>
      </w:r>
      <w:r w:rsidR="00C3531B" w:rsidRPr="002C6079">
        <w:rPr>
          <w:rFonts w:ascii="Times New Roman" w:hAnsi="Times New Roman"/>
          <w:sz w:val="24"/>
          <w:szCs w:val="24"/>
          <w:lang w:val="de-CH"/>
        </w:rPr>
        <w:t xml:space="preserve"> i </w:t>
      </w:r>
      <w:r w:rsidRPr="002C6079">
        <w:rPr>
          <w:rFonts w:ascii="Times New Roman" w:hAnsi="Times New Roman"/>
          <w:sz w:val="24"/>
          <w:szCs w:val="24"/>
          <w:lang w:val="de-CH"/>
        </w:rPr>
        <w:t>Përgjithshëm.</w:t>
      </w:r>
      <w:bookmarkEnd w:id="6"/>
    </w:p>
    <w:p w:rsidR="006C0CDB" w:rsidRPr="002C6079" w:rsidRDefault="006C0CDB" w:rsidP="006C0CDB">
      <w:pPr>
        <w:pStyle w:val="ListParagraph"/>
        <w:numPr>
          <w:ilvl w:val="0"/>
          <w:numId w:val="22"/>
        </w:numPr>
        <w:shd w:val="clear" w:color="auto" w:fill="F9F9F9"/>
        <w:spacing w:after="0" w:line="240" w:lineRule="auto"/>
        <w:jc w:val="both"/>
        <w:rPr>
          <w:rFonts w:ascii="Times New Roman" w:hAnsi="Times New Roman"/>
          <w:sz w:val="24"/>
          <w:szCs w:val="24"/>
          <w:lang w:val="de-CH"/>
        </w:rPr>
      </w:pPr>
      <w:r w:rsidRPr="00C3531B">
        <w:rPr>
          <w:rFonts w:ascii="Times New Roman" w:hAnsi="Times New Roman"/>
          <w:sz w:val="24"/>
          <w:szCs w:val="24"/>
          <w:lang w:val="de-CH"/>
        </w:rPr>
        <w:t>Inspektorët e sektorit të inspektimit dhe kontrollit rajonal ka këto përgjegjësi;</w:t>
      </w:r>
    </w:p>
    <w:p w:rsidR="006C0CDB" w:rsidRPr="002C6079" w:rsidRDefault="006C0CDB" w:rsidP="009F0A0B">
      <w:pPr>
        <w:numPr>
          <w:ilvl w:val="0"/>
          <w:numId w:val="83"/>
        </w:numPr>
        <w:spacing w:after="0" w:line="240" w:lineRule="auto"/>
        <w:contextualSpacing/>
        <w:jc w:val="both"/>
        <w:rPr>
          <w:rFonts w:ascii="Times New Roman" w:hAnsi="Times New Roman"/>
          <w:szCs w:val="24"/>
          <w:lang w:val="de-CH"/>
        </w:rPr>
      </w:pPr>
      <w:r w:rsidRPr="002C6079">
        <w:rPr>
          <w:rFonts w:ascii="Times New Roman" w:hAnsi="Times New Roman"/>
          <w:sz w:val="24"/>
          <w:szCs w:val="24"/>
          <w:lang w:val="de-CH"/>
        </w:rPr>
        <w:t>Inspektimin për ligjshmërinë dhe standardet metodologjike-profesionale në të gjitha institucionet ku krijohen e ruhen dokumente arkivore, sipas ligjit “Për Arkivat”; si dhe në arkivat e personave juridik e fizikë privat që administrojnë dokumente me rëndësi historike kombëtare (RHK), sipas ligjit “Për inspektimet në Republikën e Shqipërisë”.</w:t>
      </w:r>
    </w:p>
    <w:p w:rsidR="006C0CDB" w:rsidRPr="002C6079" w:rsidRDefault="006C0CDB" w:rsidP="009F0A0B">
      <w:pPr>
        <w:numPr>
          <w:ilvl w:val="0"/>
          <w:numId w:val="83"/>
        </w:numPr>
        <w:spacing w:after="0" w:line="240" w:lineRule="auto"/>
        <w:contextualSpacing/>
        <w:jc w:val="both"/>
        <w:rPr>
          <w:rFonts w:ascii="Times New Roman" w:hAnsi="Times New Roman"/>
          <w:szCs w:val="24"/>
          <w:lang w:val="de-CH"/>
        </w:rPr>
      </w:pPr>
      <w:r w:rsidRPr="002C6079">
        <w:rPr>
          <w:rFonts w:ascii="Times New Roman" w:hAnsi="Times New Roman"/>
          <w:sz w:val="24"/>
          <w:szCs w:val="24"/>
          <w:lang w:val="de-CH"/>
        </w:rPr>
        <w:t>Pezullon procese të punës arkivore, kur ato kryhen jashtë kërkesave të akteve ligjore e nënligjore dhe merr masa administrative dhe sanksione ligjore në përputhje të plotë me legjislacionin në fuqi.</w:t>
      </w:r>
    </w:p>
    <w:p w:rsidR="006C0CDB" w:rsidRPr="002C6079" w:rsidRDefault="006C0CDB" w:rsidP="009F0A0B">
      <w:pPr>
        <w:numPr>
          <w:ilvl w:val="0"/>
          <w:numId w:val="83"/>
        </w:numPr>
        <w:spacing w:after="0" w:line="240" w:lineRule="auto"/>
        <w:contextualSpacing/>
        <w:jc w:val="both"/>
        <w:rPr>
          <w:rFonts w:ascii="Times New Roman" w:hAnsi="Times New Roman"/>
          <w:szCs w:val="24"/>
          <w:lang w:val="de-CH"/>
        </w:rPr>
      </w:pPr>
      <w:r w:rsidRPr="002C6079">
        <w:rPr>
          <w:rFonts w:ascii="Times New Roman" w:hAnsi="Times New Roman"/>
          <w:sz w:val="24"/>
          <w:szCs w:val="24"/>
          <w:lang w:val="de-CH"/>
        </w:rPr>
        <w:t>Mban kontakte pune dhe zyrtare me institucionet që ligji</w:t>
      </w:r>
      <w:r w:rsidR="00C3531B" w:rsidRPr="002C6079">
        <w:rPr>
          <w:rFonts w:ascii="Times New Roman" w:hAnsi="Times New Roman"/>
          <w:sz w:val="24"/>
          <w:szCs w:val="24"/>
          <w:lang w:val="de-CH"/>
        </w:rPr>
        <w:t xml:space="preserve"> i </w:t>
      </w:r>
      <w:r w:rsidRPr="002C6079">
        <w:rPr>
          <w:rFonts w:ascii="Times New Roman" w:hAnsi="Times New Roman"/>
          <w:sz w:val="24"/>
          <w:szCs w:val="24"/>
          <w:lang w:val="de-CH"/>
        </w:rPr>
        <w:t>detyron të dorëzojnë si pasuri kombëtare pranë ASHV përkatës, dokumentet e krijuara prej tyre, në afatin e parashkuar nga ligji.</w:t>
      </w:r>
    </w:p>
    <w:p w:rsidR="006C0CDB" w:rsidRPr="002C6079" w:rsidRDefault="006C0CDB" w:rsidP="009F0A0B">
      <w:pPr>
        <w:numPr>
          <w:ilvl w:val="0"/>
          <w:numId w:val="83"/>
        </w:numPr>
        <w:spacing w:after="0" w:line="240" w:lineRule="auto"/>
        <w:contextualSpacing/>
        <w:jc w:val="both"/>
        <w:rPr>
          <w:rFonts w:ascii="Times New Roman" w:hAnsi="Times New Roman"/>
          <w:szCs w:val="24"/>
          <w:lang w:val="de-CH"/>
        </w:rPr>
      </w:pPr>
      <w:r w:rsidRPr="002C6079">
        <w:rPr>
          <w:rFonts w:ascii="Times New Roman" w:hAnsi="Times New Roman"/>
          <w:sz w:val="24"/>
          <w:szCs w:val="24"/>
          <w:lang w:val="de-CH"/>
        </w:rPr>
        <w:t>Përgatit kualifikimin e punonjësve të sekretarive dhe arkivistëve në nivel vendor.</w:t>
      </w:r>
    </w:p>
    <w:p w:rsidR="006C0CDB" w:rsidRPr="002C6079" w:rsidRDefault="006C0CDB" w:rsidP="009F0A0B">
      <w:pPr>
        <w:numPr>
          <w:ilvl w:val="0"/>
          <w:numId w:val="83"/>
        </w:numPr>
        <w:spacing w:after="0" w:line="240" w:lineRule="auto"/>
        <w:contextualSpacing/>
        <w:jc w:val="both"/>
        <w:rPr>
          <w:rFonts w:ascii="Times New Roman" w:hAnsi="Times New Roman"/>
          <w:szCs w:val="24"/>
          <w:lang w:val="de-CH"/>
        </w:rPr>
      </w:pPr>
      <w:r w:rsidRPr="002C6079">
        <w:rPr>
          <w:rFonts w:ascii="Times New Roman" w:hAnsi="Times New Roman"/>
          <w:sz w:val="24"/>
          <w:szCs w:val="24"/>
          <w:lang w:val="de-CH"/>
        </w:rPr>
        <w:t xml:space="preserve">Koordinon me Drejtorinë e Inspektimit dhe Trajnimeve kualifikimin e arkivistëve dhe të punonjësve të sekretari-arkivave të institucioneve shtetërore të qarkut të veprimit të tij. </w:t>
      </w:r>
    </w:p>
    <w:p w:rsidR="006C0CDB" w:rsidRPr="002C6079" w:rsidRDefault="006C0CDB" w:rsidP="009F0A0B">
      <w:pPr>
        <w:numPr>
          <w:ilvl w:val="0"/>
          <w:numId w:val="83"/>
        </w:numPr>
        <w:spacing w:after="0" w:line="240" w:lineRule="auto"/>
        <w:contextualSpacing/>
        <w:jc w:val="both"/>
        <w:rPr>
          <w:rFonts w:ascii="Times New Roman" w:hAnsi="Times New Roman"/>
          <w:szCs w:val="24"/>
          <w:lang w:val="de-CH"/>
        </w:rPr>
      </w:pPr>
      <w:r w:rsidRPr="002C6079">
        <w:rPr>
          <w:rFonts w:ascii="Times New Roman" w:hAnsi="Times New Roman"/>
          <w:sz w:val="24"/>
          <w:szCs w:val="24"/>
          <w:lang w:val="de-CH"/>
        </w:rPr>
        <w:t>Organizon konsulta e takime me arkivistët dhe titullarët e institucioneve të qarkut të tij të veprimit për mbarëvajtjen e punëve arkivore.</w:t>
      </w:r>
    </w:p>
    <w:p w:rsidR="006C0CDB" w:rsidRPr="002C6079" w:rsidRDefault="006C0CDB" w:rsidP="009F0A0B">
      <w:pPr>
        <w:numPr>
          <w:ilvl w:val="0"/>
          <w:numId w:val="83"/>
        </w:numPr>
        <w:spacing w:after="0" w:line="240" w:lineRule="auto"/>
        <w:contextualSpacing/>
        <w:jc w:val="both"/>
        <w:rPr>
          <w:rFonts w:ascii="Times New Roman" w:hAnsi="Times New Roman"/>
          <w:szCs w:val="24"/>
          <w:lang w:val="de-CH"/>
        </w:rPr>
      </w:pPr>
      <w:r w:rsidRPr="002C6079">
        <w:rPr>
          <w:rFonts w:ascii="Times New Roman" w:hAnsi="Times New Roman"/>
          <w:sz w:val="24"/>
          <w:szCs w:val="24"/>
          <w:lang w:val="de-CH"/>
        </w:rPr>
        <w:t>Dhënien e mendimeve për unifikimin dhe zgjidhjen e problematikave në fushën e arkivave, nëpërmjet përmirësimit të akteve ligjore dhe nënligjore, procedurave dhe akteve të tjera administrative.</w:t>
      </w:r>
    </w:p>
    <w:p w:rsidR="006C0CDB" w:rsidRPr="002C6079" w:rsidRDefault="006C0CDB" w:rsidP="009F0A0B">
      <w:pPr>
        <w:numPr>
          <w:ilvl w:val="0"/>
          <w:numId w:val="83"/>
        </w:numPr>
        <w:spacing w:after="0" w:line="240" w:lineRule="auto"/>
        <w:contextualSpacing/>
        <w:jc w:val="both"/>
        <w:rPr>
          <w:rFonts w:ascii="Times New Roman" w:hAnsi="Times New Roman"/>
          <w:szCs w:val="24"/>
          <w:lang w:val="de-CH"/>
        </w:rPr>
      </w:pPr>
      <w:r w:rsidRPr="002C6079">
        <w:rPr>
          <w:rFonts w:ascii="Times New Roman" w:hAnsi="Times New Roman"/>
          <w:sz w:val="24"/>
          <w:szCs w:val="24"/>
          <w:lang w:val="de-CH"/>
        </w:rPr>
        <w:t>Ndihmon funksionimin e komisioneve të ekspertizës në institucionet vendore.</w:t>
      </w:r>
    </w:p>
    <w:p w:rsidR="006C0CDB" w:rsidRPr="002C6079" w:rsidRDefault="006C0CDB" w:rsidP="009F0A0B">
      <w:pPr>
        <w:numPr>
          <w:ilvl w:val="0"/>
          <w:numId w:val="83"/>
        </w:numPr>
        <w:spacing w:after="0" w:line="240" w:lineRule="auto"/>
        <w:contextualSpacing/>
        <w:jc w:val="both"/>
        <w:rPr>
          <w:rFonts w:ascii="Times New Roman" w:hAnsi="Times New Roman"/>
          <w:szCs w:val="24"/>
          <w:lang w:val="de-CH"/>
        </w:rPr>
      </w:pPr>
      <w:r w:rsidRPr="002C6079">
        <w:rPr>
          <w:rFonts w:ascii="Times New Roman" w:hAnsi="Times New Roman"/>
          <w:sz w:val="24"/>
          <w:szCs w:val="24"/>
          <w:lang w:val="de-CH"/>
        </w:rPr>
        <w:t>Asiston e kontrollon përpunimin e dokumenteve të institucioneve të administratës vendore, që përgatiten për t’u dorëzuar në ASHV-në përkatëse dhe merr në dorëzim dhe ia kalon ASHV-së përkatëse dokumentacionin e përpunuar të institucioneve vendore.</w:t>
      </w:r>
    </w:p>
    <w:p w:rsidR="006C0CDB" w:rsidRPr="002C6079" w:rsidRDefault="006C0CDB" w:rsidP="009F0A0B">
      <w:pPr>
        <w:numPr>
          <w:ilvl w:val="0"/>
          <w:numId w:val="83"/>
        </w:numPr>
        <w:spacing w:after="0" w:line="240" w:lineRule="auto"/>
        <w:contextualSpacing/>
        <w:jc w:val="both"/>
        <w:rPr>
          <w:rFonts w:ascii="Times New Roman" w:hAnsi="Times New Roman"/>
          <w:szCs w:val="24"/>
          <w:lang w:val="de-CH"/>
        </w:rPr>
      </w:pPr>
      <w:r w:rsidRPr="002C6079">
        <w:rPr>
          <w:rFonts w:ascii="Times New Roman" w:hAnsi="Times New Roman"/>
          <w:sz w:val="24"/>
          <w:szCs w:val="24"/>
          <w:lang w:val="de-CH"/>
        </w:rPr>
        <w:t>Plot</w:t>
      </w:r>
      <w:r w:rsidR="00C3531B" w:rsidRPr="002C6079">
        <w:rPr>
          <w:rFonts w:ascii="Times New Roman" w:hAnsi="Times New Roman"/>
          <w:sz w:val="24"/>
          <w:szCs w:val="24"/>
          <w:lang w:val="de-CH"/>
        </w:rPr>
        <w:t>ë</w:t>
      </w:r>
      <w:r w:rsidRPr="002C6079">
        <w:rPr>
          <w:rFonts w:ascii="Times New Roman" w:hAnsi="Times New Roman"/>
          <w:sz w:val="24"/>
          <w:szCs w:val="24"/>
          <w:lang w:val="de-CH"/>
        </w:rPr>
        <w:t>son dhe mir</w:t>
      </w:r>
      <w:r w:rsidR="00C3531B" w:rsidRPr="002C6079">
        <w:rPr>
          <w:rFonts w:ascii="Times New Roman" w:hAnsi="Times New Roman"/>
          <w:sz w:val="24"/>
          <w:szCs w:val="24"/>
          <w:lang w:val="de-CH"/>
        </w:rPr>
        <w:t>ë</w:t>
      </w:r>
      <w:r w:rsidRPr="002C6079">
        <w:rPr>
          <w:rFonts w:ascii="Times New Roman" w:hAnsi="Times New Roman"/>
          <w:sz w:val="24"/>
          <w:szCs w:val="24"/>
          <w:lang w:val="de-CH"/>
        </w:rPr>
        <w:t>mban databaz</w:t>
      </w:r>
      <w:r w:rsidR="00C3531B" w:rsidRPr="002C6079">
        <w:rPr>
          <w:rFonts w:ascii="Times New Roman" w:hAnsi="Times New Roman"/>
          <w:sz w:val="24"/>
          <w:szCs w:val="24"/>
          <w:lang w:val="de-CH"/>
        </w:rPr>
        <w:t>ë</w:t>
      </w:r>
      <w:r w:rsidRPr="002C6079">
        <w:rPr>
          <w:rFonts w:ascii="Times New Roman" w:hAnsi="Times New Roman"/>
          <w:sz w:val="24"/>
          <w:szCs w:val="24"/>
          <w:lang w:val="de-CH"/>
        </w:rPr>
        <w:t>n e fondkrijuesve q</w:t>
      </w:r>
      <w:r w:rsidR="00C3531B" w:rsidRPr="002C6079">
        <w:rPr>
          <w:rFonts w:ascii="Times New Roman" w:hAnsi="Times New Roman"/>
          <w:sz w:val="24"/>
          <w:szCs w:val="24"/>
          <w:lang w:val="de-CH"/>
        </w:rPr>
        <w:t>ë</w:t>
      </w:r>
      <w:r w:rsidRPr="002C6079">
        <w:rPr>
          <w:rFonts w:ascii="Times New Roman" w:hAnsi="Times New Roman"/>
          <w:sz w:val="24"/>
          <w:szCs w:val="24"/>
          <w:lang w:val="de-CH"/>
        </w:rPr>
        <w:t xml:space="preserve"> ka n</w:t>
      </w:r>
      <w:r w:rsidR="00C3531B" w:rsidRPr="002C6079">
        <w:rPr>
          <w:rFonts w:ascii="Times New Roman" w:hAnsi="Times New Roman"/>
          <w:sz w:val="24"/>
          <w:szCs w:val="24"/>
          <w:lang w:val="de-CH"/>
        </w:rPr>
        <w:t>ë</w:t>
      </w:r>
      <w:r w:rsidRPr="002C6079">
        <w:rPr>
          <w:rFonts w:ascii="Times New Roman" w:hAnsi="Times New Roman"/>
          <w:sz w:val="24"/>
          <w:szCs w:val="24"/>
          <w:lang w:val="de-CH"/>
        </w:rPr>
        <w:t>n mbikqyrje.</w:t>
      </w:r>
    </w:p>
    <w:p w:rsidR="006C0CDB" w:rsidRPr="002C6079" w:rsidRDefault="006C0CDB" w:rsidP="009F0A0B">
      <w:pPr>
        <w:numPr>
          <w:ilvl w:val="0"/>
          <w:numId w:val="83"/>
        </w:numPr>
        <w:spacing w:after="0" w:line="240" w:lineRule="auto"/>
        <w:contextualSpacing/>
        <w:jc w:val="both"/>
        <w:rPr>
          <w:rFonts w:ascii="Times New Roman" w:hAnsi="Times New Roman"/>
          <w:szCs w:val="24"/>
          <w:lang w:val="de-CH"/>
        </w:rPr>
      </w:pPr>
      <w:r w:rsidRPr="00C3531B">
        <w:rPr>
          <w:rFonts w:ascii="Times New Roman" w:eastAsia="Calibri" w:hAnsi="Times New Roman"/>
          <w:sz w:val="24"/>
          <w:szCs w:val="24"/>
          <w:lang w:val="de-CH"/>
        </w:rPr>
        <w:t xml:space="preserve">Zbaton detyra të tjera të përcaktuara nga eprori direkt </w:t>
      </w:r>
      <w:r w:rsidRPr="002C6079">
        <w:rPr>
          <w:rFonts w:ascii="Times New Roman" w:hAnsi="Times New Roman"/>
          <w:sz w:val="24"/>
          <w:szCs w:val="24"/>
          <w:lang w:val="de-CH"/>
        </w:rPr>
        <w:t>dhe Drejtori</w:t>
      </w:r>
      <w:r w:rsidR="00C3531B" w:rsidRPr="002C6079">
        <w:rPr>
          <w:rFonts w:ascii="Times New Roman" w:hAnsi="Times New Roman"/>
          <w:sz w:val="24"/>
          <w:szCs w:val="24"/>
          <w:lang w:val="de-CH"/>
        </w:rPr>
        <w:t xml:space="preserve"> i </w:t>
      </w:r>
      <w:r w:rsidRPr="002C6079">
        <w:rPr>
          <w:rFonts w:ascii="Times New Roman" w:hAnsi="Times New Roman"/>
          <w:sz w:val="24"/>
          <w:szCs w:val="24"/>
          <w:lang w:val="de-CH"/>
        </w:rPr>
        <w:t>Përgjithshëm.</w:t>
      </w:r>
    </w:p>
    <w:p w:rsidR="006C0CDB" w:rsidRPr="00C3531B" w:rsidRDefault="006C0CDB" w:rsidP="006C0CDB">
      <w:pPr>
        <w:pStyle w:val="ListParagraph"/>
        <w:numPr>
          <w:ilvl w:val="0"/>
          <w:numId w:val="22"/>
        </w:numPr>
        <w:spacing w:after="0" w:line="240" w:lineRule="auto"/>
        <w:jc w:val="both"/>
        <w:rPr>
          <w:rFonts w:ascii="Times New Roman" w:hAnsi="Times New Roman"/>
          <w:sz w:val="24"/>
          <w:szCs w:val="24"/>
          <w:lang w:val="de-CH"/>
        </w:rPr>
      </w:pPr>
      <w:r w:rsidRPr="00C3531B">
        <w:rPr>
          <w:rFonts w:ascii="Times New Roman" w:hAnsi="Times New Roman"/>
          <w:sz w:val="24"/>
          <w:szCs w:val="24"/>
          <w:lang w:val="de-CH"/>
        </w:rPr>
        <w:t>Inspektorët rajonalë të qarqeve Shkodër, Gjirokastër, Pogradec dhe Dib</w:t>
      </w:r>
      <w:r w:rsidR="00C3531B" w:rsidRPr="00C3531B">
        <w:rPr>
          <w:rFonts w:ascii="Times New Roman" w:hAnsi="Times New Roman"/>
          <w:sz w:val="24"/>
          <w:szCs w:val="24"/>
          <w:lang w:val="de-CH"/>
        </w:rPr>
        <w:t>ë</w:t>
      </w:r>
      <w:r w:rsidRPr="00C3531B">
        <w:rPr>
          <w:rFonts w:ascii="Times New Roman" w:hAnsi="Times New Roman"/>
          <w:sz w:val="24"/>
          <w:szCs w:val="24"/>
          <w:lang w:val="de-CH"/>
        </w:rPr>
        <w:t>r, përveç detyrimeve të përcaktuara në pikën dy të këtij neni, kanë për detyrë edhe:</w:t>
      </w:r>
    </w:p>
    <w:p w:rsidR="006C0CDB" w:rsidRPr="00C3531B" w:rsidRDefault="006C0CDB" w:rsidP="009F0A0B">
      <w:pPr>
        <w:pStyle w:val="ListParagraph"/>
        <w:numPr>
          <w:ilvl w:val="1"/>
          <w:numId w:val="59"/>
        </w:numPr>
        <w:spacing w:after="0" w:line="240" w:lineRule="auto"/>
        <w:jc w:val="both"/>
        <w:rPr>
          <w:rFonts w:ascii="Times New Roman" w:hAnsi="Times New Roman"/>
          <w:sz w:val="24"/>
          <w:szCs w:val="24"/>
          <w:lang w:val="de-CH"/>
        </w:rPr>
      </w:pPr>
      <w:r w:rsidRPr="00C3531B">
        <w:rPr>
          <w:rFonts w:ascii="Times New Roman" w:hAnsi="Times New Roman"/>
          <w:sz w:val="24"/>
          <w:szCs w:val="24"/>
          <w:lang w:val="de-CH"/>
        </w:rPr>
        <w:t>Dorëzon pranë DFSHM-së faturat për pagesë, sa më shpejtë, sipas urdh</w:t>
      </w:r>
      <w:r w:rsidR="00C3531B" w:rsidRPr="00C3531B">
        <w:rPr>
          <w:rFonts w:ascii="Times New Roman" w:hAnsi="Times New Roman"/>
          <w:sz w:val="24"/>
          <w:szCs w:val="24"/>
          <w:lang w:val="de-CH"/>
        </w:rPr>
        <w:t>ë</w:t>
      </w:r>
      <w:r w:rsidRPr="00C3531B">
        <w:rPr>
          <w:rFonts w:ascii="Times New Roman" w:hAnsi="Times New Roman"/>
          <w:sz w:val="24"/>
          <w:szCs w:val="24"/>
          <w:lang w:val="de-CH"/>
        </w:rPr>
        <w:t>rit p</w:t>
      </w:r>
      <w:r w:rsidR="00C3531B" w:rsidRPr="00C3531B">
        <w:rPr>
          <w:rFonts w:ascii="Times New Roman" w:hAnsi="Times New Roman"/>
          <w:sz w:val="24"/>
          <w:szCs w:val="24"/>
          <w:lang w:val="de-CH"/>
        </w:rPr>
        <w:t>ë</w:t>
      </w:r>
      <w:r w:rsidRPr="00C3531B">
        <w:rPr>
          <w:rFonts w:ascii="Times New Roman" w:hAnsi="Times New Roman"/>
          <w:sz w:val="24"/>
          <w:szCs w:val="24"/>
          <w:lang w:val="de-CH"/>
        </w:rPr>
        <w:t>rkat</w:t>
      </w:r>
      <w:r w:rsidR="00C3531B" w:rsidRPr="00C3531B">
        <w:rPr>
          <w:rFonts w:ascii="Times New Roman" w:hAnsi="Times New Roman"/>
          <w:sz w:val="24"/>
          <w:szCs w:val="24"/>
          <w:lang w:val="de-CH"/>
        </w:rPr>
        <w:t>ë</w:t>
      </w:r>
      <w:r w:rsidRPr="00C3531B">
        <w:rPr>
          <w:rFonts w:ascii="Times New Roman" w:hAnsi="Times New Roman"/>
          <w:sz w:val="24"/>
          <w:szCs w:val="24"/>
          <w:lang w:val="de-CH"/>
        </w:rPr>
        <w:t>s;</w:t>
      </w:r>
    </w:p>
    <w:p w:rsidR="006C0CDB" w:rsidRPr="00C3531B" w:rsidRDefault="006C0CDB" w:rsidP="009F0A0B">
      <w:pPr>
        <w:numPr>
          <w:ilvl w:val="1"/>
          <w:numId w:val="59"/>
        </w:numPr>
        <w:spacing w:after="0" w:line="240" w:lineRule="auto"/>
        <w:contextualSpacing/>
        <w:jc w:val="both"/>
        <w:rPr>
          <w:rFonts w:ascii="Times New Roman" w:eastAsia="Calibri" w:hAnsi="Times New Roman"/>
          <w:sz w:val="24"/>
          <w:szCs w:val="24"/>
          <w:lang w:val="de-CH"/>
        </w:rPr>
      </w:pPr>
      <w:r w:rsidRPr="00C3531B">
        <w:rPr>
          <w:rFonts w:ascii="Times New Roman" w:eastAsia="Calibri" w:hAnsi="Times New Roman"/>
          <w:sz w:val="24"/>
          <w:szCs w:val="24"/>
          <w:lang w:val="de-CH"/>
        </w:rPr>
        <w:t>Garantimin e sigurisë së depove dhe të materialeve arkivore me afat ruajtjeje të përkohshme që gjenden në to.</w:t>
      </w:r>
    </w:p>
    <w:p w:rsidR="001B5AB6" w:rsidRPr="00C3531B" w:rsidRDefault="001B5AB6" w:rsidP="000E1BC3">
      <w:pPr>
        <w:spacing w:after="0" w:line="240" w:lineRule="auto"/>
        <w:jc w:val="both"/>
        <w:rPr>
          <w:rFonts w:ascii="Times New Roman" w:hAnsi="Times New Roman"/>
          <w:b/>
          <w:sz w:val="24"/>
          <w:szCs w:val="24"/>
          <w:lang w:val="de-CH"/>
        </w:rPr>
      </w:pPr>
    </w:p>
    <w:p w:rsidR="00CA7B45" w:rsidRPr="00C3531B" w:rsidRDefault="00CA7B45" w:rsidP="00CA7B45">
      <w:pPr>
        <w:spacing w:after="0" w:line="240" w:lineRule="auto"/>
        <w:jc w:val="both"/>
        <w:rPr>
          <w:rFonts w:ascii="Times New Roman" w:hAnsi="Times New Roman"/>
          <w:b/>
          <w:sz w:val="24"/>
          <w:szCs w:val="24"/>
          <w:lang w:val="de-CH"/>
        </w:rPr>
      </w:pPr>
    </w:p>
    <w:p w:rsidR="00CA7B45" w:rsidRPr="00C3531B" w:rsidRDefault="00CA7B45" w:rsidP="00CA7B45">
      <w:pPr>
        <w:spacing w:after="0" w:line="240" w:lineRule="auto"/>
        <w:jc w:val="center"/>
        <w:rPr>
          <w:rFonts w:ascii="Times New Roman" w:hAnsi="Times New Roman"/>
          <w:b/>
          <w:sz w:val="24"/>
          <w:szCs w:val="24"/>
          <w:lang w:val="de-CH"/>
        </w:rPr>
      </w:pPr>
      <w:r w:rsidRPr="00C3531B">
        <w:rPr>
          <w:rFonts w:ascii="Times New Roman" w:hAnsi="Times New Roman"/>
          <w:b/>
          <w:sz w:val="24"/>
          <w:szCs w:val="24"/>
          <w:lang w:val="de-CH"/>
        </w:rPr>
        <w:t>KREU V</w:t>
      </w:r>
    </w:p>
    <w:p w:rsidR="00CA7B45" w:rsidRPr="00C3531B" w:rsidRDefault="00CA7B45" w:rsidP="00CA7B45">
      <w:pPr>
        <w:spacing w:after="0" w:line="240" w:lineRule="auto"/>
        <w:jc w:val="center"/>
        <w:rPr>
          <w:rFonts w:ascii="Times New Roman" w:hAnsi="Times New Roman"/>
          <w:b/>
          <w:sz w:val="24"/>
          <w:szCs w:val="24"/>
          <w:lang w:val="de-CH"/>
        </w:rPr>
      </w:pPr>
      <w:r w:rsidRPr="00C3531B">
        <w:rPr>
          <w:rFonts w:ascii="Times New Roman" w:hAnsi="Times New Roman"/>
          <w:b/>
          <w:sz w:val="24"/>
          <w:szCs w:val="24"/>
          <w:lang w:val="de-CH"/>
        </w:rPr>
        <w:t>DREJTORIA E FINANCËS DHE SHËRBIMEVE MBËSHTETËSE</w:t>
      </w:r>
    </w:p>
    <w:p w:rsidR="00CA7B45" w:rsidRPr="00C3531B" w:rsidRDefault="00CA7B45" w:rsidP="00CA7B45">
      <w:pPr>
        <w:spacing w:after="0" w:line="240" w:lineRule="auto"/>
        <w:jc w:val="center"/>
        <w:rPr>
          <w:rFonts w:ascii="Times New Roman" w:hAnsi="Times New Roman"/>
          <w:b/>
          <w:sz w:val="24"/>
          <w:szCs w:val="24"/>
          <w:lang w:val="de-CH"/>
        </w:rPr>
      </w:pPr>
      <w:r w:rsidRPr="00C3531B">
        <w:rPr>
          <w:rFonts w:ascii="Times New Roman" w:hAnsi="Times New Roman"/>
          <w:b/>
          <w:sz w:val="24"/>
          <w:szCs w:val="24"/>
          <w:lang w:val="de-CH"/>
        </w:rPr>
        <w:t>Neni 35</w:t>
      </w:r>
    </w:p>
    <w:p w:rsidR="00CA7B45" w:rsidRPr="00C3531B" w:rsidRDefault="00CA7B45" w:rsidP="00CA7B45">
      <w:pPr>
        <w:spacing w:after="0" w:line="240" w:lineRule="auto"/>
        <w:jc w:val="center"/>
        <w:rPr>
          <w:rFonts w:ascii="Times New Roman" w:hAnsi="Times New Roman"/>
          <w:b/>
          <w:sz w:val="24"/>
          <w:szCs w:val="24"/>
          <w:lang w:val="de-CH"/>
        </w:rPr>
      </w:pPr>
      <w:r w:rsidRPr="00C3531B">
        <w:rPr>
          <w:rFonts w:ascii="Times New Roman" w:hAnsi="Times New Roman"/>
          <w:b/>
          <w:sz w:val="24"/>
          <w:szCs w:val="24"/>
          <w:lang w:val="de-CH"/>
        </w:rPr>
        <w:t xml:space="preserve">Drejtoria e </w:t>
      </w:r>
      <w:r w:rsidRPr="00C3531B">
        <w:rPr>
          <w:rFonts w:ascii="Times New Roman" w:hAnsi="Times New Roman"/>
          <w:b/>
          <w:noProof/>
          <w:sz w:val="24"/>
          <w:szCs w:val="24"/>
          <w:lang w:val="sq-AL"/>
        </w:rPr>
        <w:t>Financës dhe Shërbimeve Mbështetëse</w:t>
      </w:r>
    </w:p>
    <w:p w:rsidR="00CA7B45" w:rsidRPr="00C3531B" w:rsidRDefault="00CA7B45" w:rsidP="009F0A0B">
      <w:pPr>
        <w:pStyle w:val="ListParagraph"/>
        <w:numPr>
          <w:ilvl w:val="0"/>
          <w:numId w:val="40"/>
        </w:numPr>
        <w:shd w:val="clear" w:color="auto" w:fill="F9F9F9"/>
        <w:spacing w:after="0" w:line="240" w:lineRule="auto"/>
        <w:jc w:val="both"/>
        <w:rPr>
          <w:rFonts w:ascii="Times New Roman" w:eastAsia="Times New Roman" w:hAnsi="Times New Roman"/>
          <w:sz w:val="24"/>
          <w:szCs w:val="24"/>
          <w:lang w:val="de-CH"/>
        </w:rPr>
      </w:pPr>
      <w:r w:rsidRPr="00C3531B">
        <w:rPr>
          <w:rFonts w:ascii="Times New Roman" w:hAnsi="Times New Roman"/>
          <w:sz w:val="24"/>
          <w:szCs w:val="24"/>
          <w:lang w:val="de-CH"/>
        </w:rPr>
        <w:t xml:space="preserve">Drejtoria e </w:t>
      </w:r>
      <w:r w:rsidRPr="00C3531B">
        <w:rPr>
          <w:rFonts w:ascii="Times New Roman" w:eastAsia="Times New Roman" w:hAnsi="Times New Roman"/>
          <w:noProof/>
          <w:sz w:val="24"/>
          <w:szCs w:val="24"/>
          <w:lang w:val="sq-AL"/>
        </w:rPr>
        <w:t>Financës dhe Shërbimeve Mbështetëse</w:t>
      </w:r>
      <w:r w:rsidRPr="00C3531B">
        <w:rPr>
          <w:rFonts w:ascii="Times New Roman" w:hAnsi="Times New Roman"/>
          <w:sz w:val="24"/>
          <w:szCs w:val="24"/>
          <w:lang w:val="de-CH"/>
        </w:rPr>
        <w:t xml:space="preserve"> (DFSHM) është strukturë e Drejtorisë së Përgjithshme të Arkivave, që menaxhon dhe administron me efikasitet burimet njerëzore e </w:t>
      </w:r>
      <w:r w:rsidRPr="00C3531B">
        <w:rPr>
          <w:rFonts w:ascii="Times New Roman" w:hAnsi="Times New Roman"/>
          <w:sz w:val="24"/>
          <w:szCs w:val="24"/>
          <w:lang w:val="de-CH"/>
        </w:rPr>
        <w:lastRenderedPageBreak/>
        <w:t>financiare të DPA-së për të siguruar përmbushjen e misionit të veprimtarisë së saj, si dhe siguron që kjo veprimtari të jetë në përputhje me legjislacionin dhe politikat institucionale.</w:t>
      </w:r>
    </w:p>
    <w:p w:rsidR="00CA7B45" w:rsidRPr="00C3531B" w:rsidRDefault="00CA7B45" w:rsidP="009F0A0B">
      <w:pPr>
        <w:pStyle w:val="ListParagraph"/>
        <w:numPr>
          <w:ilvl w:val="0"/>
          <w:numId w:val="40"/>
        </w:numPr>
        <w:spacing w:after="0" w:line="240" w:lineRule="auto"/>
        <w:jc w:val="both"/>
        <w:rPr>
          <w:rFonts w:ascii="Times New Roman" w:hAnsi="Times New Roman"/>
          <w:sz w:val="24"/>
          <w:szCs w:val="24"/>
          <w:lang w:val="de-CH"/>
        </w:rPr>
      </w:pPr>
      <w:r w:rsidRPr="00C3531B">
        <w:rPr>
          <w:rFonts w:ascii="Times New Roman" w:hAnsi="Times New Roman"/>
          <w:sz w:val="24"/>
          <w:szCs w:val="24"/>
          <w:lang w:val="de-CH"/>
        </w:rPr>
        <w:t xml:space="preserve">Drejtoria e </w:t>
      </w:r>
      <w:r w:rsidRPr="00C3531B">
        <w:rPr>
          <w:rFonts w:ascii="Times New Roman" w:eastAsia="Times New Roman" w:hAnsi="Times New Roman"/>
          <w:noProof/>
          <w:sz w:val="24"/>
          <w:szCs w:val="24"/>
          <w:lang w:val="sq-AL"/>
        </w:rPr>
        <w:t>Financës dhe Shërbimeve Mbështetëse</w:t>
      </w:r>
      <w:r w:rsidRPr="00C3531B">
        <w:rPr>
          <w:rFonts w:ascii="Times New Roman" w:hAnsi="Times New Roman"/>
          <w:sz w:val="24"/>
          <w:szCs w:val="24"/>
          <w:lang w:val="de-CH"/>
        </w:rPr>
        <w:t xml:space="preserve"> është e organizuar në 3 (tre) sektorë: </w:t>
      </w:r>
    </w:p>
    <w:p w:rsidR="00CA7B45" w:rsidRPr="00C3531B" w:rsidRDefault="00CA7B45" w:rsidP="009F0A0B">
      <w:pPr>
        <w:pStyle w:val="ListParagraph"/>
        <w:numPr>
          <w:ilvl w:val="0"/>
          <w:numId w:val="41"/>
        </w:numPr>
        <w:spacing w:after="0" w:line="240" w:lineRule="auto"/>
        <w:jc w:val="both"/>
        <w:rPr>
          <w:rFonts w:ascii="Times New Roman" w:hAnsi="Times New Roman"/>
          <w:sz w:val="24"/>
          <w:szCs w:val="24"/>
        </w:rPr>
      </w:pPr>
      <w:r w:rsidRPr="00C3531B">
        <w:rPr>
          <w:rFonts w:ascii="Times New Roman" w:hAnsi="Times New Roman"/>
          <w:sz w:val="24"/>
          <w:szCs w:val="24"/>
        </w:rPr>
        <w:t>Sektori</w:t>
      </w:r>
      <w:r w:rsidR="00C3531B" w:rsidRPr="00C3531B">
        <w:rPr>
          <w:rFonts w:ascii="Times New Roman" w:hAnsi="Times New Roman"/>
          <w:sz w:val="24"/>
          <w:szCs w:val="24"/>
        </w:rPr>
        <w:t xml:space="preserve"> i </w:t>
      </w:r>
      <w:r w:rsidRPr="00C3531B">
        <w:rPr>
          <w:rFonts w:ascii="Times New Roman" w:hAnsi="Times New Roman"/>
          <w:sz w:val="24"/>
          <w:szCs w:val="24"/>
        </w:rPr>
        <w:t>financës dhe buxhetit</w:t>
      </w:r>
    </w:p>
    <w:p w:rsidR="00CA7B45" w:rsidRPr="00C3531B" w:rsidRDefault="00CA7B45" w:rsidP="009F0A0B">
      <w:pPr>
        <w:pStyle w:val="ListParagraph"/>
        <w:numPr>
          <w:ilvl w:val="0"/>
          <w:numId w:val="41"/>
        </w:numPr>
        <w:spacing w:after="0" w:line="240" w:lineRule="auto"/>
        <w:jc w:val="both"/>
        <w:rPr>
          <w:rFonts w:ascii="Times New Roman" w:hAnsi="Times New Roman"/>
          <w:sz w:val="24"/>
          <w:szCs w:val="24"/>
        </w:rPr>
      </w:pPr>
      <w:r w:rsidRPr="00C3531B">
        <w:rPr>
          <w:rFonts w:ascii="Times New Roman" w:hAnsi="Times New Roman"/>
          <w:sz w:val="24"/>
          <w:szCs w:val="24"/>
        </w:rPr>
        <w:t xml:space="preserve">Sektori juridik dhe prokurimeve </w:t>
      </w:r>
    </w:p>
    <w:p w:rsidR="00CA7B45" w:rsidRPr="00C3531B" w:rsidRDefault="00CA7B45" w:rsidP="009F0A0B">
      <w:pPr>
        <w:pStyle w:val="ListParagraph"/>
        <w:numPr>
          <w:ilvl w:val="0"/>
          <w:numId w:val="41"/>
        </w:numPr>
        <w:spacing w:after="0" w:line="240" w:lineRule="auto"/>
        <w:jc w:val="both"/>
        <w:rPr>
          <w:rFonts w:ascii="Times New Roman" w:hAnsi="Times New Roman"/>
          <w:sz w:val="24"/>
          <w:szCs w:val="24"/>
        </w:rPr>
      </w:pPr>
      <w:r w:rsidRPr="00C3531B">
        <w:rPr>
          <w:rFonts w:ascii="Times New Roman" w:hAnsi="Times New Roman"/>
          <w:sz w:val="24"/>
          <w:szCs w:val="24"/>
        </w:rPr>
        <w:t>Sektori</w:t>
      </w:r>
      <w:r w:rsidR="00C3531B" w:rsidRPr="00C3531B">
        <w:rPr>
          <w:rFonts w:ascii="Times New Roman" w:hAnsi="Times New Roman"/>
          <w:sz w:val="24"/>
          <w:szCs w:val="24"/>
        </w:rPr>
        <w:t xml:space="preserve"> i </w:t>
      </w:r>
      <w:r w:rsidRPr="00C3531B">
        <w:rPr>
          <w:rFonts w:ascii="Times New Roman" w:hAnsi="Times New Roman"/>
          <w:sz w:val="24"/>
          <w:szCs w:val="24"/>
        </w:rPr>
        <w:t>shërbimeve dhe burimeve njerezore</w:t>
      </w:r>
    </w:p>
    <w:p w:rsidR="00CA7B45" w:rsidRPr="00C3531B" w:rsidRDefault="00CA7B45" w:rsidP="009F0A0B">
      <w:pPr>
        <w:pStyle w:val="ListParagraph"/>
        <w:numPr>
          <w:ilvl w:val="0"/>
          <w:numId w:val="40"/>
        </w:numPr>
        <w:spacing w:after="0" w:line="240" w:lineRule="auto"/>
        <w:jc w:val="both"/>
        <w:rPr>
          <w:rFonts w:ascii="Times New Roman" w:hAnsi="Times New Roman"/>
          <w:sz w:val="24"/>
          <w:szCs w:val="24"/>
        </w:rPr>
      </w:pPr>
      <w:r w:rsidRPr="00C3531B">
        <w:rPr>
          <w:rFonts w:ascii="Times New Roman" w:hAnsi="Times New Roman"/>
          <w:sz w:val="24"/>
          <w:szCs w:val="24"/>
        </w:rPr>
        <w:t xml:space="preserve">Drejtoria e </w:t>
      </w:r>
      <w:r w:rsidRPr="00C3531B">
        <w:rPr>
          <w:rFonts w:ascii="Times New Roman" w:eastAsia="Times New Roman" w:hAnsi="Times New Roman"/>
          <w:noProof/>
          <w:sz w:val="24"/>
          <w:szCs w:val="24"/>
          <w:lang w:val="sq-AL"/>
        </w:rPr>
        <w:t>Financës dhe Shërbimeve Mbështetëse</w:t>
      </w:r>
      <w:r w:rsidRPr="00C3531B">
        <w:rPr>
          <w:rFonts w:ascii="Times New Roman" w:hAnsi="Times New Roman"/>
          <w:sz w:val="24"/>
          <w:szCs w:val="24"/>
        </w:rPr>
        <w:t xml:space="preserve"> koordinon veprimtarinë e kësaj strukture me strukturat e tjera të Drejtorisë së Përgjithshme të Arkivave dhe ndërmjet sektorëve që e përbëjnë.</w:t>
      </w:r>
    </w:p>
    <w:p w:rsidR="00CA7B45" w:rsidRPr="00C3531B" w:rsidRDefault="00CA7B45" w:rsidP="009F0A0B">
      <w:pPr>
        <w:pStyle w:val="ListParagraph"/>
        <w:numPr>
          <w:ilvl w:val="0"/>
          <w:numId w:val="40"/>
        </w:numPr>
        <w:spacing w:after="0" w:line="240" w:lineRule="auto"/>
        <w:jc w:val="both"/>
        <w:rPr>
          <w:rFonts w:ascii="Times New Roman" w:hAnsi="Times New Roman"/>
          <w:sz w:val="24"/>
          <w:szCs w:val="24"/>
        </w:rPr>
      </w:pPr>
      <w:r w:rsidRPr="00C3531B">
        <w:rPr>
          <w:rFonts w:ascii="Times New Roman" w:hAnsi="Times New Roman"/>
          <w:sz w:val="24"/>
          <w:szCs w:val="24"/>
        </w:rPr>
        <w:t xml:space="preserve">Drejtoria e </w:t>
      </w:r>
      <w:r w:rsidRPr="00C3531B">
        <w:rPr>
          <w:rFonts w:ascii="Times New Roman" w:eastAsia="Times New Roman" w:hAnsi="Times New Roman"/>
          <w:noProof/>
          <w:sz w:val="24"/>
          <w:szCs w:val="24"/>
          <w:lang w:val="sq-AL"/>
        </w:rPr>
        <w:t>Financës dhe Shërbimeve Mbështetëse</w:t>
      </w:r>
      <w:r w:rsidRPr="00C3531B">
        <w:rPr>
          <w:rFonts w:ascii="Times New Roman" w:hAnsi="Times New Roman"/>
          <w:sz w:val="24"/>
          <w:szCs w:val="24"/>
        </w:rPr>
        <w:t xml:space="preserve"> merr pjesë në përgatitjen e projekt-rregulloreve, manualeve, për të gjitha nivelet e Drejtorisë së Përgjithshme të Arkivave, mbas konsultimeve në bazë e më gjerë.</w:t>
      </w:r>
    </w:p>
    <w:p w:rsidR="00CA7B45" w:rsidRPr="00C3531B" w:rsidRDefault="00CA7B45" w:rsidP="00CA7B45">
      <w:pPr>
        <w:spacing w:after="0" w:line="240" w:lineRule="auto"/>
        <w:jc w:val="both"/>
        <w:rPr>
          <w:rFonts w:ascii="Times New Roman" w:hAnsi="Times New Roman"/>
          <w:sz w:val="24"/>
          <w:szCs w:val="24"/>
        </w:rPr>
      </w:pPr>
    </w:p>
    <w:p w:rsidR="00CA7B45" w:rsidRPr="00C3531B" w:rsidRDefault="00CA7B45" w:rsidP="00CA7B45">
      <w:pPr>
        <w:spacing w:after="0" w:line="240" w:lineRule="auto"/>
        <w:jc w:val="center"/>
        <w:rPr>
          <w:rFonts w:ascii="Times New Roman" w:hAnsi="Times New Roman"/>
          <w:b/>
          <w:sz w:val="24"/>
          <w:szCs w:val="24"/>
        </w:rPr>
      </w:pPr>
      <w:r w:rsidRPr="00C3531B">
        <w:rPr>
          <w:rFonts w:ascii="Times New Roman" w:hAnsi="Times New Roman"/>
          <w:b/>
          <w:sz w:val="24"/>
          <w:szCs w:val="24"/>
        </w:rPr>
        <w:t>Neni 36</w:t>
      </w:r>
    </w:p>
    <w:p w:rsidR="00CA7B45" w:rsidRPr="00C3531B" w:rsidRDefault="00CA7B45" w:rsidP="00CA7B45">
      <w:pPr>
        <w:spacing w:after="0" w:line="240" w:lineRule="auto"/>
        <w:jc w:val="center"/>
        <w:rPr>
          <w:rFonts w:ascii="Times New Roman" w:hAnsi="Times New Roman"/>
          <w:b/>
          <w:noProof/>
          <w:sz w:val="24"/>
          <w:szCs w:val="24"/>
          <w:lang w:val="sq-AL"/>
        </w:rPr>
      </w:pPr>
      <w:r w:rsidRPr="00C3531B">
        <w:rPr>
          <w:rFonts w:ascii="Times New Roman" w:hAnsi="Times New Roman"/>
          <w:b/>
          <w:sz w:val="24"/>
          <w:szCs w:val="24"/>
        </w:rPr>
        <w:t>Drejtori</w:t>
      </w:r>
      <w:r w:rsidR="00C3531B" w:rsidRPr="00C3531B">
        <w:rPr>
          <w:rFonts w:ascii="Times New Roman" w:hAnsi="Times New Roman"/>
          <w:b/>
          <w:sz w:val="24"/>
          <w:szCs w:val="24"/>
        </w:rPr>
        <w:t xml:space="preserve"> i </w:t>
      </w:r>
      <w:r w:rsidRPr="00C3531B">
        <w:rPr>
          <w:rFonts w:ascii="Times New Roman" w:hAnsi="Times New Roman"/>
          <w:b/>
          <w:sz w:val="24"/>
          <w:szCs w:val="24"/>
        </w:rPr>
        <w:t xml:space="preserve">Drejtorisë së </w:t>
      </w:r>
      <w:r w:rsidRPr="00C3531B">
        <w:rPr>
          <w:rFonts w:ascii="Times New Roman" w:hAnsi="Times New Roman"/>
          <w:b/>
          <w:noProof/>
          <w:sz w:val="24"/>
          <w:szCs w:val="24"/>
          <w:lang w:val="sq-AL"/>
        </w:rPr>
        <w:t>Financës dhe Shërbimeve Mbështetëse</w:t>
      </w:r>
    </w:p>
    <w:p w:rsidR="00CA7B45" w:rsidRPr="00C3531B" w:rsidRDefault="00CA7B45" w:rsidP="00CA7B45">
      <w:pPr>
        <w:shd w:val="clear" w:color="auto" w:fill="F9F9F9"/>
        <w:spacing w:after="0" w:line="240" w:lineRule="auto"/>
        <w:jc w:val="both"/>
        <w:rPr>
          <w:rFonts w:ascii="Times New Roman" w:hAnsi="Times New Roman"/>
          <w:sz w:val="24"/>
          <w:szCs w:val="24"/>
          <w:lang w:val="sq-AL"/>
        </w:rPr>
      </w:pPr>
      <w:r w:rsidRPr="00C3531B">
        <w:rPr>
          <w:rFonts w:ascii="Times New Roman" w:hAnsi="Times New Roman"/>
          <w:sz w:val="24"/>
          <w:szCs w:val="24"/>
          <w:lang w:val="sq-AL"/>
        </w:rPr>
        <w:t>Drejtori</w:t>
      </w:r>
      <w:r w:rsidR="00C3531B" w:rsidRPr="00C3531B">
        <w:rPr>
          <w:rFonts w:ascii="Times New Roman" w:hAnsi="Times New Roman"/>
          <w:sz w:val="24"/>
          <w:szCs w:val="24"/>
          <w:lang w:val="sq-AL"/>
        </w:rPr>
        <w:t xml:space="preserve"> i </w:t>
      </w:r>
      <w:r w:rsidRPr="00C3531B">
        <w:rPr>
          <w:rFonts w:ascii="Times New Roman" w:hAnsi="Times New Roman"/>
          <w:sz w:val="24"/>
          <w:szCs w:val="24"/>
          <w:lang w:val="sq-AL"/>
        </w:rPr>
        <w:t xml:space="preserve">Drejtorisë së </w:t>
      </w:r>
      <w:r w:rsidRPr="00C3531B">
        <w:rPr>
          <w:rFonts w:ascii="Times New Roman" w:hAnsi="Times New Roman"/>
          <w:noProof/>
          <w:sz w:val="24"/>
          <w:szCs w:val="24"/>
          <w:lang w:val="sq-AL"/>
        </w:rPr>
        <w:t>Financës dhe Shërbimeve Mbështetëse</w:t>
      </w:r>
      <w:r w:rsidRPr="00C3531B">
        <w:rPr>
          <w:rFonts w:ascii="Times New Roman" w:hAnsi="Times New Roman"/>
          <w:sz w:val="24"/>
          <w:szCs w:val="24"/>
          <w:lang w:val="sq-AL"/>
        </w:rPr>
        <w:t xml:space="preserve"> ka këto detyra:</w:t>
      </w:r>
    </w:p>
    <w:p w:rsidR="00CA7B45" w:rsidRPr="00C3531B" w:rsidRDefault="00CA7B45" w:rsidP="009F0A0B">
      <w:pPr>
        <w:pStyle w:val="ListParagraph"/>
        <w:numPr>
          <w:ilvl w:val="0"/>
          <w:numId w:val="42"/>
        </w:numPr>
        <w:spacing w:after="0" w:line="240" w:lineRule="auto"/>
        <w:jc w:val="both"/>
        <w:rPr>
          <w:rFonts w:ascii="Times New Roman" w:hAnsi="Times New Roman"/>
          <w:sz w:val="24"/>
          <w:szCs w:val="24"/>
          <w:lang w:val="sq-AL"/>
        </w:rPr>
      </w:pPr>
      <w:r w:rsidRPr="00C3531B">
        <w:rPr>
          <w:rFonts w:ascii="Times New Roman" w:hAnsi="Times New Roman"/>
          <w:sz w:val="24"/>
          <w:szCs w:val="24"/>
          <w:lang w:val="sq-AL"/>
        </w:rPr>
        <w:t xml:space="preserve">Ushtron përgjegjësinë e drejtimit operativ të drejtorisë, bashkërendon punën ndërmjet sektorëve të kësaj drejtorie dhe ndihmon në funksionimin e efektshëm të tyre. </w:t>
      </w:r>
    </w:p>
    <w:p w:rsidR="00CA7B45" w:rsidRPr="00C3531B" w:rsidRDefault="00CA7B45" w:rsidP="009F0A0B">
      <w:pPr>
        <w:pStyle w:val="ListParagraph"/>
        <w:numPr>
          <w:ilvl w:val="0"/>
          <w:numId w:val="42"/>
        </w:numPr>
        <w:spacing w:after="0" w:line="240" w:lineRule="auto"/>
        <w:jc w:val="both"/>
        <w:rPr>
          <w:rFonts w:ascii="Times New Roman" w:hAnsi="Times New Roman"/>
          <w:sz w:val="24"/>
          <w:szCs w:val="24"/>
          <w:lang w:val="sq-AL"/>
        </w:rPr>
      </w:pPr>
      <w:r w:rsidRPr="00C3531B">
        <w:rPr>
          <w:rFonts w:ascii="Times New Roman" w:hAnsi="Times New Roman"/>
          <w:sz w:val="24"/>
          <w:szCs w:val="24"/>
          <w:lang w:val="sq-AL"/>
        </w:rPr>
        <w:t>Miraton paraprakisht planet vjetore të sektorëve që përbëjnë DFSHM-në, bën ndryshimet e nevojshme në përputhje me detyrat e përgjithshme dhe prioritetet e kësaj drejtorie dhe ia paraqet për miratim Drejtorit të Përgjithshëm të Arkivave, si dhe miraton planet mujore n</w:t>
      </w:r>
      <w:r w:rsidR="00C3531B" w:rsidRPr="00C3531B">
        <w:rPr>
          <w:rFonts w:ascii="Times New Roman" w:hAnsi="Times New Roman"/>
          <w:sz w:val="24"/>
          <w:szCs w:val="24"/>
          <w:lang w:val="sq-AL"/>
        </w:rPr>
        <w:t>ë</w:t>
      </w:r>
      <w:r w:rsidRPr="00C3531B">
        <w:rPr>
          <w:rFonts w:ascii="Times New Roman" w:hAnsi="Times New Roman"/>
          <w:sz w:val="24"/>
          <w:szCs w:val="24"/>
          <w:lang w:val="sq-AL"/>
        </w:rPr>
        <w:t xml:space="preserve"> p</w:t>
      </w:r>
      <w:r w:rsidR="00C3531B" w:rsidRPr="00C3531B">
        <w:rPr>
          <w:rFonts w:ascii="Times New Roman" w:hAnsi="Times New Roman"/>
          <w:sz w:val="24"/>
          <w:szCs w:val="24"/>
          <w:lang w:val="sq-AL"/>
        </w:rPr>
        <w:t>ë</w:t>
      </w:r>
      <w:r w:rsidRPr="00C3531B">
        <w:rPr>
          <w:rFonts w:ascii="Times New Roman" w:hAnsi="Times New Roman"/>
          <w:sz w:val="24"/>
          <w:szCs w:val="24"/>
          <w:lang w:val="sq-AL"/>
        </w:rPr>
        <w:t>rputhje me planin vjetor t</w:t>
      </w:r>
      <w:r w:rsidR="00C3531B" w:rsidRPr="00C3531B">
        <w:rPr>
          <w:rFonts w:ascii="Times New Roman" w:hAnsi="Times New Roman"/>
          <w:sz w:val="24"/>
          <w:szCs w:val="24"/>
          <w:lang w:val="sq-AL"/>
        </w:rPr>
        <w:t>ë</w:t>
      </w:r>
      <w:r w:rsidRPr="00C3531B">
        <w:rPr>
          <w:rFonts w:ascii="Times New Roman" w:hAnsi="Times New Roman"/>
          <w:sz w:val="24"/>
          <w:szCs w:val="24"/>
          <w:lang w:val="sq-AL"/>
        </w:rPr>
        <w:t xml:space="preserve"> miratuar.</w:t>
      </w:r>
    </w:p>
    <w:p w:rsidR="00CA7B45" w:rsidRPr="00C3531B" w:rsidRDefault="00CA7B45" w:rsidP="009F0A0B">
      <w:pPr>
        <w:pStyle w:val="ListParagraph"/>
        <w:numPr>
          <w:ilvl w:val="0"/>
          <w:numId w:val="42"/>
        </w:numPr>
        <w:spacing w:after="0" w:line="240" w:lineRule="auto"/>
        <w:jc w:val="both"/>
        <w:rPr>
          <w:rFonts w:ascii="Times New Roman" w:hAnsi="Times New Roman"/>
          <w:sz w:val="24"/>
          <w:szCs w:val="24"/>
          <w:lang w:val="sq-AL"/>
        </w:rPr>
      </w:pPr>
      <w:r w:rsidRPr="00C3531B">
        <w:rPr>
          <w:rFonts w:ascii="Times New Roman" w:hAnsi="Times New Roman"/>
          <w:sz w:val="24"/>
          <w:szCs w:val="24"/>
          <w:lang w:val="it-IT"/>
        </w:rPr>
        <w:t>Propozon marrjen e masave për plotësimin e nevojave të DPA-së lidhur me burimet njerëzore.</w:t>
      </w:r>
    </w:p>
    <w:p w:rsidR="00CA7B45" w:rsidRPr="00C3531B" w:rsidRDefault="00CA7B45" w:rsidP="009F0A0B">
      <w:pPr>
        <w:pStyle w:val="ListParagraph"/>
        <w:numPr>
          <w:ilvl w:val="0"/>
          <w:numId w:val="42"/>
        </w:numPr>
        <w:spacing w:after="0" w:line="240" w:lineRule="auto"/>
        <w:jc w:val="both"/>
        <w:rPr>
          <w:rFonts w:ascii="Times New Roman" w:hAnsi="Times New Roman"/>
          <w:sz w:val="24"/>
          <w:szCs w:val="24"/>
          <w:lang w:val="it-IT"/>
        </w:rPr>
      </w:pPr>
      <w:r w:rsidRPr="00C3531B">
        <w:rPr>
          <w:rFonts w:ascii="Times New Roman" w:hAnsi="Times New Roman"/>
          <w:sz w:val="24"/>
          <w:szCs w:val="24"/>
          <w:lang w:val="it-IT"/>
        </w:rPr>
        <w:t>Mbikëqyr realizimin e veprimtarive financiare, si dhe hartimin e pasqyrave financiare vjetore, rakordimin dhe përgatitjen e situacioneve progresive me degën e thesarit mbi shpenzimet dhe të ardhurat, si dhe kontabilizimin dhe likuidimin në përputhje me dispozitat përkatëse ligjore.</w:t>
      </w:r>
    </w:p>
    <w:p w:rsidR="00CA7B45" w:rsidRPr="00C3531B" w:rsidRDefault="00CA7B45" w:rsidP="009F0A0B">
      <w:pPr>
        <w:pStyle w:val="ListParagraph"/>
        <w:numPr>
          <w:ilvl w:val="0"/>
          <w:numId w:val="42"/>
        </w:numPr>
        <w:spacing w:after="0" w:line="240" w:lineRule="auto"/>
        <w:jc w:val="both"/>
        <w:rPr>
          <w:rFonts w:ascii="Times New Roman" w:hAnsi="Times New Roman"/>
          <w:sz w:val="24"/>
          <w:szCs w:val="24"/>
          <w:lang w:val="it-IT"/>
        </w:rPr>
      </w:pPr>
      <w:r w:rsidRPr="00C3531B">
        <w:rPr>
          <w:rFonts w:ascii="Times New Roman" w:hAnsi="Times New Roman"/>
          <w:sz w:val="24"/>
          <w:szCs w:val="24"/>
          <w:lang w:val="it-IT"/>
        </w:rPr>
        <w:t>Ndjek procedurat e prokurimit të fondeve buxhetore, duke zbatuar me rigorozitet ligjin “Për prokurimin publik” dhe gjithë legjislacionin në fuqi.</w:t>
      </w:r>
    </w:p>
    <w:p w:rsidR="00CA7B45" w:rsidRPr="00C3531B" w:rsidRDefault="00CA7B45" w:rsidP="009F0A0B">
      <w:pPr>
        <w:pStyle w:val="ListParagraph"/>
        <w:numPr>
          <w:ilvl w:val="0"/>
          <w:numId w:val="42"/>
        </w:numPr>
        <w:spacing w:after="0" w:line="240" w:lineRule="auto"/>
        <w:jc w:val="both"/>
        <w:rPr>
          <w:rFonts w:ascii="Times New Roman" w:hAnsi="Times New Roman"/>
          <w:sz w:val="24"/>
          <w:szCs w:val="24"/>
          <w:lang w:val="it-IT"/>
        </w:rPr>
      </w:pPr>
      <w:r w:rsidRPr="00C3531B">
        <w:rPr>
          <w:rFonts w:ascii="Times New Roman" w:hAnsi="Times New Roman"/>
          <w:sz w:val="24"/>
          <w:szCs w:val="24"/>
          <w:lang w:val="it-IT"/>
        </w:rPr>
        <w:t>Kujdeset për administrimin, inventarizimin dhe mirëmbajtjen e pasurive të paluajtshme të DPA-së.</w:t>
      </w:r>
    </w:p>
    <w:p w:rsidR="00CA7B45" w:rsidRPr="00C3531B" w:rsidRDefault="00CA7B45" w:rsidP="009F0A0B">
      <w:pPr>
        <w:pStyle w:val="ListParagraph"/>
        <w:numPr>
          <w:ilvl w:val="0"/>
          <w:numId w:val="42"/>
        </w:numPr>
        <w:spacing w:after="0" w:line="240" w:lineRule="auto"/>
        <w:jc w:val="both"/>
        <w:rPr>
          <w:rFonts w:ascii="Times New Roman" w:eastAsia="Times New Roman" w:hAnsi="Times New Roman"/>
          <w:sz w:val="24"/>
          <w:szCs w:val="24"/>
          <w:shd w:val="clear" w:color="auto" w:fill="FFFFFF"/>
          <w:lang w:val="it-IT"/>
        </w:rPr>
      </w:pPr>
      <w:r w:rsidRPr="00C3531B">
        <w:rPr>
          <w:rFonts w:ascii="Times New Roman" w:eastAsia="Times New Roman" w:hAnsi="Times New Roman"/>
          <w:sz w:val="24"/>
          <w:szCs w:val="24"/>
          <w:shd w:val="clear" w:color="auto" w:fill="FFFFFF"/>
          <w:lang w:val="it-IT"/>
        </w:rPr>
        <w:t>Mbikqyr mirëmbajtjen e mjediseve te ruajtjes dhe shërbimit, sigurimin e pajisjeve, aparaturave, makinerive, mirëmbajtjen e riparimin e tyre.</w:t>
      </w:r>
    </w:p>
    <w:p w:rsidR="00CA7B45" w:rsidRPr="00C3531B" w:rsidRDefault="00CA7B45" w:rsidP="009F0A0B">
      <w:pPr>
        <w:pStyle w:val="ListParagraph"/>
        <w:numPr>
          <w:ilvl w:val="0"/>
          <w:numId w:val="42"/>
        </w:numPr>
        <w:spacing w:after="0" w:line="240" w:lineRule="auto"/>
        <w:jc w:val="both"/>
        <w:rPr>
          <w:rFonts w:ascii="Times New Roman" w:hAnsi="Times New Roman"/>
          <w:sz w:val="24"/>
          <w:szCs w:val="24"/>
          <w:lang w:val="it-IT"/>
        </w:rPr>
      </w:pPr>
      <w:r w:rsidRPr="00C3531B">
        <w:rPr>
          <w:rFonts w:ascii="Times New Roman" w:hAnsi="Times New Roman"/>
          <w:sz w:val="24"/>
          <w:szCs w:val="24"/>
          <w:lang w:val="it-IT"/>
        </w:rPr>
        <w:t>Mbikqyr mbarevajtjen e funksionimin e mjeteve të komunikimit, si dhe përmbushjen e shërbimeve të tjera të nevojshme për veprimtarinë e strukturave të DPA-së.</w:t>
      </w:r>
    </w:p>
    <w:p w:rsidR="00CA7B45" w:rsidRPr="00C3531B" w:rsidRDefault="00CA7B45" w:rsidP="009F0A0B">
      <w:pPr>
        <w:pStyle w:val="ListParagraph"/>
        <w:numPr>
          <w:ilvl w:val="0"/>
          <w:numId w:val="42"/>
        </w:numPr>
        <w:spacing w:after="0" w:line="240" w:lineRule="auto"/>
        <w:jc w:val="both"/>
        <w:rPr>
          <w:rFonts w:ascii="Times New Roman" w:eastAsia="Times New Roman" w:hAnsi="Times New Roman"/>
          <w:noProof/>
          <w:sz w:val="24"/>
          <w:szCs w:val="24"/>
          <w:lang w:val="sq-AL"/>
        </w:rPr>
      </w:pPr>
      <w:r w:rsidRPr="00C3531B">
        <w:rPr>
          <w:rFonts w:ascii="Times New Roman" w:eastAsia="Times New Roman" w:hAnsi="Times New Roman"/>
          <w:sz w:val="24"/>
          <w:szCs w:val="24"/>
          <w:shd w:val="clear" w:color="auto" w:fill="FFFFFF"/>
          <w:lang w:val="it-IT"/>
        </w:rPr>
        <w:t>K</w:t>
      </w:r>
      <w:r w:rsidRPr="00C3531B">
        <w:rPr>
          <w:rFonts w:ascii="Times New Roman" w:eastAsia="Times New Roman" w:hAnsi="Times New Roman"/>
          <w:noProof/>
          <w:sz w:val="24"/>
          <w:szCs w:val="24"/>
          <w:lang w:val="sq-AL"/>
        </w:rPr>
        <w:t>oordinon punën për shpërndarjen e vlerave materiale në kohë, sipas kërkesave nga sektorët, drejtoritë.</w:t>
      </w:r>
    </w:p>
    <w:p w:rsidR="00CA7B45" w:rsidRPr="00C3531B" w:rsidRDefault="00CA7B45" w:rsidP="009F0A0B">
      <w:pPr>
        <w:pStyle w:val="ListParagraph"/>
        <w:numPr>
          <w:ilvl w:val="0"/>
          <w:numId w:val="42"/>
        </w:numPr>
        <w:spacing w:after="0" w:line="240" w:lineRule="auto"/>
        <w:jc w:val="both"/>
        <w:rPr>
          <w:rFonts w:ascii="Times New Roman" w:hAnsi="Times New Roman"/>
          <w:sz w:val="24"/>
          <w:szCs w:val="24"/>
          <w:lang w:val="sq-AL"/>
        </w:rPr>
      </w:pPr>
      <w:r w:rsidRPr="00C3531B">
        <w:rPr>
          <w:rFonts w:ascii="Times New Roman" w:hAnsi="Times New Roman"/>
          <w:sz w:val="24"/>
          <w:szCs w:val="24"/>
          <w:lang w:val="sq-AL"/>
        </w:rPr>
        <w:t>Thërret dhe organizon konsulta për nevoja të përmirësimit të mjeteve të kërkimit, të skemave të klasifikimit dhe të topografisë fikse në vendruajtje.</w:t>
      </w:r>
    </w:p>
    <w:p w:rsidR="00CA7B45" w:rsidRPr="00C3531B" w:rsidRDefault="00CA7B45" w:rsidP="009F0A0B">
      <w:pPr>
        <w:pStyle w:val="ListParagraph"/>
        <w:numPr>
          <w:ilvl w:val="0"/>
          <w:numId w:val="42"/>
        </w:numPr>
        <w:spacing w:after="0" w:line="240" w:lineRule="auto"/>
        <w:jc w:val="both"/>
        <w:rPr>
          <w:rFonts w:ascii="Times New Roman" w:hAnsi="Times New Roman"/>
          <w:sz w:val="24"/>
          <w:szCs w:val="24"/>
          <w:lang w:val="de-CH"/>
        </w:rPr>
      </w:pPr>
      <w:r w:rsidRPr="00C3531B">
        <w:rPr>
          <w:rFonts w:ascii="Times New Roman" w:hAnsi="Times New Roman"/>
          <w:sz w:val="24"/>
          <w:szCs w:val="24"/>
          <w:lang w:val="de-CH"/>
        </w:rPr>
        <w:t>Unifikon praktikat e punës dhe harton proceset e punës.</w:t>
      </w:r>
    </w:p>
    <w:p w:rsidR="00CA7B45" w:rsidRPr="00C3531B" w:rsidRDefault="00CA7B45" w:rsidP="009F0A0B">
      <w:pPr>
        <w:pStyle w:val="ListParagraph"/>
        <w:numPr>
          <w:ilvl w:val="0"/>
          <w:numId w:val="42"/>
        </w:numPr>
        <w:spacing w:after="0" w:line="240" w:lineRule="auto"/>
        <w:jc w:val="both"/>
        <w:rPr>
          <w:rFonts w:ascii="Times New Roman" w:hAnsi="Times New Roman"/>
          <w:sz w:val="24"/>
          <w:szCs w:val="24"/>
          <w:lang w:val="de-CH"/>
        </w:rPr>
      </w:pPr>
      <w:r w:rsidRPr="00C3531B">
        <w:rPr>
          <w:rFonts w:ascii="Times New Roman" w:hAnsi="Times New Roman"/>
          <w:sz w:val="24"/>
          <w:szCs w:val="24"/>
          <w:lang w:val="de-CH"/>
        </w:rPr>
        <w:t>Kryen detyrat e përcaktuara nga ligji për eprorin direkt, nivelin e mesëm drejtues, menaxherin e nivelit të dytë, nëpunësin zbatues dhe detyrime të tjera të ngarkuara nga Drejtori</w:t>
      </w:r>
      <w:r w:rsidR="00C3531B" w:rsidRPr="00C3531B">
        <w:rPr>
          <w:rFonts w:ascii="Times New Roman" w:hAnsi="Times New Roman"/>
          <w:sz w:val="24"/>
          <w:szCs w:val="24"/>
          <w:lang w:val="de-CH"/>
        </w:rPr>
        <w:t xml:space="preserve"> i </w:t>
      </w:r>
      <w:r w:rsidRPr="00C3531B">
        <w:rPr>
          <w:rFonts w:ascii="Times New Roman" w:hAnsi="Times New Roman"/>
          <w:sz w:val="24"/>
          <w:szCs w:val="24"/>
          <w:lang w:val="de-CH"/>
        </w:rPr>
        <w:t>Përgjithshëm.</w:t>
      </w:r>
    </w:p>
    <w:p w:rsidR="00CA7B45" w:rsidRPr="00C3531B" w:rsidRDefault="00CA7B45" w:rsidP="00CA7B45">
      <w:pPr>
        <w:spacing w:after="0" w:line="240" w:lineRule="auto"/>
        <w:jc w:val="both"/>
        <w:rPr>
          <w:rFonts w:ascii="Times New Roman" w:hAnsi="Times New Roman"/>
          <w:b/>
          <w:sz w:val="24"/>
          <w:szCs w:val="24"/>
          <w:lang w:val="de-CH"/>
        </w:rPr>
      </w:pPr>
    </w:p>
    <w:p w:rsidR="00CA7B45" w:rsidRPr="00C3531B" w:rsidRDefault="00CA7B45" w:rsidP="00CA7B45">
      <w:pPr>
        <w:spacing w:after="0" w:line="240" w:lineRule="auto"/>
        <w:jc w:val="center"/>
        <w:rPr>
          <w:rFonts w:ascii="Times New Roman" w:hAnsi="Times New Roman"/>
          <w:b/>
          <w:sz w:val="24"/>
          <w:szCs w:val="24"/>
          <w:lang w:val="de-CH"/>
        </w:rPr>
      </w:pPr>
      <w:r w:rsidRPr="00C3531B">
        <w:rPr>
          <w:rFonts w:ascii="Times New Roman" w:hAnsi="Times New Roman"/>
          <w:b/>
          <w:sz w:val="24"/>
          <w:szCs w:val="24"/>
          <w:lang w:val="de-CH"/>
        </w:rPr>
        <w:t>Neni 37</w:t>
      </w:r>
    </w:p>
    <w:p w:rsidR="00CA7B45" w:rsidRPr="00C3531B" w:rsidRDefault="00CA7B45" w:rsidP="00CA7B45">
      <w:pPr>
        <w:spacing w:after="0" w:line="240" w:lineRule="auto"/>
        <w:jc w:val="center"/>
        <w:rPr>
          <w:rFonts w:ascii="Times New Roman" w:hAnsi="Times New Roman"/>
          <w:b/>
          <w:sz w:val="24"/>
          <w:szCs w:val="24"/>
          <w:shd w:val="clear" w:color="auto" w:fill="FFFFFF"/>
          <w:lang w:val="de-CH"/>
        </w:rPr>
      </w:pPr>
      <w:r w:rsidRPr="00C3531B">
        <w:rPr>
          <w:rFonts w:ascii="Times New Roman" w:hAnsi="Times New Roman"/>
          <w:b/>
          <w:sz w:val="24"/>
          <w:szCs w:val="24"/>
          <w:lang w:val="de-CH"/>
        </w:rPr>
        <w:t>Sektori</w:t>
      </w:r>
      <w:r w:rsidR="00C3531B" w:rsidRPr="00C3531B">
        <w:rPr>
          <w:rFonts w:ascii="Times New Roman" w:hAnsi="Times New Roman"/>
          <w:b/>
          <w:sz w:val="24"/>
          <w:szCs w:val="24"/>
          <w:lang w:val="de-CH"/>
        </w:rPr>
        <w:t xml:space="preserve"> i </w:t>
      </w:r>
      <w:r w:rsidRPr="00C3531B">
        <w:rPr>
          <w:rFonts w:ascii="Times New Roman" w:hAnsi="Times New Roman"/>
          <w:b/>
          <w:sz w:val="24"/>
          <w:szCs w:val="24"/>
          <w:lang w:val="de-CH"/>
        </w:rPr>
        <w:t>Buxhetit dhe Financës</w:t>
      </w:r>
    </w:p>
    <w:p w:rsidR="00CA7B45" w:rsidRPr="00C3531B" w:rsidRDefault="00CA7B45" w:rsidP="00CA7B45">
      <w:pPr>
        <w:spacing w:after="0" w:line="240" w:lineRule="auto"/>
        <w:jc w:val="both"/>
        <w:rPr>
          <w:rFonts w:ascii="Times New Roman" w:hAnsi="Times New Roman"/>
          <w:sz w:val="24"/>
          <w:szCs w:val="24"/>
          <w:lang w:val="de-CH"/>
        </w:rPr>
      </w:pPr>
      <w:r w:rsidRPr="00C3531B">
        <w:rPr>
          <w:rFonts w:ascii="Times New Roman" w:hAnsi="Times New Roman"/>
          <w:sz w:val="24"/>
          <w:szCs w:val="24"/>
          <w:lang w:val="de-CH"/>
        </w:rPr>
        <w:lastRenderedPageBreak/>
        <w:t>Sektori</w:t>
      </w:r>
      <w:r w:rsidR="00C3531B" w:rsidRPr="00C3531B">
        <w:rPr>
          <w:rFonts w:ascii="Times New Roman" w:hAnsi="Times New Roman"/>
          <w:sz w:val="24"/>
          <w:szCs w:val="24"/>
          <w:lang w:val="de-CH"/>
        </w:rPr>
        <w:t xml:space="preserve"> i </w:t>
      </w:r>
      <w:r w:rsidRPr="00C3531B">
        <w:rPr>
          <w:rFonts w:ascii="Times New Roman" w:hAnsi="Times New Roman"/>
          <w:sz w:val="24"/>
          <w:szCs w:val="24"/>
          <w:lang w:val="de-CH"/>
        </w:rPr>
        <w:t>buxhetit dhe financës përbëhet nga përgjegjësi</w:t>
      </w:r>
      <w:r w:rsidR="00C3531B" w:rsidRPr="00C3531B">
        <w:rPr>
          <w:rFonts w:ascii="Times New Roman" w:hAnsi="Times New Roman"/>
          <w:sz w:val="24"/>
          <w:szCs w:val="24"/>
          <w:lang w:val="de-CH"/>
        </w:rPr>
        <w:t xml:space="preserve"> i </w:t>
      </w:r>
      <w:r w:rsidRPr="00C3531B">
        <w:rPr>
          <w:rFonts w:ascii="Times New Roman" w:hAnsi="Times New Roman"/>
          <w:sz w:val="24"/>
          <w:szCs w:val="24"/>
          <w:lang w:val="de-CH"/>
        </w:rPr>
        <w:t>sektorit, specialisti dhe llogaritari.</w:t>
      </w:r>
    </w:p>
    <w:p w:rsidR="00CA7B45" w:rsidRPr="00C3531B" w:rsidRDefault="00CA7B45" w:rsidP="009F0A0B">
      <w:pPr>
        <w:pStyle w:val="ListParagraph"/>
        <w:numPr>
          <w:ilvl w:val="0"/>
          <w:numId w:val="45"/>
        </w:numPr>
        <w:spacing w:after="0" w:line="240" w:lineRule="auto"/>
        <w:jc w:val="both"/>
        <w:rPr>
          <w:rFonts w:ascii="Times New Roman" w:hAnsi="Times New Roman"/>
          <w:sz w:val="24"/>
          <w:szCs w:val="24"/>
          <w:lang w:val="de-CH"/>
        </w:rPr>
      </w:pPr>
      <w:r w:rsidRPr="00C3531B">
        <w:rPr>
          <w:rFonts w:ascii="Times New Roman" w:hAnsi="Times New Roman"/>
          <w:sz w:val="24"/>
          <w:szCs w:val="24"/>
          <w:lang w:val="de-CH"/>
        </w:rPr>
        <w:t>Përgjegjësi</w:t>
      </w:r>
      <w:r w:rsidR="00C3531B" w:rsidRPr="00C3531B">
        <w:rPr>
          <w:rFonts w:ascii="Times New Roman" w:hAnsi="Times New Roman"/>
          <w:sz w:val="24"/>
          <w:szCs w:val="24"/>
          <w:lang w:val="de-CH"/>
        </w:rPr>
        <w:t xml:space="preserve"> i </w:t>
      </w:r>
      <w:r w:rsidRPr="00C3531B">
        <w:rPr>
          <w:rFonts w:ascii="Times New Roman" w:hAnsi="Times New Roman"/>
          <w:sz w:val="24"/>
          <w:szCs w:val="24"/>
          <w:lang w:val="de-CH"/>
        </w:rPr>
        <w:t>sektorit kryen këto detyra:</w:t>
      </w:r>
    </w:p>
    <w:p w:rsidR="00CA7B45" w:rsidRPr="00C3531B" w:rsidRDefault="00CA7B45" w:rsidP="009F0A0B">
      <w:pPr>
        <w:pStyle w:val="ListParagraph"/>
        <w:numPr>
          <w:ilvl w:val="1"/>
          <w:numId w:val="45"/>
        </w:numPr>
        <w:spacing w:after="0" w:line="240" w:lineRule="auto"/>
        <w:jc w:val="both"/>
        <w:rPr>
          <w:rFonts w:ascii="Times New Roman" w:hAnsi="Times New Roman"/>
          <w:sz w:val="24"/>
          <w:szCs w:val="24"/>
          <w:lang w:val="de-CH"/>
        </w:rPr>
      </w:pPr>
      <w:r w:rsidRPr="00C3531B">
        <w:rPr>
          <w:rFonts w:ascii="Times New Roman" w:hAnsi="Times New Roman"/>
          <w:sz w:val="24"/>
          <w:szCs w:val="24"/>
          <w:lang w:val="de-CH"/>
        </w:rPr>
        <w:t>Parashikon dhe planifikon veprimtari në lidhje me detyrat vjetore të përcaktuara për sektorin, me qëllim realizimin në kohë të tyre, si dhe siguron që puna të kryhet brenda normave të përgjithshme, në afatet e përcaktuara sipas standardeve administrative dhe procedurave teknike.</w:t>
      </w:r>
    </w:p>
    <w:p w:rsidR="00CA7B45" w:rsidRPr="00C3531B" w:rsidRDefault="00CA7B45" w:rsidP="009F0A0B">
      <w:pPr>
        <w:pStyle w:val="ListParagraph"/>
        <w:numPr>
          <w:ilvl w:val="1"/>
          <w:numId w:val="45"/>
        </w:numPr>
        <w:spacing w:after="0" w:line="240" w:lineRule="auto"/>
        <w:jc w:val="both"/>
        <w:rPr>
          <w:rFonts w:ascii="Times New Roman" w:hAnsi="Times New Roman"/>
          <w:sz w:val="24"/>
          <w:szCs w:val="24"/>
          <w:lang w:val="de-CH"/>
        </w:rPr>
      </w:pPr>
      <w:r w:rsidRPr="00C3531B">
        <w:rPr>
          <w:rFonts w:ascii="Times New Roman" w:hAnsi="Times New Roman"/>
          <w:sz w:val="24"/>
          <w:szCs w:val="24"/>
          <w:lang w:val="de-CH"/>
        </w:rPr>
        <w:t>Shpërndan punën mes specialistëve të sektorit në përputhje me legjislacionin dhe rregulloren e brendshme të institucionit dhe informon Drejtorin e Përgjithshëm apo drejtorin e DFSHM-së.</w:t>
      </w:r>
    </w:p>
    <w:p w:rsidR="00CA7B45" w:rsidRPr="00C3531B" w:rsidRDefault="00CA7B45" w:rsidP="009F0A0B">
      <w:pPr>
        <w:pStyle w:val="ListParagraph"/>
        <w:numPr>
          <w:ilvl w:val="1"/>
          <w:numId w:val="45"/>
        </w:numPr>
        <w:spacing w:after="0" w:line="240" w:lineRule="auto"/>
        <w:jc w:val="both"/>
        <w:rPr>
          <w:rFonts w:ascii="Times New Roman" w:hAnsi="Times New Roman"/>
          <w:sz w:val="24"/>
          <w:szCs w:val="24"/>
          <w:lang w:val="de-CH"/>
        </w:rPr>
      </w:pPr>
      <w:r w:rsidRPr="00C3531B">
        <w:rPr>
          <w:rFonts w:ascii="Times New Roman" w:hAnsi="Times New Roman"/>
          <w:sz w:val="24"/>
          <w:szCs w:val="24"/>
          <w:lang w:val="de-CH"/>
        </w:rPr>
        <w:t>Mbikëqyr dhe udhëzon specialistët, në lidhje me detyrat e ngarkuara dhe jep mbështetje dhe këshillim për problematika të ndryshme.</w:t>
      </w:r>
    </w:p>
    <w:p w:rsidR="00CA7B45" w:rsidRPr="00C3531B" w:rsidRDefault="00CA7B45" w:rsidP="00CA7B45">
      <w:pPr>
        <w:pStyle w:val="ListParagraph"/>
        <w:spacing w:after="0" w:line="240" w:lineRule="auto"/>
        <w:ind w:left="360"/>
        <w:jc w:val="both"/>
        <w:rPr>
          <w:rFonts w:ascii="Times New Roman" w:hAnsi="Times New Roman"/>
          <w:sz w:val="24"/>
          <w:szCs w:val="24"/>
          <w:lang w:val="it-IT"/>
        </w:rPr>
      </w:pPr>
      <w:r w:rsidRPr="00C3531B">
        <w:rPr>
          <w:rFonts w:ascii="Times New Roman" w:hAnsi="Times New Roman"/>
          <w:sz w:val="24"/>
          <w:szCs w:val="24"/>
          <w:lang w:val="it-IT"/>
        </w:rPr>
        <w:t>d    Kryen pagesat nepermjet perpilimit te Urdher shpenzimeve të institucionit në zbatim të</w:t>
      </w:r>
    </w:p>
    <w:p w:rsidR="00CA7B45" w:rsidRPr="00C3531B" w:rsidRDefault="00CA7B45" w:rsidP="00CA7B45">
      <w:pPr>
        <w:pStyle w:val="ListParagraph"/>
        <w:spacing w:after="0" w:line="240" w:lineRule="auto"/>
        <w:ind w:left="360"/>
        <w:jc w:val="both"/>
        <w:rPr>
          <w:rFonts w:ascii="Times New Roman" w:hAnsi="Times New Roman"/>
          <w:sz w:val="24"/>
          <w:szCs w:val="24"/>
          <w:lang w:val="it-IT"/>
        </w:rPr>
      </w:pPr>
      <w:r w:rsidRPr="00C3531B">
        <w:rPr>
          <w:rFonts w:ascii="Times New Roman" w:hAnsi="Times New Roman"/>
          <w:sz w:val="24"/>
          <w:szCs w:val="24"/>
          <w:lang w:val="it-IT"/>
        </w:rPr>
        <w:t xml:space="preserve">      buxhetit të institucionit dhe brenda kohës së përcaktuar në legjislacion, akte nënligjore </w:t>
      </w:r>
    </w:p>
    <w:p w:rsidR="00CA7B45" w:rsidRPr="00C3531B" w:rsidRDefault="00CA7B45" w:rsidP="00CA7B45">
      <w:pPr>
        <w:pStyle w:val="ListParagraph"/>
        <w:spacing w:after="0" w:line="240" w:lineRule="auto"/>
        <w:ind w:left="360"/>
        <w:jc w:val="both"/>
        <w:rPr>
          <w:rFonts w:ascii="Times New Roman" w:hAnsi="Times New Roman"/>
          <w:sz w:val="24"/>
          <w:szCs w:val="24"/>
          <w:lang w:val="it-IT"/>
        </w:rPr>
      </w:pPr>
      <w:r w:rsidRPr="00C3531B">
        <w:rPr>
          <w:rFonts w:ascii="Times New Roman" w:hAnsi="Times New Roman"/>
          <w:sz w:val="24"/>
          <w:szCs w:val="24"/>
          <w:lang w:val="it-IT"/>
        </w:rPr>
        <w:t xml:space="preserve">     ose akte administrative.</w:t>
      </w:r>
    </w:p>
    <w:p w:rsidR="00CA7B45" w:rsidRPr="00C3531B" w:rsidRDefault="00CA7B45" w:rsidP="00CA7B45">
      <w:pPr>
        <w:pStyle w:val="ListParagraph"/>
        <w:spacing w:after="0" w:line="240" w:lineRule="auto"/>
        <w:ind w:left="360"/>
        <w:jc w:val="both"/>
        <w:rPr>
          <w:rFonts w:ascii="Times New Roman" w:hAnsi="Times New Roman"/>
          <w:sz w:val="24"/>
          <w:szCs w:val="24"/>
          <w:lang w:val="it-IT"/>
        </w:rPr>
      </w:pPr>
      <w:r w:rsidRPr="00C3531B">
        <w:rPr>
          <w:rFonts w:ascii="Times New Roman" w:hAnsi="Times New Roman"/>
          <w:sz w:val="24"/>
          <w:szCs w:val="24"/>
          <w:lang w:val="it-IT"/>
        </w:rPr>
        <w:t>e   Ndjek zbatueshmërinë e regjistrit të prokurimeve publike sipas zërave të buxhetit.</w:t>
      </w:r>
    </w:p>
    <w:p w:rsidR="00CA7B45" w:rsidRPr="002C6079" w:rsidRDefault="00CA7B45" w:rsidP="009F0A0B">
      <w:pPr>
        <w:numPr>
          <w:ilvl w:val="1"/>
          <w:numId w:val="45"/>
        </w:numPr>
        <w:spacing w:after="0" w:line="240" w:lineRule="auto"/>
        <w:jc w:val="both"/>
        <w:rPr>
          <w:rFonts w:ascii="Times New Roman" w:hAnsi="Times New Roman"/>
          <w:sz w:val="24"/>
          <w:szCs w:val="24"/>
          <w:lang w:val="it-IT"/>
        </w:rPr>
      </w:pPr>
      <w:r w:rsidRPr="002C6079">
        <w:rPr>
          <w:rFonts w:ascii="Times New Roman" w:hAnsi="Times New Roman"/>
          <w:sz w:val="24"/>
          <w:szCs w:val="24"/>
          <w:lang w:val="it-IT"/>
        </w:rPr>
        <w:t>Implementon dhe zbaton procedurat e lidhura me veprimet që gjenerojnë shpenzime/të ardhura dhe garanton përputhshmërinë me ligjin.</w:t>
      </w:r>
    </w:p>
    <w:p w:rsidR="00CA7B45" w:rsidRPr="00C3531B" w:rsidRDefault="00CA7B45" w:rsidP="009F0A0B">
      <w:pPr>
        <w:numPr>
          <w:ilvl w:val="1"/>
          <w:numId w:val="45"/>
        </w:numPr>
        <w:spacing w:after="0" w:line="240" w:lineRule="auto"/>
        <w:jc w:val="both"/>
        <w:rPr>
          <w:rFonts w:ascii="Times New Roman" w:hAnsi="Times New Roman"/>
          <w:sz w:val="24"/>
          <w:szCs w:val="24"/>
          <w:lang w:val="de-CH"/>
        </w:rPr>
      </w:pPr>
      <w:r w:rsidRPr="00C3531B">
        <w:rPr>
          <w:rFonts w:ascii="Times New Roman" w:hAnsi="Times New Roman"/>
          <w:sz w:val="24"/>
          <w:szCs w:val="24"/>
          <w:lang w:val="de-CH"/>
        </w:rPr>
        <w:t>Përgatit  Programin Buxhetor Afatmesëm (PBA) e vjetor.</w:t>
      </w:r>
    </w:p>
    <w:p w:rsidR="00CA7B45" w:rsidRPr="00C3531B" w:rsidRDefault="00CA7B45" w:rsidP="009F0A0B">
      <w:pPr>
        <w:numPr>
          <w:ilvl w:val="1"/>
          <w:numId w:val="45"/>
        </w:numPr>
        <w:spacing w:after="0" w:line="240" w:lineRule="auto"/>
        <w:jc w:val="both"/>
        <w:rPr>
          <w:rFonts w:ascii="Times New Roman" w:hAnsi="Times New Roman"/>
          <w:sz w:val="24"/>
          <w:szCs w:val="24"/>
        </w:rPr>
      </w:pPr>
      <w:r w:rsidRPr="00C3531B">
        <w:rPr>
          <w:rFonts w:ascii="Times New Roman" w:hAnsi="Times New Roman"/>
          <w:sz w:val="24"/>
          <w:szCs w:val="24"/>
        </w:rPr>
        <w:t>Ndjek zbatimin e buxhetit vjetor të institucionit dhe të gjitha vendimet me efekte financiare.</w:t>
      </w:r>
    </w:p>
    <w:p w:rsidR="00CA7B45" w:rsidRPr="00C3531B" w:rsidRDefault="00CA7B45" w:rsidP="009F0A0B">
      <w:pPr>
        <w:numPr>
          <w:ilvl w:val="1"/>
          <w:numId w:val="45"/>
        </w:numPr>
        <w:spacing w:after="0" w:line="240" w:lineRule="auto"/>
        <w:jc w:val="both"/>
        <w:rPr>
          <w:rFonts w:ascii="Times New Roman" w:hAnsi="Times New Roman"/>
          <w:sz w:val="24"/>
          <w:szCs w:val="24"/>
        </w:rPr>
      </w:pPr>
      <w:r w:rsidRPr="00C3531B">
        <w:rPr>
          <w:rFonts w:ascii="Times New Roman" w:hAnsi="Times New Roman"/>
          <w:sz w:val="24"/>
          <w:szCs w:val="24"/>
        </w:rPr>
        <w:t>Ndjek kontabilizimin e shpenzimeve dhe plotësimin e pasqyrave financiare sipas ligjit brenda vitit financiar.</w:t>
      </w:r>
    </w:p>
    <w:p w:rsidR="00CA7B45" w:rsidRPr="002C6079" w:rsidRDefault="00CA7B45" w:rsidP="009F0A0B">
      <w:pPr>
        <w:numPr>
          <w:ilvl w:val="1"/>
          <w:numId w:val="45"/>
        </w:numPr>
        <w:spacing w:after="0" w:line="240" w:lineRule="auto"/>
        <w:jc w:val="both"/>
        <w:rPr>
          <w:rFonts w:ascii="Times New Roman" w:hAnsi="Times New Roman"/>
          <w:sz w:val="24"/>
          <w:szCs w:val="24"/>
        </w:rPr>
      </w:pPr>
      <w:r w:rsidRPr="002C6079">
        <w:rPr>
          <w:rFonts w:ascii="Times New Roman" w:hAnsi="Times New Roman"/>
          <w:sz w:val="24"/>
          <w:szCs w:val="24"/>
        </w:rPr>
        <w:t>Ndjek përgatitjen e bilancit vjetor dhe e dorëzon atë në afatin e përcaktuar.</w:t>
      </w:r>
    </w:p>
    <w:p w:rsidR="00CA7B45" w:rsidRPr="002C6079" w:rsidRDefault="00CA7B45" w:rsidP="009F0A0B">
      <w:pPr>
        <w:numPr>
          <w:ilvl w:val="1"/>
          <w:numId w:val="45"/>
        </w:numPr>
        <w:spacing w:after="0" w:line="240" w:lineRule="auto"/>
        <w:jc w:val="both"/>
        <w:rPr>
          <w:rFonts w:ascii="Times New Roman" w:hAnsi="Times New Roman"/>
          <w:sz w:val="24"/>
          <w:szCs w:val="24"/>
        </w:rPr>
      </w:pPr>
      <w:r w:rsidRPr="002C6079">
        <w:rPr>
          <w:rFonts w:ascii="Times New Roman" w:hAnsi="Times New Roman"/>
          <w:sz w:val="24"/>
          <w:szCs w:val="24"/>
        </w:rPr>
        <w:t>Ndjek debitorët e kreditorët privatë e shtetërorë, informon periodikisht një herë në tre muaj te eprorët, siguron informacion të vazhdueshëm për ecurinë e procesit.</w:t>
      </w:r>
    </w:p>
    <w:p w:rsidR="00CA7B45" w:rsidRPr="002C6079" w:rsidRDefault="00CA7B45" w:rsidP="009F0A0B">
      <w:pPr>
        <w:numPr>
          <w:ilvl w:val="1"/>
          <w:numId w:val="45"/>
        </w:numPr>
        <w:spacing w:after="0" w:line="240" w:lineRule="auto"/>
        <w:jc w:val="both"/>
        <w:rPr>
          <w:rFonts w:ascii="Times New Roman" w:hAnsi="Times New Roman"/>
          <w:sz w:val="24"/>
          <w:szCs w:val="24"/>
        </w:rPr>
      </w:pPr>
      <w:r w:rsidRPr="002C6079">
        <w:rPr>
          <w:rFonts w:ascii="Times New Roman" w:hAnsi="Times New Roman"/>
          <w:sz w:val="24"/>
          <w:szCs w:val="24"/>
        </w:rPr>
        <w:t xml:space="preserve">Kontrollon dhe pranon (me firmë) faturat e shpenzimeve/ të ardhurave të ndryshme të kryera për nevoja të institucionit. </w:t>
      </w:r>
    </w:p>
    <w:p w:rsidR="00CA7B45" w:rsidRPr="00C3531B" w:rsidRDefault="00CA7B45" w:rsidP="009F0A0B">
      <w:pPr>
        <w:numPr>
          <w:ilvl w:val="1"/>
          <w:numId w:val="45"/>
        </w:numPr>
        <w:spacing w:after="0" w:line="240" w:lineRule="auto"/>
        <w:jc w:val="both"/>
        <w:rPr>
          <w:rFonts w:ascii="Times New Roman" w:hAnsi="Times New Roman"/>
          <w:sz w:val="24"/>
          <w:szCs w:val="24"/>
        </w:rPr>
      </w:pPr>
      <w:r w:rsidRPr="00C3531B">
        <w:rPr>
          <w:rFonts w:ascii="Times New Roman" w:hAnsi="Times New Roman"/>
          <w:sz w:val="24"/>
          <w:szCs w:val="24"/>
        </w:rPr>
        <w:t>Organizon dhe ndjek procedurat e inventarizimit për të gjitha asetet një herë në vit, sipas procedurave ligjore.</w:t>
      </w:r>
    </w:p>
    <w:p w:rsidR="00CA7B45" w:rsidRPr="00C3531B" w:rsidRDefault="00CA7B45" w:rsidP="009F0A0B">
      <w:pPr>
        <w:numPr>
          <w:ilvl w:val="1"/>
          <w:numId w:val="45"/>
        </w:numPr>
        <w:spacing w:after="0" w:line="240" w:lineRule="auto"/>
        <w:jc w:val="both"/>
        <w:rPr>
          <w:rFonts w:ascii="Times New Roman" w:hAnsi="Times New Roman"/>
          <w:sz w:val="24"/>
          <w:szCs w:val="24"/>
        </w:rPr>
      </w:pPr>
      <w:r w:rsidRPr="00C3531B">
        <w:rPr>
          <w:rFonts w:ascii="Times New Roman" w:hAnsi="Times New Roman"/>
          <w:sz w:val="24"/>
          <w:szCs w:val="24"/>
          <w:lang w:val="it-IT"/>
        </w:rPr>
        <w:t>Raporton për realizimin e buxhetit tek eprori direkt e Drejtori</w:t>
      </w:r>
      <w:r w:rsidR="00C3531B" w:rsidRPr="00C3531B">
        <w:rPr>
          <w:rFonts w:ascii="Times New Roman" w:hAnsi="Times New Roman"/>
          <w:sz w:val="24"/>
          <w:szCs w:val="24"/>
          <w:lang w:val="it-IT"/>
        </w:rPr>
        <w:t xml:space="preserve"> i </w:t>
      </w:r>
      <w:r w:rsidRPr="00C3531B">
        <w:rPr>
          <w:rFonts w:ascii="Times New Roman" w:hAnsi="Times New Roman"/>
          <w:sz w:val="24"/>
          <w:szCs w:val="24"/>
          <w:lang w:val="it-IT"/>
        </w:rPr>
        <w:t>Përgjithshëm dhe dërgon realizimin e tij në institucionet përkatëse.</w:t>
      </w:r>
    </w:p>
    <w:p w:rsidR="00CA7B45" w:rsidRPr="00C3531B" w:rsidRDefault="00CA7B45" w:rsidP="009F0A0B">
      <w:pPr>
        <w:numPr>
          <w:ilvl w:val="1"/>
          <w:numId w:val="45"/>
        </w:numPr>
        <w:spacing w:after="0" w:line="240" w:lineRule="auto"/>
        <w:jc w:val="both"/>
        <w:rPr>
          <w:rFonts w:ascii="Times New Roman" w:hAnsi="Times New Roman"/>
          <w:sz w:val="24"/>
          <w:szCs w:val="24"/>
        </w:rPr>
      </w:pPr>
      <w:r w:rsidRPr="00C3531B">
        <w:rPr>
          <w:rFonts w:ascii="Times New Roman" w:hAnsi="Times New Roman"/>
          <w:sz w:val="24"/>
          <w:szCs w:val="24"/>
          <w:lang w:val="it-IT"/>
        </w:rPr>
        <w:t>Ndjek veprimet e llogaritarit në lidhje me deklarimet online në degën e tatimeve, si dhe pranon e konfirmon borderonë e unifikuar përpara se ajo të ekzekutohet.</w:t>
      </w:r>
    </w:p>
    <w:p w:rsidR="00CA7B45" w:rsidRPr="00C3531B" w:rsidRDefault="00CA7B45" w:rsidP="009F0A0B">
      <w:pPr>
        <w:pStyle w:val="ListParagraph"/>
        <w:numPr>
          <w:ilvl w:val="1"/>
          <w:numId w:val="45"/>
        </w:numPr>
        <w:spacing w:after="0" w:line="240" w:lineRule="auto"/>
        <w:jc w:val="both"/>
        <w:rPr>
          <w:rFonts w:ascii="Times New Roman" w:hAnsi="Times New Roman"/>
          <w:sz w:val="24"/>
          <w:szCs w:val="24"/>
        </w:rPr>
      </w:pPr>
      <w:r w:rsidRPr="00C3531B">
        <w:rPr>
          <w:rFonts w:ascii="Times New Roman" w:hAnsi="Times New Roman"/>
          <w:sz w:val="24"/>
          <w:szCs w:val="24"/>
        </w:rPr>
        <w:t>Kontrollon gjendjen e magazinës dhe lëvizjeve të vlerave monetare dhe materiale në përputhje me dokumentacionin përkatës dhe me legjislacionin në fuqi.</w:t>
      </w:r>
    </w:p>
    <w:p w:rsidR="00CA7B45" w:rsidRPr="00C3531B" w:rsidRDefault="00CA7B45" w:rsidP="009F0A0B">
      <w:pPr>
        <w:pStyle w:val="ListParagraph"/>
        <w:numPr>
          <w:ilvl w:val="1"/>
          <w:numId w:val="45"/>
        </w:numPr>
        <w:spacing w:after="0" w:line="240" w:lineRule="auto"/>
        <w:jc w:val="both"/>
        <w:rPr>
          <w:rFonts w:ascii="Times New Roman" w:hAnsi="Times New Roman"/>
          <w:sz w:val="24"/>
          <w:szCs w:val="24"/>
        </w:rPr>
      </w:pPr>
      <w:r w:rsidRPr="00C3531B">
        <w:rPr>
          <w:rFonts w:ascii="Times New Roman" w:hAnsi="Times New Roman"/>
          <w:sz w:val="24"/>
          <w:szCs w:val="24"/>
        </w:rPr>
        <w:t xml:space="preserve">Mbikëqyr zbatimin e rregullores së brendshme të institucionit, me qëllim realizimin e veprimtarisë së sektorit, në përputhje me udhëzimet e dhëna dhe informon drejtorin e DFSHM-së mbi mbarëvajtjen e punës apo problematikat e hasura. </w:t>
      </w:r>
    </w:p>
    <w:p w:rsidR="00CA7B45" w:rsidRPr="00C3531B" w:rsidRDefault="00CA7B45" w:rsidP="009F0A0B">
      <w:pPr>
        <w:pStyle w:val="ListParagraph"/>
        <w:numPr>
          <w:ilvl w:val="1"/>
          <w:numId w:val="45"/>
        </w:numPr>
        <w:spacing w:after="0" w:line="240" w:lineRule="auto"/>
        <w:jc w:val="both"/>
        <w:rPr>
          <w:rFonts w:ascii="Times New Roman" w:hAnsi="Times New Roman"/>
          <w:sz w:val="24"/>
          <w:szCs w:val="24"/>
        </w:rPr>
      </w:pPr>
      <w:r w:rsidRPr="00C3531B">
        <w:rPr>
          <w:rFonts w:ascii="Times New Roman" w:hAnsi="Times New Roman"/>
          <w:sz w:val="24"/>
          <w:szCs w:val="24"/>
        </w:rPr>
        <w:t xml:space="preserve">Mbështet kërkesat e punonjësve të rinj apo ekzistues në lidhje me mjetet materiale për ushtrimin e detyrës. </w:t>
      </w:r>
    </w:p>
    <w:p w:rsidR="00CA7B45" w:rsidRPr="00C3531B" w:rsidRDefault="00CA7B45" w:rsidP="009F0A0B">
      <w:pPr>
        <w:pStyle w:val="ListParagraph"/>
        <w:numPr>
          <w:ilvl w:val="1"/>
          <w:numId w:val="45"/>
        </w:numPr>
        <w:spacing w:after="0" w:line="240" w:lineRule="auto"/>
        <w:jc w:val="both"/>
        <w:rPr>
          <w:rFonts w:ascii="Times New Roman" w:hAnsi="Times New Roman"/>
          <w:sz w:val="24"/>
          <w:szCs w:val="24"/>
        </w:rPr>
      </w:pPr>
      <w:r w:rsidRPr="00C3531B">
        <w:rPr>
          <w:rFonts w:ascii="Times New Roman" w:hAnsi="Times New Roman"/>
          <w:sz w:val="24"/>
          <w:szCs w:val="24"/>
        </w:rPr>
        <w:t>Përgatit prezencën ditore dhe mujore të punonjësve dhe raporton tek drejtori</w:t>
      </w:r>
      <w:r w:rsidR="00C3531B" w:rsidRPr="00C3531B">
        <w:rPr>
          <w:rFonts w:ascii="Times New Roman" w:hAnsi="Times New Roman"/>
          <w:sz w:val="24"/>
          <w:szCs w:val="24"/>
        </w:rPr>
        <w:t xml:space="preserve"> i </w:t>
      </w:r>
      <w:r w:rsidRPr="00C3531B">
        <w:rPr>
          <w:rFonts w:ascii="Times New Roman" w:hAnsi="Times New Roman"/>
          <w:sz w:val="24"/>
          <w:szCs w:val="24"/>
        </w:rPr>
        <w:t xml:space="preserve">DFSHM-së për disiplinën e punës në sektor. </w:t>
      </w:r>
    </w:p>
    <w:p w:rsidR="00CA7B45" w:rsidRPr="00C3531B" w:rsidRDefault="00CA7B45" w:rsidP="009F0A0B">
      <w:pPr>
        <w:pStyle w:val="ListParagraph"/>
        <w:numPr>
          <w:ilvl w:val="1"/>
          <w:numId w:val="45"/>
        </w:numPr>
        <w:spacing w:after="0" w:line="240" w:lineRule="auto"/>
        <w:jc w:val="both"/>
        <w:rPr>
          <w:rFonts w:ascii="Times New Roman" w:hAnsi="Times New Roman"/>
          <w:sz w:val="24"/>
          <w:szCs w:val="24"/>
        </w:rPr>
      </w:pPr>
      <w:r w:rsidRPr="00C3531B">
        <w:rPr>
          <w:rFonts w:ascii="Times New Roman" w:hAnsi="Times New Roman"/>
          <w:sz w:val="24"/>
          <w:szCs w:val="24"/>
        </w:rPr>
        <w:t>Zbaton detyra të tjera të përcaktuara nga Drejtori</w:t>
      </w:r>
      <w:r w:rsidR="00C3531B" w:rsidRPr="00C3531B">
        <w:rPr>
          <w:rFonts w:ascii="Times New Roman" w:hAnsi="Times New Roman"/>
          <w:sz w:val="24"/>
          <w:szCs w:val="24"/>
        </w:rPr>
        <w:t xml:space="preserve"> i </w:t>
      </w:r>
      <w:r w:rsidRPr="00C3531B">
        <w:rPr>
          <w:rFonts w:ascii="Times New Roman" w:hAnsi="Times New Roman"/>
          <w:sz w:val="24"/>
          <w:szCs w:val="24"/>
        </w:rPr>
        <w:t>Përgjithshëm</w:t>
      </w:r>
      <w:r w:rsidR="00C3531B" w:rsidRPr="00C3531B">
        <w:rPr>
          <w:rFonts w:ascii="Times New Roman" w:hAnsi="Times New Roman"/>
          <w:sz w:val="24"/>
          <w:szCs w:val="24"/>
        </w:rPr>
        <w:t xml:space="preserve"> i </w:t>
      </w:r>
      <w:r w:rsidRPr="00C3531B">
        <w:rPr>
          <w:rFonts w:ascii="Times New Roman" w:hAnsi="Times New Roman"/>
          <w:sz w:val="24"/>
          <w:szCs w:val="24"/>
        </w:rPr>
        <w:t>Arkivave dhe drejtori</w:t>
      </w:r>
      <w:r w:rsidR="00C3531B" w:rsidRPr="00C3531B">
        <w:rPr>
          <w:rFonts w:ascii="Times New Roman" w:hAnsi="Times New Roman"/>
          <w:sz w:val="24"/>
          <w:szCs w:val="24"/>
        </w:rPr>
        <w:t xml:space="preserve"> i </w:t>
      </w:r>
      <w:r w:rsidRPr="00C3531B">
        <w:rPr>
          <w:rFonts w:ascii="Times New Roman" w:hAnsi="Times New Roman"/>
          <w:sz w:val="24"/>
          <w:szCs w:val="24"/>
        </w:rPr>
        <w:t>DFSHM-se.</w:t>
      </w:r>
    </w:p>
    <w:p w:rsidR="00CA7B45" w:rsidRPr="00C3531B" w:rsidRDefault="00CA7B45" w:rsidP="009F0A0B">
      <w:pPr>
        <w:pStyle w:val="ListParagraph"/>
        <w:numPr>
          <w:ilvl w:val="0"/>
          <w:numId w:val="45"/>
        </w:numPr>
        <w:spacing w:after="0" w:line="240" w:lineRule="auto"/>
        <w:jc w:val="both"/>
        <w:rPr>
          <w:rFonts w:ascii="Times New Roman" w:hAnsi="Times New Roman"/>
          <w:sz w:val="24"/>
          <w:szCs w:val="24"/>
        </w:rPr>
      </w:pPr>
      <w:r w:rsidRPr="00C3531B">
        <w:rPr>
          <w:rFonts w:ascii="Times New Roman" w:hAnsi="Times New Roman"/>
          <w:sz w:val="24"/>
          <w:szCs w:val="24"/>
        </w:rPr>
        <w:t>Specialisti kryen këto detyra:</w:t>
      </w:r>
    </w:p>
    <w:p w:rsidR="00CA7B45" w:rsidRPr="00C3531B" w:rsidRDefault="00CA7B45" w:rsidP="009F0A0B">
      <w:pPr>
        <w:pStyle w:val="ListParagraph"/>
        <w:numPr>
          <w:ilvl w:val="0"/>
          <w:numId w:val="47"/>
        </w:numPr>
        <w:spacing w:after="0" w:line="240" w:lineRule="auto"/>
        <w:jc w:val="both"/>
        <w:rPr>
          <w:rFonts w:ascii="Times New Roman" w:hAnsi="Times New Roman"/>
          <w:sz w:val="24"/>
          <w:szCs w:val="24"/>
          <w:lang w:val="it-IT"/>
        </w:rPr>
      </w:pPr>
      <w:r w:rsidRPr="00C3531B">
        <w:rPr>
          <w:rFonts w:ascii="Times New Roman" w:hAnsi="Times New Roman"/>
          <w:sz w:val="24"/>
          <w:szCs w:val="24"/>
          <w:lang w:val="it-IT"/>
        </w:rPr>
        <w:t>Kontrollon dokumentacionin gjatë zhvillimit të punës duke u mbështetur në rregulla, procedura dhe politika.</w:t>
      </w:r>
    </w:p>
    <w:p w:rsidR="00CA7B45" w:rsidRPr="00C3531B" w:rsidRDefault="00CA7B45" w:rsidP="009F0A0B">
      <w:pPr>
        <w:pStyle w:val="ListParagraph"/>
        <w:numPr>
          <w:ilvl w:val="0"/>
          <w:numId w:val="47"/>
        </w:numPr>
        <w:spacing w:after="0" w:line="240" w:lineRule="auto"/>
        <w:jc w:val="both"/>
        <w:rPr>
          <w:rFonts w:ascii="Times New Roman" w:hAnsi="Times New Roman"/>
          <w:sz w:val="24"/>
          <w:szCs w:val="24"/>
          <w:lang w:val="it-IT"/>
        </w:rPr>
      </w:pPr>
      <w:r w:rsidRPr="00C3531B">
        <w:rPr>
          <w:rFonts w:ascii="Times New Roman" w:hAnsi="Times New Roman"/>
          <w:sz w:val="24"/>
          <w:szCs w:val="24"/>
          <w:lang w:val="it-IT"/>
        </w:rPr>
        <w:lastRenderedPageBreak/>
        <w:t>Implementon dhe zbaton procedurat e lidhura me veprimet që gjenerojnë shpenzime e re ardhura.</w:t>
      </w:r>
    </w:p>
    <w:p w:rsidR="00CA7B45" w:rsidRPr="00C3531B" w:rsidRDefault="00CA7B45" w:rsidP="009F0A0B">
      <w:pPr>
        <w:pStyle w:val="ListParagraph"/>
        <w:numPr>
          <w:ilvl w:val="0"/>
          <w:numId w:val="47"/>
        </w:numPr>
        <w:spacing w:after="0" w:line="240" w:lineRule="auto"/>
        <w:jc w:val="both"/>
        <w:rPr>
          <w:rFonts w:ascii="Times New Roman" w:hAnsi="Times New Roman"/>
          <w:sz w:val="24"/>
          <w:szCs w:val="24"/>
          <w:lang w:val="it-IT"/>
        </w:rPr>
      </w:pPr>
      <w:r w:rsidRPr="00C3531B">
        <w:rPr>
          <w:rFonts w:ascii="Times New Roman" w:hAnsi="Times New Roman"/>
          <w:sz w:val="24"/>
          <w:szCs w:val="24"/>
          <w:lang w:val="it-IT"/>
        </w:rPr>
        <w:t>Merr pjesë në detajimin e buxhetit vjetor dhe trevjeçar, rialokimet e buxhetit dhe kërkesat për çelje të fondit të vecantë.</w:t>
      </w:r>
    </w:p>
    <w:p w:rsidR="00CA7B45" w:rsidRPr="00C3531B" w:rsidRDefault="00CA7B45" w:rsidP="009F0A0B">
      <w:pPr>
        <w:pStyle w:val="ListParagraph"/>
        <w:numPr>
          <w:ilvl w:val="0"/>
          <w:numId w:val="47"/>
        </w:numPr>
        <w:spacing w:after="0" w:line="240" w:lineRule="auto"/>
        <w:jc w:val="both"/>
        <w:rPr>
          <w:rFonts w:ascii="Times New Roman" w:hAnsi="Times New Roman"/>
          <w:sz w:val="24"/>
          <w:szCs w:val="24"/>
          <w:lang w:val="it-IT"/>
        </w:rPr>
      </w:pPr>
      <w:r w:rsidRPr="00C3531B">
        <w:rPr>
          <w:rFonts w:ascii="Times New Roman" w:hAnsi="Times New Roman"/>
          <w:sz w:val="24"/>
          <w:szCs w:val="24"/>
          <w:lang w:val="it-IT"/>
        </w:rPr>
        <w:t>Kryen regjistrimin e shpenzimeve si llogari buxhetore dhe raporton tek eprorët nëpërmjet evidencave mujore dhe katërmujore.</w:t>
      </w:r>
    </w:p>
    <w:p w:rsidR="00CA7B45" w:rsidRPr="00C3531B" w:rsidRDefault="00CA7B45" w:rsidP="009F0A0B">
      <w:pPr>
        <w:pStyle w:val="ListParagraph"/>
        <w:numPr>
          <w:ilvl w:val="0"/>
          <w:numId w:val="47"/>
        </w:numPr>
        <w:spacing w:after="0" w:line="240" w:lineRule="auto"/>
        <w:jc w:val="both"/>
        <w:rPr>
          <w:rFonts w:ascii="Times New Roman" w:hAnsi="Times New Roman"/>
          <w:sz w:val="24"/>
          <w:szCs w:val="24"/>
          <w:lang w:val="it-IT"/>
        </w:rPr>
      </w:pPr>
      <w:r w:rsidRPr="00C3531B">
        <w:rPr>
          <w:rFonts w:ascii="Times New Roman" w:hAnsi="Times New Roman"/>
          <w:sz w:val="24"/>
          <w:szCs w:val="24"/>
          <w:lang w:val="it-IT"/>
        </w:rPr>
        <w:t>Plotëson dhe raporton evidencat për INSTAT-in.</w:t>
      </w:r>
    </w:p>
    <w:p w:rsidR="00CA7B45" w:rsidRPr="00C3531B" w:rsidRDefault="00CA7B45" w:rsidP="009F0A0B">
      <w:pPr>
        <w:pStyle w:val="ListParagraph"/>
        <w:numPr>
          <w:ilvl w:val="0"/>
          <w:numId w:val="47"/>
        </w:numPr>
        <w:spacing w:after="0" w:line="240" w:lineRule="auto"/>
        <w:jc w:val="both"/>
        <w:rPr>
          <w:rFonts w:ascii="Times New Roman" w:hAnsi="Times New Roman"/>
          <w:sz w:val="24"/>
          <w:szCs w:val="24"/>
          <w:lang w:val="it-IT"/>
        </w:rPr>
      </w:pPr>
      <w:r w:rsidRPr="00C3531B">
        <w:rPr>
          <w:rFonts w:ascii="Times New Roman" w:hAnsi="Times New Roman"/>
          <w:sz w:val="24"/>
          <w:szCs w:val="24"/>
          <w:lang w:val="it-IT"/>
        </w:rPr>
        <w:t>Merr pjesë në përgatitjen e programit buxhetor afatmesëm dhe vjetor, përgatit pasqyrat përfundimtare të PBA-së.</w:t>
      </w:r>
    </w:p>
    <w:p w:rsidR="00CA7B45" w:rsidRPr="00C3531B" w:rsidRDefault="00CA7B45" w:rsidP="009F0A0B">
      <w:pPr>
        <w:pStyle w:val="ListParagraph"/>
        <w:numPr>
          <w:ilvl w:val="0"/>
          <w:numId w:val="47"/>
        </w:numPr>
        <w:spacing w:after="0" w:line="240" w:lineRule="auto"/>
        <w:jc w:val="both"/>
        <w:rPr>
          <w:rFonts w:ascii="Times New Roman" w:hAnsi="Times New Roman"/>
          <w:sz w:val="24"/>
          <w:szCs w:val="24"/>
          <w:lang w:val="it-IT"/>
        </w:rPr>
      </w:pPr>
      <w:r w:rsidRPr="00C3531B">
        <w:rPr>
          <w:rFonts w:ascii="Times New Roman" w:hAnsi="Times New Roman"/>
          <w:sz w:val="24"/>
          <w:szCs w:val="24"/>
          <w:lang w:val="it-IT"/>
        </w:rPr>
        <w:t>Harton dhe ploteson bilancin vjetor dhe e dergon at</w:t>
      </w:r>
      <w:r w:rsidR="00C3531B" w:rsidRPr="00C3531B">
        <w:rPr>
          <w:rFonts w:ascii="Times New Roman" w:hAnsi="Times New Roman"/>
          <w:sz w:val="24"/>
          <w:szCs w:val="24"/>
          <w:lang w:val="it-IT"/>
        </w:rPr>
        <w:t>ë</w:t>
      </w:r>
      <w:r w:rsidRPr="00C3531B">
        <w:rPr>
          <w:rFonts w:ascii="Times New Roman" w:hAnsi="Times New Roman"/>
          <w:sz w:val="24"/>
          <w:szCs w:val="24"/>
          <w:lang w:val="it-IT"/>
        </w:rPr>
        <w:t xml:space="preserve"> n</w:t>
      </w:r>
      <w:r w:rsidR="00C3531B" w:rsidRPr="00C3531B">
        <w:rPr>
          <w:rFonts w:ascii="Times New Roman" w:hAnsi="Times New Roman"/>
          <w:sz w:val="24"/>
          <w:szCs w:val="24"/>
          <w:lang w:val="it-IT"/>
        </w:rPr>
        <w:t>ë</w:t>
      </w:r>
      <w:r w:rsidRPr="00C3531B">
        <w:rPr>
          <w:rFonts w:ascii="Times New Roman" w:hAnsi="Times New Roman"/>
          <w:sz w:val="24"/>
          <w:szCs w:val="24"/>
          <w:lang w:val="it-IT"/>
        </w:rPr>
        <w:t xml:space="preserve"> koh</w:t>
      </w:r>
      <w:r w:rsidR="00C3531B" w:rsidRPr="00C3531B">
        <w:rPr>
          <w:rFonts w:ascii="Times New Roman" w:hAnsi="Times New Roman"/>
          <w:sz w:val="24"/>
          <w:szCs w:val="24"/>
          <w:lang w:val="it-IT"/>
        </w:rPr>
        <w:t>ë</w:t>
      </w:r>
      <w:r w:rsidRPr="00C3531B">
        <w:rPr>
          <w:rFonts w:ascii="Times New Roman" w:hAnsi="Times New Roman"/>
          <w:sz w:val="24"/>
          <w:szCs w:val="24"/>
          <w:lang w:val="it-IT"/>
        </w:rPr>
        <w:t>.</w:t>
      </w:r>
    </w:p>
    <w:p w:rsidR="00CA7B45" w:rsidRPr="00C3531B" w:rsidRDefault="00CA7B45" w:rsidP="009F0A0B">
      <w:pPr>
        <w:pStyle w:val="ListParagraph"/>
        <w:numPr>
          <w:ilvl w:val="0"/>
          <w:numId w:val="47"/>
        </w:numPr>
        <w:spacing w:after="0" w:line="240" w:lineRule="auto"/>
        <w:jc w:val="both"/>
        <w:rPr>
          <w:rFonts w:ascii="Times New Roman" w:hAnsi="Times New Roman"/>
          <w:sz w:val="24"/>
          <w:szCs w:val="24"/>
          <w:lang w:val="it-IT"/>
        </w:rPr>
      </w:pPr>
      <w:r w:rsidRPr="00C3531B">
        <w:rPr>
          <w:rFonts w:ascii="Times New Roman" w:hAnsi="Times New Roman"/>
          <w:sz w:val="24"/>
          <w:szCs w:val="24"/>
          <w:lang w:val="it-IT"/>
        </w:rPr>
        <w:t>Zbaton detyra të tjera të përcaktuara nga përgjegjësi</w:t>
      </w:r>
      <w:r w:rsidR="00C3531B" w:rsidRPr="00C3531B">
        <w:rPr>
          <w:rFonts w:ascii="Times New Roman" w:hAnsi="Times New Roman"/>
          <w:sz w:val="24"/>
          <w:szCs w:val="24"/>
          <w:lang w:val="it-IT"/>
        </w:rPr>
        <w:t xml:space="preserve"> i </w:t>
      </w:r>
      <w:r w:rsidRPr="00C3531B">
        <w:rPr>
          <w:rFonts w:ascii="Times New Roman" w:hAnsi="Times New Roman"/>
          <w:sz w:val="24"/>
          <w:szCs w:val="24"/>
          <w:lang w:val="it-IT"/>
        </w:rPr>
        <w:t>sektorit apo eprori direkt.</w:t>
      </w:r>
    </w:p>
    <w:p w:rsidR="00CA7B45" w:rsidRPr="00C3531B" w:rsidRDefault="00CA7B45" w:rsidP="009F0A0B">
      <w:pPr>
        <w:pStyle w:val="ListParagraph"/>
        <w:numPr>
          <w:ilvl w:val="0"/>
          <w:numId w:val="45"/>
        </w:numPr>
        <w:spacing w:after="0" w:line="240" w:lineRule="auto"/>
        <w:jc w:val="both"/>
        <w:rPr>
          <w:rFonts w:ascii="Times New Roman" w:hAnsi="Times New Roman"/>
          <w:sz w:val="24"/>
          <w:szCs w:val="24"/>
        </w:rPr>
      </w:pPr>
      <w:r w:rsidRPr="00C3531B">
        <w:rPr>
          <w:rFonts w:ascii="Times New Roman" w:hAnsi="Times New Roman"/>
          <w:sz w:val="24"/>
          <w:szCs w:val="24"/>
        </w:rPr>
        <w:t>Llogaritari kryen këto detyra:</w:t>
      </w:r>
    </w:p>
    <w:p w:rsidR="00CA7B45" w:rsidRPr="00C3531B" w:rsidRDefault="00CA7B45" w:rsidP="009F0A0B">
      <w:pPr>
        <w:pStyle w:val="ListParagraph"/>
        <w:numPr>
          <w:ilvl w:val="0"/>
          <w:numId w:val="46"/>
        </w:numPr>
        <w:spacing w:after="0" w:line="240" w:lineRule="auto"/>
        <w:jc w:val="both"/>
        <w:rPr>
          <w:rFonts w:ascii="Times New Roman" w:hAnsi="Times New Roman"/>
          <w:sz w:val="24"/>
          <w:szCs w:val="24"/>
        </w:rPr>
      </w:pPr>
      <w:r w:rsidRPr="00C3531B">
        <w:rPr>
          <w:rFonts w:ascii="Times New Roman" w:hAnsi="Times New Roman"/>
          <w:sz w:val="24"/>
          <w:szCs w:val="24"/>
        </w:rPr>
        <w:t>Përgatit listëpagesat për pagat me elementet përbërëse në zbatim te strukturës organike.</w:t>
      </w:r>
    </w:p>
    <w:p w:rsidR="00CA7B45" w:rsidRPr="00C3531B" w:rsidRDefault="00CA7B45" w:rsidP="009F0A0B">
      <w:pPr>
        <w:numPr>
          <w:ilvl w:val="0"/>
          <w:numId w:val="46"/>
        </w:numPr>
        <w:spacing w:after="0" w:line="240" w:lineRule="auto"/>
        <w:jc w:val="both"/>
        <w:rPr>
          <w:rFonts w:ascii="Times New Roman" w:hAnsi="Times New Roman"/>
          <w:sz w:val="24"/>
          <w:szCs w:val="24"/>
        </w:rPr>
      </w:pPr>
      <w:r w:rsidRPr="00C3531B">
        <w:rPr>
          <w:rFonts w:ascii="Times New Roman" w:hAnsi="Times New Roman"/>
          <w:sz w:val="24"/>
          <w:szCs w:val="24"/>
        </w:rPr>
        <w:t>Plotëson borderotë sipas sistemit HRMIS, duke ndjekur kërkesat e akteve ligjore dhe nënligjore.</w:t>
      </w:r>
    </w:p>
    <w:p w:rsidR="00CA7B45" w:rsidRPr="00C3531B" w:rsidRDefault="00CA7B45" w:rsidP="009F0A0B">
      <w:pPr>
        <w:pStyle w:val="ListParagraph"/>
        <w:numPr>
          <w:ilvl w:val="0"/>
          <w:numId w:val="46"/>
        </w:numPr>
        <w:spacing w:after="0" w:line="240" w:lineRule="auto"/>
        <w:jc w:val="both"/>
        <w:rPr>
          <w:rFonts w:ascii="Times New Roman" w:hAnsi="Times New Roman"/>
          <w:sz w:val="24"/>
          <w:szCs w:val="24"/>
        </w:rPr>
      </w:pPr>
      <w:r w:rsidRPr="00C3531B">
        <w:rPr>
          <w:rFonts w:ascii="Times New Roman" w:hAnsi="Times New Roman"/>
          <w:sz w:val="24"/>
          <w:szCs w:val="24"/>
        </w:rPr>
        <w:t>Bën kontrollin e dokumenteve të magazinës dhe lëvizjeve të vlerave monetare dhe materiale në përputhje me dokumentacionin përkatës dhe me legjislacionin në fuqi.</w:t>
      </w:r>
    </w:p>
    <w:p w:rsidR="00CA7B45" w:rsidRPr="00C3531B" w:rsidRDefault="00CA7B45" w:rsidP="009F0A0B">
      <w:pPr>
        <w:pStyle w:val="ListParagraph"/>
        <w:numPr>
          <w:ilvl w:val="0"/>
          <w:numId w:val="46"/>
        </w:numPr>
        <w:spacing w:after="0" w:line="240" w:lineRule="auto"/>
        <w:jc w:val="both"/>
        <w:rPr>
          <w:rFonts w:ascii="Times New Roman" w:hAnsi="Times New Roman"/>
          <w:sz w:val="24"/>
          <w:szCs w:val="24"/>
        </w:rPr>
      </w:pPr>
      <w:r w:rsidRPr="00C3531B">
        <w:rPr>
          <w:rFonts w:ascii="Times New Roman" w:hAnsi="Times New Roman"/>
          <w:sz w:val="24"/>
          <w:szCs w:val="24"/>
        </w:rPr>
        <w:t>Përpilon vërtetimet për pagë sipas kërkesës së punonjësve.</w:t>
      </w:r>
    </w:p>
    <w:p w:rsidR="00CA7B45" w:rsidRPr="00C3531B" w:rsidRDefault="00CA7B45" w:rsidP="009F0A0B">
      <w:pPr>
        <w:pStyle w:val="ListParagraph"/>
        <w:numPr>
          <w:ilvl w:val="0"/>
          <w:numId w:val="46"/>
        </w:numPr>
        <w:spacing w:after="0" w:line="240" w:lineRule="auto"/>
        <w:jc w:val="both"/>
        <w:rPr>
          <w:rFonts w:ascii="Times New Roman" w:hAnsi="Times New Roman"/>
          <w:sz w:val="24"/>
          <w:szCs w:val="24"/>
        </w:rPr>
      </w:pPr>
      <w:r w:rsidRPr="00C3531B">
        <w:rPr>
          <w:rFonts w:ascii="Times New Roman" w:hAnsi="Times New Roman"/>
          <w:sz w:val="24"/>
          <w:szCs w:val="24"/>
        </w:rPr>
        <w:t>Bën deklarimin online në degën e tatimeve për cdo punonjës, ndjek borderonë e unifikuar online dhe përbërësve të saj.</w:t>
      </w:r>
    </w:p>
    <w:p w:rsidR="00CA7B45" w:rsidRPr="00C3531B" w:rsidRDefault="00CA7B45" w:rsidP="009F0A0B">
      <w:pPr>
        <w:pStyle w:val="ListParagraph"/>
        <w:numPr>
          <w:ilvl w:val="0"/>
          <w:numId w:val="46"/>
        </w:numPr>
        <w:spacing w:after="0" w:line="240" w:lineRule="auto"/>
        <w:jc w:val="both"/>
        <w:rPr>
          <w:rFonts w:ascii="Times New Roman" w:hAnsi="Times New Roman"/>
          <w:sz w:val="24"/>
          <w:szCs w:val="24"/>
        </w:rPr>
      </w:pPr>
      <w:r w:rsidRPr="00C3531B">
        <w:rPr>
          <w:rFonts w:ascii="Times New Roman" w:hAnsi="Times New Roman"/>
          <w:sz w:val="24"/>
          <w:szCs w:val="24"/>
        </w:rPr>
        <w:t>Ndjek marrëdhëniet me degët e sigurimeve shoqërore për raporte, paaftësi në punë, barrëlindjet dhe invaliditetin.</w:t>
      </w:r>
    </w:p>
    <w:p w:rsidR="00CA7B45" w:rsidRPr="00C3531B" w:rsidRDefault="00CA7B45" w:rsidP="009F0A0B">
      <w:pPr>
        <w:pStyle w:val="ListParagraph"/>
        <w:numPr>
          <w:ilvl w:val="0"/>
          <w:numId w:val="46"/>
        </w:numPr>
        <w:spacing w:after="0" w:line="240" w:lineRule="auto"/>
        <w:jc w:val="both"/>
        <w:rPr>
          <w:rFonts w:ascii="Times New Roman" w:hAnsi="Times New Roman"/>
          <w:sz w:val="24"/>
          <w:szCs w:val="24"/>
        </w:rPr>
      </w:pPr>
      <w:r w:rsidRPr="00C3531B">
        <w:rPr>
          <w:rFonts w:ascii="Times New Roman" w:hAnsi="Times New Roman"/>
          <w:sz w:val="24"/>
          <w:szCs w:val="24"/>
        </w:rPr>
        <w:t>Plotëson për sigurimet shoqërore formularin tip të pagës bazë të vlerësuar për punonjësit që dalin në pension nga 1994 deri në plotësimin e moshës.</w:t>
      </w:r>
    </w:p>
    <w:p w:rsidR="00CA7B45" w:rsidRPr="00C3531B" w:rsidRDefault="00CA7B45" w:rsidP="009F0A0B">
      <w:pPr>
        <w:pStyle w:val="ListParagraph"/>
        <w:numPr>
          <w:ilvl w:val="0"/>
          <w:numId w:val="46"/>
        </w:numPr>
        <w:spacing w:after="0" w:line="240" w:lineRule="auto"/>
        <w:jc w:val="both"/>
        <w:rPr>
          <w:rFonts w:ascii="Times New Roman" w:hAnsi="Times New Roman"/>
          <w:sz w:val="24"/>
          <w:szCs w:val="24"/>
        </w:rPr>
      </w:pPr>
      <w:r w:rsidRPr="00C3531B">
        <w:rPr>
          <w:rFonts w:ascii="Times New Roman" w:hAnsi="Times New Roman"/>
          <w:sz w:val="24"/>
          <w:szCs w:val="24"/>
        </w:rPr>
        <w:t>Mban marrëdhënie me bankat e nivelit të dytë, kur ka veprime në lekë ose valutë.</w:t>
      </w:r>
    </w:p>
    <w:p w:rsidR="00CA7B45" w:rsidRPr="00C3531B" w:rsidRDefault="00CA7B45" w:rsidP="009F0A0B">
      <w:pPr>
        <w:pStyle w:val="ListParagraph"/>
        <w:numPr>
          <w:ilvl w:val="0"/>
          <w:numId w:val="46"/>
        </w:numPr>
        <w:spacing w:after="0" w:line="240" w:lineRule="auto"/>
        <w:jc w:val="both"/>
        <w:rPr>
          <w:rFonts w:ascii="Times New Roman" w:hAnsi="Times New Roman"/>
          <w:sz w:val="24"/>
          <w:szCs w:val="24"/>
        </w:rPr>
      </w:pPr>
      <w:r w:rsidRPr="00C3531B">
        <w:rPr>
          <w:rFonts w:ascii="Times New Roman" w:hAnsi="Times New Roman"/>
          <w:sz w:val="24"/>
          <w:szCs w:val="24"/>
        </w:rPr>
        <w:t>Zbaton detyra të tjera të përcaktuara nga përgjegjësi</w:t>
      </w:r>
      <w:r w:rsidR="00C3531B" w:rsidRPr="00C3531B">
        <w:rPr>
          <w:rFonts w:ascii="Times New Roman" w:hAnsi="Times New Roman"/>
          <w:sz w:val="24"/>
          <w:szCs w:val="24"/>
        </w:rPr>
        <w:t xml:space="preserve"> i </w:t>
      </w:r>
      <w:r w:rsidRPr="00C3531B">
        <w:rPr>
          <w:rFonts w:ascii="Times New Roman" w:hAnsi="Times New Roman"/>
          <w:sz w:val="24"/>
          <w:szCs w:val="24"/>
        </w:rPr>
        <w:t>sektorit apo eprori direkt.</w:t>
      </w:r>
    </w:p>
    <w:p w:rsidR="00CA7B45" w:rsidRPr="00C3531B" w:rsidRDefault="00CA7B45" w:rsidP="009F0A0B">
      <w:pPr>
        <w:numPr>
          <w:ilvl w:val="0"/>
          <w:numId w:val="45"/>
        </w:numPr>
        <w:spacing w:after="0" w:line="240" w:lineRule="auto"/>
        <w:jc w:val="both"/>
        <w:rPr>
          <w:rFonts w:ascii="Times New Roman" w:hAnsi="Times New Roman"/>
          <w:sz w:val="24"/>
          <w:szCs w:val="24"/>
        </w:rPr>
      </w:pPr>
      <w:r w:rsidRPr="00C3531B">
        <w:rPr>
          <w:rFonts w:ascii="Times New Roman" w:hAnsi="Times New Roman"/>
          <w:sz w:val="24"/>
          <w:szCs w:val="24"/>
        </w:rPr>
        <w:t>Magazinieri kryen këto detyra:</w:t>
      </w:r>
    </w:p>
    <w:p w:rsidR="00CA7B45" w:rsidRPr="00C3531B" w:rsidRDefault="00CA7B45" w:rsidP="009F0A0B">
      <w:pPr>
        <w:pStyle w:val="ListParagraph"/>
        <w:numPr>
          <w:ilvl w:val="0"/>
          <w:numId w:val="67"/>
        </w:numPr>
        <w:spacing w:after="0" w:line="240" w:lineRule="auto"/>
        <w:jc w:val="both"/>
        <w:rPr>
          <w:rFonts w:ascii="Times New Roman" w:hAnsi="Times New Roman"/>
          <w:sz w:val="24"/>
          <w:szCs w:val="24"/>
        </w:rPr>
      </w:pPr>
      <w:r w:rsidRPr="00C3531B">
        <w:rPr>
          <w:rFonts w:ascii="Times New Roman" w:hAnsi="Times New Roman"/>
          <w:sz w:val="24"/>
          <w:szCs w:val="24"/>
        </w:rPr>
        <w:t>Është përgjegjës për mallrat dhe materialet në ngarkim sipas gjendjes së kërkuar nga librat e magazinës.</w:t>
      </w:r>
    </w:p>
    <w:p w:rsidR="00CA7B45" w:rsidRPr="00C3531B" w:rsidRDefault="00CA7B45" w:rsidP="009F0A0B">
      <w:pPr>
        <w:numPr>
          <w:ilvl w:val="0"/>
          <w:numId w:val="67"/>
        </w:numPr>
        <w:spacing w:after="0" w:line="240" w:lineRule="auto"/>
        <w:jc w:val="both"/>
        <w:rPr>
          <w:rFonts w:ascii="Times New Roman" w:hAnsi="Times New Roman"/>
          <w:sz w:val="24"/>
          <w:szCs w:val="24"/>
        </w:rPr>
      </w:pPr>
      <w:r w:rsidRPr="00C3531B">
        <w:rPr>
          <w:rFonts w:ascii="Times New Roman" w:hAnsi="Times New Roman"/>
          <w:sz w:val="24"/>
          <w:szCs w:val="24"/>
        </w:rPr>
        <w:t>Merr pjesë si anëtar</w:t>
      </w:r>
      <w:r w:rsidR="00C3531B" w:rsidRPr="00C3531B">
        <w:rPr>
          <w:rFonts w:ascii="Times New Roman" w:hAnsi="Times New Roman"/>
          <w:sz w:val="24"/>
          <w:szCs w:val="24"/>
        </w:rPr>
        <w:t xml:space="preserve"> i </w:t>
      </w:r>
      <w:r w:rsidRPr="00C3531B">
        <w:rPr>
          <w:rFonts w:ascii="Times New Roman" w:hAnsi="Times New Roman"/>
          <w:sz w:val="24"/>
          <w:szCs w:val="24"/>
        </w:rPr>
        <w:t>komisionit të marrjes në dorëzim të mallrave që blihen nga DPA-ja nëpërmjet operatorëve ekonomikë.</w:t>
      </w:r>
    </w:p>
    <w:p w:rsidR="00CA7B45" w:rsidRPr="00C3531B" w:rsidRDefault="00CA7B45" w:rsidP="009F0A0B">
      <w:pPr>
        <w:numPr>
          <w:ilvl w:val="0"/>
          <w:numId w:val="67"/>
        </w:numPr>
        <w:spacing w:after="0" w:line="240" w:lineRule="auto"/>
        <w:jc w:val="both"/>
        <w:rPr>
          <w:rFonts w:ascii="Times New Roman" w:hAnsi="Times New Roman"/>
          <w:sz w:val="24"/>
          <w:szCs w:val="24"/>
        </w:rPr>
      </w:pPr>
      <w:r w:rsidRPr="00C3531B">
        <w:rPr>
          <w:rFonts w:ascii="Times New Roman" w:hAnsi="Times New Roman"/>
          <w:sz w:val="24"/>
          <w:szCs w:val="24"/>
        </w:rPr>
        <w:t>Bazuar në procesverbalet e marrjes në dorëzim, faturave të shitjes së mallrave dhe urdhërdorëzimet, dokumenton dhe saktëson hyrjet dhe daljet e materialeve nga magazina.</w:t>
      </w:r>
    </w:p>
    <w:p w:rsidR="00CA7B45" w:rsidRPr="00C3531B" w:rsidRDefault="00CA7B45" w:rsidP="009F0A0B">
      <w:pPr>
        <w:numPr>
          <w:ilvl w:val="0"/>
          <w:numId w:val="67"/>
        </w:numPr>
        <w:spacing w:after="0" w:line="240" w:lineRule="auto"/>
        <w:jc w:val="both"/>
        <w:rPr>
          <w:rFonts w:ascii="Times New Roman" w:hAnsi="Times New Roman"/>
          <w:sz w:val="24"/>
          <w:szCs w:val="24"/>
        </w:rPr>
      </w:pPr>
      <w:r w:rsidRPr="00C3531B">
        <w:rPr>
          <w:rFonts w:ascii="Times New Roman" w:hAnsi="Times New Roman"/>
          <w:sz w:val="24"/>
          <w:szCs w:val="24"/>
        </w:rPr>
        <w:t>Regjistron veprimet në librat e magazinës dhe kryen rakordimin në fund të cdo muaji me sektorin e financës.</w:t>
      </w:r>
    </w:p>
    <w:p w:rsidR="00CA7B45" w:rsidRPr="00C3531B" w:rsidRDefault="00CA7B45" w:rsidP="009F0A0B">
      <w:pPr>
        <w:numPr>
          <w:ilvl w:val="0"/>
          <w:numId w:val="67"/>
        </w:numPr>
        <w:spacing w:after="0" w:line="240" w:lineRule="auto"/>
        <w:jc w:val="both"/>
        <w:rPr>
          <w:rFonts w:ascii="Times New Roman" w:hAnsi="Times New Roman"/>
          <w:sz w:val="24"/>
          <w:szCs w:val="24"/>
        </w:rPr>
      </w:pPr>
      <w:r w:rsidRPr="00C3531B">
        <w:rPr>
          <w:rFonts w:ascii="Times New Roman" w:hAnsi="Times New Roman"/>
          <w:sz w:val="24"/>
          <w:szCs w:val="24"/>
        </w:rPr>
        <w:t>Dokumenton në librat analitikë të punonjësve aktivet e qëndrueshme të trupëzuara në përdorim nga punonjësit.</w:t>
      </w:r>
    </w:p>
    <w:p w:rsidR="00CA7B45" w:rsidRPr="00C3531B" w:rsidRDefault="00CA7B45" w:rsidP="009F0A0B">
      <w:pPr>
        <w:numPr>
          <w:ilvl w:val="0"/>
          <w:numId w:val="67"/>
        </w:numPr>
        <w:spacing w:after="0" w:line="240" w:lineRule="auto"/>
        <w:jc w:val="both"/>
        <w:rPr>
          <w:rFonts w:ascii="Times New Roman" w:hAnsi="Times New Roman"/>
          <w:sz w:val="24"/>
          <w:szCs w:val="24"/>
        </w:rPr>
      </w:pPr>
      <w:r w:rsidRPr="00C3531B">
        <w:rPr>
          <w:rFonts w:ascii="Times New Roman" w:hAnsi="Times New Roman"/>
          <w:sz w:val="24"/>
          <w:szCs w:val="24"/>
        </w:rPr>
        <w:t>Monitoron dhe kujdeset për ruajtjen fizike dhe krijimin e kushteve të përshtashme të mallrave të magazinuara dhe informon periodikisht Drejtorinë e Financës dhe Shërbimeve Mbështetëse.</w:t>
      </w:r>
    </w:p>
    <w:p w:rsidR="00CA7B45" w:rsidRPr="00C3531B" w:rsidRDefault="00CA7B45" w:rsidP="009F0A0B">
      <w:pPr>
        <w:pStyle w:val="ListParagraph"/>
        <w:numPr>
          <w:ilvl w:val="0"/>
          <w:numId w:val="67"/>
        </w:numPr>
        <w:spacing w:after="0"/>
        <w:rPr>
          <w:rFonts w:ascii="Times New Roman" w:eastAsia="Times New Roman" w:hAnsi="Times New Roman"/>
          <w:sz w:val="24"/>
          <w:szCs w:val="24"/>
        </w:rPr>
      </w:pPr>
      <w:r w:rsidRPr="00C3531B">
        <w:rPr>
          <w:rFonts w:ascii="Times New Roman" w:eastAsia="Times New Roman" w:hAnsi="Times New Roman"/>
          <w:sz w:val="24"/>
          <w:szCs w:val="24"/>
        </w:rPr>
        <w:t>Zbaton detyra të tjera të përcaktuara nga përgjegjësi</w:t>
      </w:r>
      <w:r w:rsidR="00C3531B" w:rsidRPr="00C3531B">
        <w:rPr>
          <w:rFonts w:ascii="Times New Roman" w:eastAsia="Times New Roman" w:hAnsi="Times New Roman"/>
          <w:sz w:val="24"/>
          <w:szCs w:val="24"/>
        </w:rPr>
        <w:t xml:space="preserve"> i </w:t>
      </w:r>
      <w:r w:rsidRPr="00C3531B">
        <w:rPr>
          <w:rFonts w:ascii="Times New Roman" w:eastAsia="Times New Roman" w:hAnsi="Times New Roman"/>
          <w:sz w:val="24"/>
          <w:szCs w:val="24"/>
        </w:rPr>
        <w:t>sektorit apo eprori direkt.</w:t>
      </w:r>
    </w:p>
    <w:p w:rsidR="00CA7B45" w:rsidRPr="00C3531B" w:rsidRDefault="00CA7B45" w:rsidP="00CA7B45">
      <w:pPr>
        <w:spacing w:after="0" w:line="240" w:lineRule="auto"/>
        <w:jc w:val="both"/>
        <w:rPr>
          <w:rFonts w:ascii="Times New Roman" w:hAnsi="Times New Roman"/>
          <w:b/>
          <w:sz w:val="24"/>
          <w:szCs w:val="24"/>
        </w:rPr>
      </w:pPr>
    </w:p>
    <w:p w:rsidR="00CA7B45" w:rsidRPr="00C3531B" w:rsidRDefault="00CA7B45" w:rsidP="00CA7B45">
      <w:pPr>
        <w:spacing w:after="0" w:line="240" w:lineRule="auto"/>
        <w:jc w:val="center"/>
        <w:rPr>
          <w:rFonts w:ascii="Times New Roman" w:hAnsi="Times New Roman"/>
          <w:b/>
          <w:sz w:val="24"/>
          <w:szCs w:val="24"/>
        </w:rPr>
      </w:pPr>
      <w:r w:rsidRPr="00C3531B">
        <w:rPr>
          <w:rFonts w:ascii="Times New Roman" w:hAnsi="Times New Roman"/>
          <w:b/>
          <w:sz w:val="24"/>
          <w:szCs w:val="24"/>
        </w:rPr>
        <w:t>Neni 38</w:t>
      </w:r>
    </w:p>
    <w:p w:rsidR="00CA7B45" w:rsidRPr="00C3531B" w:rsidRDefault="00CA7B45" w:rsidP="00CA7B45">
      <w:pPr>
        <w:spacing w:after="0" w:line="240" w:lineRule="auto"/>
        <w:jc w:val="center"/>
        <w:rPr>
          <w:rFonts w:ascii="Times New Roman" w:hAnsi="Times New Roman"/>
          <w:b/>
          <w:sz w:val="24"/>
          <w:szCs w:val="24"/>
          <w:shd w:val="clear" w:color="auto" w:fill="FFFFFF"/>
        </w:rPr>
      </w:pPr>
      <w:r w:rsidRPr="00C3531B">
        <w:rPr>
          <w:rFonts w:ascii="Times New Roman" w:hAnsi="Times New Roman"/>
          <w:b/>
          <w:sz w:val="24"/>
          <w:szCs w:val="24"/>
        </w:rPr>
        <w:t xml:space="preserve">Sektori Juridik dhe Prokurimeve </w:t>
      </w:r>
    </w:p>
    <w:p w:rsidR="00CA7B45" w:rsidRPr="00C3531B" w:rsidRDefault="00CA7B45" w:rsidP="009F0A0B">
      <w:pPr>
        <w:numPr>
          <w:ilvl w:val="0"/>
          <w:numId w:val="60"/>
        </w:numPr>
        <w:spacing w:after="0" w:line="240" w:lineRule="auto"/>
        <w:jc w:val="both"/>
        <w:rPr>
          <w:rFonts w:ascii="Times New Roman" w:hAnsi="Times New Roman"/>
          <w:sz w:val="24"/>
          <w:szCs w:val="24"/>
        </w:rPr>
      </w:pPr>
      <w:r w:rsidRPr="00C3531B">
        <w:rPr>
          <w:rFonts w:ascii="Times New Roman" w:hAnsi="Times New Roman"/>
          <w:sz w:val="24"/>
          <w:szCs w:val="24"/>
        </w:rPr>
        <w:t>Sektori juridik dhe prokurimeve përbëhet nga përgjegjësi</w:t>
      </w:r>
      <w:r w:rsidR="00C3531B" w:rsidRPr="00C3531B">
        <w:rPr>
          <w:rFonts w:ascii="Times New Roman" w:hAnsi="Times New Roman"/>
          <w:sz w:val="24"/>
          <w:szCs w:val="24"/>
        </w:rPr>
        <w:t xml:space="preserve"> i </w:t>
      </w:r>
      <w:r w:rsidRPr="00C3531B">
        <w:rPr>
          <w:rFonts w:ascii="Times New Roman" w:hAnsi="Times New Roman"/>
          <w:sz w:val="24"/>
          <w:szCs w:val="24"/>
        </w:rPr>
        <w:t>sektorit, specialist jurist, dhe specialisti</w:t>
      </w:r>
      <w:r w:rsidR="00C3531B" w:rsidRPr="00C3531B">
        <w:rPr>
          <w:rFonts w:ascii="Times New Roman" w:hAnsi="Times New Roman"/>
          <w:sz w:val="24"/>
          <w:szCs w:val="24"/>
        </w:rPr>
        <w:t xml:space="preserve"> i </w:t>
      </w:r>
      <w:r w:rsidRPr="00C3531B">
        <w:rPr>
          <w:rFonts w:ascii="Times New Roman" w:hAnsi="Times New Roman"/>
          <w:sz w:val="24"/>
          <w:szCs w:val="24"/>
        </w:rPr>
        <w:t xml:space="preserve">prokurimeve. </w:t>
      </w:r>
    </w:p>
    <w:p w:rsidR="00CA7B45" w:rsidRPr="00C3531B" w:rsidRDefault="00CA7B45" w:rsidP="00CA7B45">
      <w:pPr>
        <w:numPr>
          <w:ilvl w:val="1"/>
          <w:numId w:val="17"/>
        </w:numPr>
        <w:spacing w:after="0" w:line="240" w:lineRule="auto"/>
        <w:ind w:left="360"/>
        <w:jc w:val="both"/>
        <w:rPr>
          <w:rFonts w:ascii="Times New Roman" w:hAnsi="Times New Roman"/>
          <w:sz w:val="24"/>
          <w:szCs w:val="24"/>
        </w:rPr>
      </w:pPr>
      <w:r w:rsidRPr="00C3531B">
        <w:rPr>
          <w:rFonts w:ascii="Times New Roman" w:hAnsi="Times New Roman"/>
          <w:sz w:val="24"/>
          <w:szCs w:val="24"/>
        </w:rPr>
        <w:lastRenderedPageBreak/>
        <w:t xml:space="preserve">Sektori Juridik dhe Prokurimeve mbështet dhe siguron asistencë juridike mbi çështjet që kërkohen për t`u trajtuar në ushtrimin e funksioneve dhe kryerjen e detyrave të të gjitha strukturave të Drejtorisë së Përgjithshme të Arkivave. </w:t>
      </w:r>
    </w:p>
    <w:p w:rsidR="00CA7B45" w:rsidRPr="00C3531B" w:rsidRDefault="00CA7B45" w:rsidP="00CA7B45">
      <w:pPr>
        <w:numPr>
          <w:ilvl w:val="1"/>
          <w:numId w:val="17"/>
        </w:numPr>
        <w:spacing w:after="0" w:line="240" w:lineRule="auto"/>
        <w:ind w:left="360"/>
        <w:jc w:val="both"/>
        <w:rPr>
          <w:rFonts w:ascii="Times New Roman" w:hAnsi="Times New Roman"/>
          <w:sz w:val="24"/>
          <w:szCs w:val="24"/>
        </w:rPr>
      </w:pPr>
      <w:r w:rsidRPr="00C3531B">
        <w:rPr>
          <w:rFonts w:ascii="Times New Roman" w:hAnsi="Times New Roman"/>
          <w:sz w:val="24"/>
          <w:szCs w:val="24"/>
        </w:rPr>
        <w:t xml:space="preserve">Siguron ndihmë juridike për të gjitha aktet që nxjerr Drejtoria e Përgjithshme e Arkivave, si dhe aktet që hartojnë drejtoritë ose sektorët. </w:t>
      </w:r>
    </w:p>
    <w:p w:rsidR="00CA7B45" w:rsidRPr="00C3531B" w:rsidRDefault="00CA7B45" w:rsidP="00CA7B45">
      <w:pPr>
        <w:numPr>
          <w:ilvl w:val="1"/>
          <w:numId w:val="17"/>
        </w:numPr>
        <w:spacing w:after="0" w:line="240" w:lineRule="auto"/>
        <w:ind w:left="360"/>
        <w:jc w:val="both"/>
        <w:rPr>
          <w:rFonts w:ascii="Times New Roman" w:hAnsi="Times New Roman"/>
          <w:sz w:val="24"/>
          <w:szCs w:val="24"/>
        </w:rPr>
      </w:pPr>
      <w:r w:rsidRPr="00C3531B">
        <w:rPr>
          <w:rFonts w:ascii="Times New Roman" w:hAnsi="Times New Roman"/>
          <w:sz w:val="24"/>
          <w:szCs w:val="24"/>
        </w:rPr>
        <w:t>Përfaqëson institucionin në çështje gjyqësore me autorizim përfaqësimi nga titullari</w:t>
      </w:r>
      <w:r w:rsidR="00C3531B" w:rsidRPr="00C3531B">
        <w:rPr>
          <w:rFonts w:ascii="Times New Roman" w:hAnsi="Times New Roman"/>
          <w:sz w:val="24"/>
          <w:szCs w:val="24"/>
        </w:rPr>
        <w:t xml:space="preserve"> i </w:t>
      </w:r>
      <w:r w:rsidRPr="00C3531B">
        <w:rPr>
          <w:rFonts w:ascii="Times New Roman" w:hAnsi="Times New Roman"/>
          <w:sz w:val="24"/>
          <w:szCs w:val="24"/>
        </w:rPr>
        <w:t>institucionit, si dhe kryen çdo detyrë të ngarkuar brenda afateve të caktuara me qëllim përmbushjen e misionit të sektorit.</w:t>
      </w:r>
    </w:p>
    <w:p w:rsidR="00CA7B45" w:rsidRPr="00C3531B" w:rsidRDefault="00CA7B45" w:rsidP="00CA7B45">
      <w:pPr>
        <w:numPr>
          <w:ilvl w:val="1"/>
          <w:numId w:val="17"/>
        </w:numPr>
        <w:spacing w:after="0" w:line="240" w:lineRule="auto"/>
        <w:ind w:left="360"/>
        <w:jc w:val="both"/>
        <w:rPr>
          <w:rFonts w:ascii="Times New Roman" w:hAnsi="Times New Roman"/>
          <w:sz w:val="24"/>
          <w:szCs w:val="24"/>
        </w:rPr>
      </w:pPr>
      <w:r w:rsidRPr="00C3531B">
        <w:rPr>
          <w:rFonts w:ascii="Times New Roman" w:hAnsi="Times New Roman"/>
          <w:sz w:val="24"/>
          <w:szCs w:val="24"/>
        </w:rPr>
        <w:t>Kryen detyrat që lidhen me procedurat e prokurimeve publike që zhvillohen në institucion.</w:t>
      </w:r>
    </w:p>
    <w:p w:rsidR="00CA7B45" w:rsidRPr="002C6079" w:rsidRDefault="00CA7B45" w:rsidP="00CA7B45">
      <w:pPr>
        <w:numPr>
          <w:ilvl w:val="1"/>
          <w:numId w:val="17"/>
        </w:numPr>
        <w:spacing w:after="0" w:line="240" w:lineRule="auto"/>
        <w:ind w:left="360"/>
        <w:jc w:val="both"/>
        <w:rPr>
          <w:rFonts w:ascii="Times New Roman" w:hAnsi="Times New Roman"/>
          <w:sz w:val="24"/>
          <w:szCs w:val="24"/>
          <w:lang w:val="de-CH"/>
        </w:rPr>
      </w:pPr>
      <w:r w:rsidRPr="002C6079">
        <w:rPr>
          <w:rFonts w:ascii="Times New Roman" w:hAnsi="Times New Roman"/>
          <w:sz w:val="24"/>
          <w:szCs w:val="24"/>
          <w:lang w:val="de-CH"/>
        </w:rPr>
        <w:t>Kryen detyrat e Strukturës Përgjegjëse për Parandalimin e Konfliktit të Interesit.</w:t>
      </w:r>
    </w:p>
    <w:p w:rsidR="00CA7B45" w:rsidRPr="00C3531B" w:rsidRDefault="00CA7B45" w:rsidP="009F0A0B">
      <w:pPr>
        <w:numPr>
          <w:ilvl w:val="0"/>
          <w:numId w:val="60"/>
        </w:numPr>
        <w:spacing w:after="0" w:line="240" w:lineRule="auto"/>
        <w:contextualSpacing/>
        <w:jc w:val="both"/>
        <w:rPr>
          <w:rFonts w:ascii="Times New Roman" w:eastAsia="Calibri" w:hAnsi="Times New Roman"/>
          <w:sz w:val="24"/>
          <w:szCs w:val="24"/>
        </w:rPr>
      </w:pPr>
      <w:r w:rsidRPr="00C3531B">
        <w:rPr>
          <w:rFonts w:ascii="Times New Roman" w:eastAsia="Calibri" w:hAnsi="Times New Roman"/>
          <w:sz w:val="24"/>
          <w:szCs w:val="24"/>
        </w:rPr>
        <w:t>Përgjegjësi</w:t>
      </w:r>
      <w:r w:rsidR="00C3531B" w:rsidRPr="00C3531B">
        <w:rPr>
          <w:rFonts w:ascii="Times New Roman" w:eastAsia="Calibri" w:hAnsi="Times New Roman"/>
          <w:sz w:val="24"/>
          <w:szCs w:val="24"/>
        </w:rPr>
        <w:t xml:space="preserve"> i </w:t>
      </w:r>
      <w:r w:rsidRPr="00C3531B">
        <w:rPr>
          <w:rFonts w:ascii="Times New Roman" w:eastAsia="Calibri" w:hAnsi="Times New Roman"/>
          <w:sz w:val="24"/>
          <w:szCs w:val="24"/>
        </w:rPr>
        <w:t>sektorit ka këto detyra:</w:t>
      </w:r>
    </w:p>
    <w:p w:rsidR="00CA7B45" w:rsidRPr="00C3531B" w:rsidRDefault="00CA7B45" w:rsidP="009F0A0B">
      <w:pPr>
        <w:numPr>
          <w:ilvl w:val="0"/>
          <w:numId w:val="54"/>
        </w:numPr>
        <w:spacing w:after="0" w:line="240" w:lineRule="auto"/>
        <w:ind w:left="450"/>
        <w:contextualSpacing/>
        <w:jc w:val="both"/>
        <w:rPr>
          <w:rFonts w:ascii="Times New Roman" w:eastAsia="Calibri" w:hAnsi="Times New Roman"/>
          <w:sz w:val="24"/>
          <w:szCs w:val="24"/>
        </w:rPr>
      </w:pPr>
      <w:r w:rsidRPr="00C3531B">
        <w:rPr>
          <w:rFonts w:ascii="Times New Roman" w:eastAsia="Calibri" w:hAnsi="Times New Roman"/>
          <w:sz w:val="24"/>
          <w:szCs w:val="24"/>
        </w:rPr>
        <w:t>Parashikon dhe planifikon veprimtari në lidhje me detyrat vjetore të përcaktuara për sektorin, me qëllim realizimin në kohë të tyre, si dhe siguron që puna të kryhet brenda normave të përgjithshme, në afatet e përcaktuara.</w:t>
      </w:r>
    </w:p>
    <w:p w:rsidR="00CA7B45" w:rsidRPr="00C3531B" w:rsidRDefault="00CA7B45" w:rsidP="009F0A0B">
      <w:pPr>
        <w:numPr>
          <w:ilvl w:val="0"/>
          <w:numId w:val="54"/>
        </w:numPr>
        <w:spacing w:after="0" w:line="240" w:lineRule="auto"/>
        <w:ind w:left="450"/>
        <w:contextualSpacing/>
        <w:jc w:val="both"/>
        <w:rPr>
          <w:rFonts w:ascii="Times New Roman" w:eastAsia="Calibri" w:hAnsi="Times New Roman"/>
          <w:sz w:val="24"/>
          <w:szCs w:val="24"/>
        </w:rPr>
      </w:pPr>
      <w:r w:rsidRPr="00C3531B">
        <w:rPr>
          <w:rFonts w:ascii="Times New Roman" w:eastAsia="Calibri" w:hAnsi="Times New Roman"/>
          <w:sz w:val="24"/>
          <w:szCs w:val="24"/>
        </w:rPr>
        <w:t xml:space="preserve">Harton, propozon për miratim, kontrollon dhe monitoron bazën e të dhënave të vendimeve gjyqësore, planin e pjesëmarrjes në proceset gjyqësore të DPA-së dhe planin e prokurimeve e ankandeve, si dhe procedurat e praktikën ligjore të zbatimit të tyre. </w:t>
      </w:r>
    </w:p>
    <w:p w:rsidR="00CA7B45" w:rsidRPr="00C3531B" w:rsidRDefault="00CA7B45" w:rsidP="009F0A0B">
      <w:pPr>
        <w:numPr>
          <w:ilvl w:val="0"/>
          <w:numId w:val="54"/>
        </w:numPr>
        <w:spacing w:after="0" w:line="240" w:lineRule="auto"/>
        <w:ind w:left="450"/>
        <w:contextualSpacing/>
        <w:jc w:val="both"/>
        <w:rPr>
          <w:rFonts w:ascii="Times New Roman" w:eastAsia="Calibri" w:hAnsi="Times New Roman"/>
          <w:sz w:val="24"/>
          <w:szCs w:val="24"/>
        </w:rPr>
      </w:pPr>
      <w:r w:rsidRPr="00C3531B">
        <w:rPr>
          <w:rFonts w:ascii="Times New Roman" w:eastAsia="Calibri" w:hAnsi="Times New Roman"/>
          <w:sz w:val="24"/>
          <w:szCs w:val="24"/>
        </w:rPr>
        <w:t>Ndjek ecurinë e proceseve gjyqësore ku DPA është palë.</w:t>
      </w:r>
    </w:p>
    <w:p w:rsidR="00CA7B45" w:rsidRPr="00C3531B" w:rsidRDefault="00CA7B45" w:rsidP="009F0A0B">
      <w:pPr>
        <w:numPr>
          <w:ilvl w:val="0"/>
          <w:numId w:val="54"/>
        </w:numPr>
        <w:spacing w:after="0" w:line="240" w:lineRule="auto"/>
        <w:ind w:left="450"/>
        <w:contextualSpacing/>
        <w:jc w:val="both"/>
        <w:rPr>
          <w:rFonts w:ascii="Times New Roman" w:eastAsia="Calibri" w:hAnsi="Times New Roman"/>
          <w:sz w:val="24"/>
          <w:szCs w:val="24"/>
        </w:rPr>
      </w:pPr>
      <w:r w:rsidRPr="00C3531B">
        <w:rPr>
          <w:rFonts w:ascii="Times New Roman" w:eastAsia="Calibri" w:hAnsi="Times New Roman"/>
          <w:sz w:val="24"/>
          <w:szCs w:val="24"/>
        </w:rPr>
        <w:t>Shpërndan punën mes specialistëve të sektorit në përputhje me legjislacionin dhe rregulloren e brendshme të institucionit dhe informon Drejtorin e Përgjithshëm apo drejtorin e DFSHM-së.</w:t>
      </w:r>
    </w:p>
    <w:p w:rsidR="00CA7B45" w:rsidRPr="00C3531B" w:rsidRDefault="00CA7B45" w:rsidP="009F0A0B">
      <w:pPr>
        <w:numPr>
          <w:ilvl w:val="0"/>
          <w:numId w:val="54"/>
        </w:numPr>
        <w:spacing w:after="0" w:line="240" w:lineRule="auto"/>
        <w:ind w:left="450"/>
        <w:contextualSpacing/>
        <w:jc w:val="both"/>
        <w:rPr>
          <w:rFonts w:ascii="Times New Roman" w:eastAsia="Calibri" w:hAnsi="Times New Roman"/>
          <w:sz w:val="24"/>
          <w:szCs w:val="24"/>
        </w:rPr>
      </w:pPr>
      <w:r w:rsidRPr="00C3531B">
        <w:rPr>
          <w:rFonts w:ascii="Times New Roman" w:eastAsia="Calibri" w:hAnsi="Times New Roman"/>
          <w:sz w:val="24"/>
          <w:szCs w:val="24"/>
        </w:rPr>
        <w:t>Jep mendime për bazueshmërinë formale-juridike të akteve kontraktuale dy a më shumë palëshe që kanë efekte ekonomiko-financiare, pas kërkesës së eprorit dhe përgatit ose mbikëqyr kontratat dhe projektmarrëveshjet.</w:t>
      </w:r>
    </w:p>
    <w:p w:rsidR="00CA7B45" w:rsidRPr="00C3531B" w:rsidRDefault="00CA7B45" w:rsidP="009F0A0B">
      <w:pPr>
        <w:numPr>
          <w:ilvl w:val="0"/>
          <w:numId w:val="54"/>
        </w:numPr>
        <w:spacing w:after="0" w:line="240" w:lineRule="auto"/>
        <w:ind w:left="450"/>
        <w:contextualSpacing/>
        <w:jc w:val="both"/>
        <w:rPr>
          <w:rFonts w:ascii="Times New Roman" w:eastAsia="Calibri" w:hAnsi="Times New Roman"/>
          <w:sz w:val="24"/>
          <w:szCs w:val="24"/>
        </w:rPr>
      </w:pPr>
      <w:r w:rsidRPr="00C3531B">
        <w:rPr>
          <w:rFonts w:ascii="Times New Roman" w:eastAsia="Calibri" w:hAnsi="Times New Roman"/>
          <w:sz w:val="24"/>
          <w:szCs w:val="24"/>
        </w:rPr>
        <w:t>Shqyrton ligjshmërinë e projektakteve normative të Drejtorisë se Përgjithshme të Arkivave në përgjithësi, në përputhje me kërkesat që</w:t>
      </w:r>
      <w:r w:rsidR="00C3531B" w:rsidRPr="00C3531B">
        <w:rPr>
          <w:rFonts w:ascii="Times New Roman" w:eastAsia="Calibri" w:hAnsi="Times New Roman"/>
          <w:sz w:val="24"/>
          <w:szCs w:val="24"/>
        </w:rPr>
        <w:t xml:space="preserve"> i </w:t>
      </w:r>
      <w:r w:rsidRPr="00C3531B">
        <w:rPr>
          <w:rFonts w:ascii="Times New Roman" w:eastAsia="Calibri" w:hAnsi="Times New Roman"/>
          <w:sz w:val="24"/>
          <w:szCs w:val="24"/>
        </w:rPr>
        <w:t>drejtohen drejtorisë ku bën pjesë.</w:t>
      </w:r>
    </w:p>
    <w:p w:rsidR="00CA7B45" w:rsidRPr="00C3531B" w:rsidRDefault="00CA7B45" w:rsidP="009F0A0B">
      <w:pPr>
        <w:numPr>
          <w:ilvl w:val="0"/>
          <w:numId w:val="54"/>
        </w:numPr>
        <w:spacing w:after="0" w:line="240" w:lineRule="auto"/>
        <w:ind w:left="450"/>
        <w:contextualSpacing/>
        <w:jc w:val="both"/>
        <w:rPr>
          <w:rFonts w:ascii="Times New Roman" w:eastAsia="Calibri" w:hAnsi="Times New Roman"/>
          <w:sz w:val="24"/>
          <w:szCs w:val="24"/>
        </w:rPr>
      </w:pPr>
      <w:r w:rsidRPr="00C3531B">
        <w:rPr>
          <w:rFonts w:ascii="Times New Roman" w:eastAsia="Calibri" w:hAnsi="Times New Roman"/>
          <w:sz w:val="24"/>
          <w:szCs w:val="24"/>
        </w:rPr>
        <w:t>Mbikëqyr dhe udhëzon specialistët, në lidhje me detyrat e ngarkuara dhe jep mbështetje dhe këshillim për problematika të ndryshme.</w:t>
      </w:r>
    </w:p>
    <w:p w:rsidR="00CA7B45" w:rsidRPr="00C3531B" w:rsidRDefault="00CA7B45" w:rsidP="009F0A0B">
      <w:pPr>
        <w:numPr>
          <w:ilvl w:val="0"/>
          <w:numId w:val="54"/>
        </w:numPr>
        <w:spacing w:after="0" w:line="240" w:lineRule="auto"/>
        <w:ind w:left="450"/>
        <w:contextualSpacing/>
        <w:jc w:val="both"/>
        <w:rPr>
          <w:rFonts w:ascii="Times New Roman" w:eastAsia="Calibri" w:hAnsi="Times New Roman"/>
          <w:sz w:val="24"/>
          <w:szCs w:val="24"/>
        </w:rPr>
      </w:pPr>
      <w:r w:rsidRPr="00C3531B">
        <w:rPr>
          <w:rFonts w:ascii="Times New Roman" w:eastAsia="Calibri" w:hAnsi="Times New Roman"/>
          <w:sz w:val="24"/>
          <w:szCs w:val="24"/>
        </w:rPr>
        <w:t>Përgatit prezencën ditore dhe mujore të punonjësve dhe raporton tek drejtori</w:t>
      </w:r>
      <w:r w:rsidR="00C3531B" w:rsidRPr="00C3531B">
        <w:rPr>
          <w:rFonts w:ascii="Times New Roman" w:eastAsia="Calibri" w:hAnsi="Times New Roman"/>
          <w:sz w:val="24"/>
          <w:szCs w:val="24"/>
        </w:rPr>
        <w:t xml:space="preserve"> i </w:t>
      </w:r>
      <w:r w:rsidRPr="00C3531B">
        <w:rPr>
          <w:rFonts w:ascii="Times New Roman" w:eastAsia="Calibri" w:hAnsi="Times New Roman"/>
          <w:sz w:val="24"/>
          <w:szCs w:val="24"/>
        </w:rPr>
        <w:t xml:space="preserve">DFSHM-së për disiplinën e punës në sektor. </w:t>
      </w:r>
    </w:p>
    <w:p w:rsidR="00CA7B45" w:rsidRPr="00C3531B" w:rsidRDefault="00CA7B45" w:rsidP="009F0A0B">
      <w:pPr>
        <w:numPr>
          <w:ilvl w:val="0"/>
          <w:numId w:val="54"/>
        </w:numPr>
        <w:spacing w:after="0" w:line="240" w:lineRule="auto"/>
        <w:ind w:left="450"/>
        <w:contextualSpacing/>
        <w:jc w:val="both"/>
        <w:rPr>
          <w:rFonts w:ascii="Times New Roman" w:eastAsia="Calibri" w:hAnsi="Times New Roman"/>
          <w:sz w:val="24"/>
          <w:szCs w:val="24"/>
        </w:rPr>
      </w:pPr>
      <w:r w:rsidRPr="00C3531B">
        <w:rPr>
          <w:rFonts w:ascii="Times New Roman" w:eastAsia="Calibri" w:hAnsi="Times New Roman"/>
          <w:sz w:val="24"/>
          <w:szCs w:val="24"/>
        </w:rPr>
        <w:t>Zbaton detyra të tjera të përcaktuara nga Drejtori</w:t>
      </w:r>
      <w:r w:rsidR="00C3531B" w:rsidRPr="00C3531B">
        <w:rPr>
          <w:rFonts w:ascii="Times New Roman" w:eastAsia="Calibri" w:hAnsi="Times New Roman"/>
          <w:sz w:val="24"/>
          <w:szCs w:val="24"/>
        </w:rPr>
        <w:t xml:space="preserve"> i </w:t>
      </w:r>
      <w:r w:rsidRPr="00C3531B">
        <w:rPr>
          <w:rFonts w:ascii="Times New Roman" w:eastAsia="Calibri" w:hAnsi="Times New Roman"/>
          <w:sz w:val="24"/>
          <w:szCs w:val="24"/>
        </w:rPr>
        <w:t>Përgjithshëm</w:t>
      </w:r>
      <w:r w:rsidR="00C3531B" w:rsidRPr="00C3531B">
        <w:rPr>
          <w:rFonts w:ascii="Times New Roman" w:eastAsia="Calibri" w:hAnsi="Times New Roman"/>
          <w:sz w:val="24"/>
          <w:szCs w:val="24"/>
        </w:rPr>
        <w:t xml:space="preserve"> i </w:t>
      </w:r>
      <w:r w:rsidRPr="00C3531B">
        <w:rPr>
          <w:rFonts w:ascii="Times New Roman" w:eastAsia="Calibri" w:hAnsi="Times New Roman"/>
          <w:sz w:val="24"/>
          <w:szCs w:val="24"/>
        </w:rPr>
        <w:t>Arkivave dhe drejtori</w:t>
      </w:r>
      <w:r w:rsidR="00C3531B" w:rsidRPr="00C3531B">
        <w:rPr>
          <w:rFonts w:ascii="Times New Roman" w:eastAsia="Calibri" w:hAnsi="Times New Roman"/>
          <w:sz w:val="24"/>
          <w:szCs w:val="24"/>
        </w:rPr>
        <w:t xml:space="preserve"> i </w:t>
      </w:r>
      <w:r w:rsidRPr="00C3531B">
        <w:rPr>
          <w:rFonts w:ascii="Times New Roman" w:eastAsia="Calibri" w:hAnsi="Times New Roman"/>
          <w:sz w:val="24"/>
          <w:szCs w:val="24"/>
        </w:rPr>
        <w:t>DFSHM-se.</w:t>
      </w:r>
    </w:p>
    <w:p w:rsidR="00CA7B45" w:rsidRPr="00C3531B" w:rsidRDefault="00CA7B45" w:rsidP="009F0A0B">
      <w:pPr>
        <w:numPr>
          <w:ilvl w:val="0"/>
          <w:numId w:val="60"/>
        </w:numPr>
        <w:spacing w:after="0" w:line="240" w:lineRule="auto"/>
        <w:contextualSpacing/>
        <w:jc w:val="both"/>
        <w:rPr>
          <w:rFonts w:ascii="Times New Roman" w:eastAsia="Calibri" w:hAnsi="Times New Roman"/>
          <w:sz w:val="24"/>
          <w:szCs w:val="24"/>
        </w:rPr>
      </w:pPr>
      <w:r w:rsidRPr="00C3531B">
        <w:rPr>
          <w:rFonts w:ascii="Times New Roman" w:eastAsia="Calibri" w:hAnsi="Times New Roman"/>
          <w:sz w:val="24"/>
          <w:szCs w:val="24"/>
        </w:rPr>
        <w:t xml:space="preserve"> Specialisti jurist ka këto detyra:</w:t>
      </w:r>
    </w:p>
    <w:p w:rsidR="00CA7B45" w:rsidRPr="00C3531B" w:rsidRDefault="00CA7B45" w:rsidP="009F0A0B">
      <w:pPr>
        <w:numPr>
          <w:ilvl w:val="0"/>
          <w:numId w:val="43"/>
        </w:numPr>
        <w:spacing w:after="0" w:line="240" w:lineRule="auto"/>
        <w:contextualSpacing/>
        <w:jc w:val="both"/>
        <w:rPr>
          <w:rFonts w:ascii="Times New Roman" w:eastAsia="Calibri" w:hAnsi="Times New Roman"/>
          <w:sz w:val="24"/>
          <w:szCs w:val="24"/>
        </w:rPr>
      </w:pPr>
      <w:r w:rsidRPr="00C3531B">
        <w:rPr>
          <w:rFonts w:ascii="Times New Roman" w:eastAsia="Calibri" w:hAnsi="Times New Roman"/>
          <w:sz w:val="24"/>
          <w:szCs w:val="24"/>
        </w:rPr>
        <w:t>Përfaqëson institucionin ose përgatit autorizimet e përfaqësimit për specialistë të tjerë në gjykatat respektive, përgatit prapësimet, ngre paditë, ndjek proceset gjyqësore, në përputhje me autorizimin e Drejtorit të Përgjithshëm.</w:t>
      </w:r>
    </w:p>
    <w:p w:rsidR="00CA7B45" w:rsidRPr="00C3531B" w:rsidRDefault="00CA7B45" w:rsidP="009F0A0B">
      <w:pPr>
        <w:numPr>
          <w:ilvl w:val="0"/>
          <w:numId w:val="43"/>
        </w:numPr>
        <w:spacing w:after="0" w:line="240" w:lineRule="auto"/>
        <w:contextualSpacing/>
        <w:jc w:val="both"/>
        <w:rPr>
          <w:rFonts w:ascii="Times New Roman" w:eastAsia="Calibri" w:hAnsi="Times New Roman"/>
          <w:sz w:val="24"/>
          <w:szCs w:val="24"/>
        </w:rPr>
      </w:pPr>
      <w:r w:rsidRPr="00C3531B">
        <w:rPr>
          <w:rFonts w:ascii="Times New Roman" w:eastAsia="Calibri" w:hAnsi="Times New Roman"/>
          <w:sz w:val="24"/>
          <w:szCs w:val="24"/>
        </w:rPr>
        <w:t>Merr pjesë në hartimin e kontratave që nënshkruan institucioni me palë të treta.</w:t>
      </w:r>
    </w:p>
    <w:p w:rsidR="00CA7B45" w:rsidRPr="00C3531B" w:rsidRDefault="00CA7B45" w:rsidP="009F0A0B">
      <w:pPr>
        <w:numPr>
          <w:ilvl w:val="0"/>
          <w:numId w:val="43"/>
        </w:numPr>
        <w:spacing w:after="0" w:line="240" w:lineRule="auto"/>
        <w:contextualSpacing/>
        <w:jc w:val="both"/>
        <w:rPr>
          <w:rFonts w:ascii="Times New Roman" w:eastAsia="Calibri" w:hAnsi="Times New Roman"/>
          <w:sz w:val="24"/>
          <w:szCs w:val="24"/>
        </w:rPr>
      </w:pPr>
      <w:r w:rsidRPr="00C3531B">
        <w:rPr>
          <w:rFonts w:ascii="Times New Roman" w:eastAsia="Calibri" w:hAnsi="Times New Roman"/>
          <w:sz w:val="24"/>
          <w:szCs w:val="24"/>
        </w:rPr>
        <w:t>Pas kërkesës së eprorit direkt përditëson kuadrin ligjor me aktet normative më të fundit që</w:t>
      </w:r>
      <w:r w:rsidR="00C3531B" w:rsidRPr="00C3531B">
        <w:rPr>
          <w:rFonts w:ascii="Times New Roman" w:eastAsia="Calibri" w:hAnsi="Times New Roman"/>
          <w:sz w:val="24"/>
          <w:szCs w:val="24"/>
        </w:rPr>
        <w:t xml:space="preserve"> i </w:t>
      </w:r>
      <w:r w:rsidRPr="00C3531B">
        <w:rPr>
          <w:rFonts w:ascii="Times New Roman" w:eastAsia="Calibri" w:hAnsi="Times New Roman"/>
          <w:sz w:val="24"/>
          <w:szCs w:val="24"/>
        </w:rPr>
        <w:t>përkasin fushës së përgjegjësisë së institucionit dhe shpërndan këtë informacion brenda institucionit për zbatim.</w:t>
      </w:r>
    </w:p>
    <w:p w:rsidR="00CA7B45" w:rsidRPr="00C3531B" w:rsidRDefault="00CA7B45" w:rsidP="009F0A0B">
      <w:pPr>
        <w:numPr>
          <w:ilvl w:val="0"/>
          <w:numId w:val="43"/>
        </w:numPr>
        <w:spacing w:after="0" w:line="240" w:lineRule="auto"/>
        <w:contextualSpacing/>
        <w:jc w:val="both"/>
        <w:rPr>
          <w:rFonts w:ascii="Times New Roman" w:eastAsia="Calibri" w:hAnsi="Times New Roman"/>
          <w:sz w:val="24"/>
          <w:szCs w:val="24"/>
        </w:rPr>
      </w:pPr>
      <w:r w:rsidRPr="00C3531B">
        <w:rPr>
          <w:rFonts w:ascii="Times New Roman" w:eastAsia="Calibri" w:hAnsi="Times New Roman"/>
          <w:sz w:val="24"/>
          <w:szCs w:val="24"/>
        </w:rPr>
        <w:t>Kryen detyrat e strukturës përgjegjëse në kuadër të legjislacionit për parandalimin e konfliktit të interesave dhe deklarimit të pasurisë.</w:t>
      </w:r>
    </w:p>
    <w:p w:rsidR="00CA7B45" w:rsidRPr="00C3531B" w:rsidRDefault="00CA7B45" w:rsidP="009F0A0B">
      <w:pPr>
        <w:numPr>
          <w:ilvl w:val="0"/>
          <w:numId w:val="43"/>
        </w:numPr>
        <w:spacing w:after="0" w:line="240" w:lineRule="auto"/>
        <w:contextualSpacing/>
        <w:jc w:val="both"/>
        <w:rPr>
          <w:rFonts w:ascii="Times New Roman" w:eastAsia="Calibri" w:hAnsi="Times New Roman"/>
          <w:sz w:val="24"/>
          <w:szCs w:val="24"/>
        </w:rPr>
      </w:pPr>
      <w:r w:rsidRPr="00C3531B">
        <w:rPr>
          <w:rFonts w:ascii="Times New Roman" w:eastAsia="Calibri" w:hAnsi="Times New Roman"/>
          <w:sz w:val="24"/>
          <w:szCs w:val="24"/>
        </w:rPr>
        <w:t>Kryen detyrat kolektive të sektorit të parashikuara në pikën 1 të këtij neni.</w:t>
      </w:r>
    </w:p>
    <w:p w:rsidR="00CA7B45" w:rsidRPr="00C3531B" w:rsidRDefault="00CA7B45" w:rsidP="009F0A0B">
      <w:pPr>
        <w:numPr>
          <w:ilvl w:val="0"/>
          <w:numId w:val="43"/>
        </w:numPr>
        <w:spacing w:after="0" w:line="240" w:lineRule="auto"/>
        <w:contextualSpacing/>
        <w:jc w:val="both"/>
        <w:rPr>
          <w:rFonts w:ascii="Times New Roman" w:eastAsia="Calibri" w:hAnsi="Times New Roman"/>
          <w:sz w:val="24"/>
          <w:szCs w:val="24"/>
        </w:rPr>
      </w:pPr>
      <w:r w:rsidRPr="00C3531B">
        <w:rPr>
          <w:rFonts w:ascii="Times New Roman" w:eastAsia="Calibri" w:hAnsi="Times New Roman"/>
          <w:sz w:val="24"/>
          <w:szCs w:val="24"/>
        </w:rPr>
        <w:t>Zbaton detyra të tjera të përcaktuara nga përgjegjësi</w:t>
      </w:r>
      <w:r w:rsidR="00C3531B" w:rsidRPr="00C3531B">
        <w:rPr>
          <w:rFonts w:ascii="Times New Roman" w:eastAsia="Calibri" w:hAnsi="Times New Roman"/>
          <w:sz w:val="24"/>
          <w:szCs w:val="24"/>
        </w:rPr>
        <w:t xml:space="preserve"> i </w:t>
      </w:r>
      <w:r w:rsidRPr="00C3531B">
        <w:rPr>
          <w:rFonts w:ascii="Times New Roman" w:eastAsia="Calibri" w:hAnsi="Times New Roman"/>
          <w:sz w:val="24"/>
          <w:szCs w:val="24"/>
        </w:rPr>
        <w:t>sektorit apo eprori direkt.</w:t>
      </w:r>
    </w:p>
    <w:p w:rsidR="00CA7B45" w:rsidRPr="00C3531B" w:rsidRDefault="00CA7B45" w:rsidP="009F0A0B">
      <w:pPr>
        <w:numPr>
          <w:ilvl w:val="0"/>
          <w:numId w:val="60"/>
        </w:numPr>
        <w:spacing w:after="0" w:line="240" w:lineRule="auto"/>
        <w:contextualSpacing/>
        <w:jc w:val="both"/>
        <w:rPr>
          <w:rFonts w:ascii="Times New Roman" w:eastAsia="Calibri" w:hAnsi="Times New Roman"/>
          <w:sz w:val="24"/>
          <w:szCs w:val="24"/>
        </w:rPr>
      </w:pPr>
      <w:r w:rsidRPr="00C3531B">
        <w:rPr>
          <w:rFonts w:ascii="Times New Roman" w:eastAsia="Calibri" w:hAnsi="Times New Roman"/>
          <w:sz w:val="24"/>
          <w:szCs w:val="24"/>
        </w:rPr>
        <w:t>Specialisti</w:t>
      </w:r>
      <w:r w:rsidR="00C3531B" w:rsidRPr="00C3531B">
        <w:rPr>
          <w:rFonts w:ascii="Times New Roman" w:eastAsia="Calibri" w:hAnsi="Times New Roman"/>
          <w:sz w:val="24"/>
          <w:szCs w:val="24"/>
        </w:rPr>
        <w:t xml:space="preserve"> i </w:t>
      </w:r>
      <w:r w:rsidRPr="00C3531B">
        <w:rPr>
          <w:rFonts w:ascii="Times New Roman" w:eastAsia="Calibri" w:hAnsi="Times New Roman"/>
          <w:sz w:val="24"/>
          <w:szCs w:val="24"/>
        </w:rPr>
        <w:t>prokurimeve:</w:t>
      </w:r>
    </w:p>
    <w:p w:rsidR="00CA7B45" w:rsidRPr="00C3531B" w:rsidRDefault="00CA7B45" w:rsidP="009F0A0B">
      <w:pPr>
        <w:numPr>
          <w:ilvl w:val="0"/>
          <w:numId w:val="44"/>
        </w:numPr>
        <w:spacing w:after="0" w:line="240" w:lineRule="auto"/>
        <w:contextualSpacing/>
        <w:jc w:val="both"/>
        <w:rPr>
          <w:rFonts w:ascii="Times New Roman" w:eastAsia="Calibri" w:hAnsi="Times New Roman"/>
          <w:sz w:val="24"/>
          <w:szCs w:val="24"/>
          <w:lang w:val="it-IT"/>
        </w:rPr>
      </w:pPr>
      <w:r w:rsidRPr="00C3531B">
        <w:rPr>
          <w:rFonts w:ascii="Times New Roman" w:eastAsia="Calibri" w:hAnsi="Times New Roman"/>
          <w:sz w:val="24"/>
          <w:szCs w:val="24"/>
          <w:lang w:val="it-IT"/>
        </w:rPr>
        <w:t>Kryen detyrat që lidhen me prokurimet në institucion, ku përfshihen; respektimi</w:t>
      </w:r>
      <w:r w:rsidR="00C3531B" w:rsidRPr="00C3531B">
        <w:rPr>
          <w:rFonts w:ascii="Times New Roman" w:eastAsia="Calibri" w:hAnsi="Times New Roman"/>
          <w:sz w:val="24"/>
          <w:szCs w:val="24"/>
          <w:lang w:val="it-IT"/>
        </w:rPr>
        <w:t xml:space="preserve"> i </w:t>
      </w:r>
      <w:r w:rsidRPr="00C3531B">
        <w:rPr>
          <w:rFonts w:ascii="Times New Roman" w:eastAsia="Calibri" w:hAnsi="Times New Roman"/>
          <w:sz w:val="24"/>
          <w:szCs w:val="24"/>
          <w:lang w:val="it-IT"/>
        </w:rPr>
        <w:t xml:space="preserve">afateve dhe procedurave sipas dispozitave të ligjit “Për prokurimin publik” dhe </w:t>
      </w:r>
      <w:r w:rsidRPr="00C3531B">
        <w:rPr>
          <w:rFonts w:ascii="Times New Roman" w:eastAsia="Calibri" w:hAnsi="Times New Roman"/>
          <w:sz w:val="24"/>
          <w:szCs w:val="24"/>
          <w:lang w:val="it-IT"/>
        </w:rPr>
        <w:lastRenderedPageBreak/>
        <w:t>udhëzimeve të Agjencisë së Prokurimit Publik, ruajtjen e transparencës dhe besimit publik.</w:t>
      </w:r>
    </w:p>
    <w:p w:rsidR="00CA7B45" w:rsidRPr="00C3531B" w:rsidRDefault="00CA7B45" w:rsidP="009F0A0B">
      <w:pPr>
        <w:numPr>
          <w:ilvl w:val="0"/>
          <w:numId w:val="44"/>
        </w:numPr>
        <w:spacing w:after="0" w:line="240" w:lineRule="auto"/>
        <w:contextualSpacing/>
        <w:jc w:val="both"/>
        <w:rPr>
          <w:rFonts w:ascii="Times New Roman" w:eastAsia="Calibri" w:hAnsi="Times New Roman"/>
          <w:sz w:val="24"/>
          <w:szCs w:val="24"/>
          <w:lang w:val="it-IT"/>
        </w:rPr>
      </w:pPr>
      <w:r w:rsidRPr="00C3531B">
        <w:rPr>
          <w:rFonts w:ascii="Times New Roman" w:eastAsia="Calibri" w:hAnsi="Times New Roman"/>
          <w:sz w:val="24"/>
          <w:szCs w:val="24"/>
          <w:lang w:val="it-IT"/>
        </w:rPr>
        <w:t xml:space="preserve">Siguron të dhënat e nevojshme nga strukturat përkatëse në institucion dhe përgatit regjistrin e parashikimit dhe realizimit të prokurimeve publike si dhe bashkërendon punën për testimin e tregut dhe përllogaritjen e të dhënave sasiore sipas fondit të vënë në dispozicion. </w:t>
      </w:r>
    </w:p>
    <w:p w:rsidR="00CA7B45" w:rsidRPr="00C3531B" w:rsidRDefault="00CA7B45" w:rsidP="009F0A0B">
      <w:pPr>
        <w:numPr>
          <w:ilvl w:val="0"/>
          <w:numId w:val="44"/>
        </w:numPr>
        <w:spacing w:after="0" w:line="240" w:lineRule="auto"/>
        <w:contextualSpacing/>
        <w:jc w:val="both"/>
        <w:rPr>
          <w:rFonts w:ascii="Times New Roman" w:eastAsia="Calibri" w:hAnsi="Times New Roman"/>
          <w:sz w:val="24"/>
          <w:szCs w:val="24"/>
          <w:lang w:val="it-IT"/>
        </w:rPr>
      </w:pPr>
      <w:r w:rsidRPr="00C3531B">
        <w:rPr>
          <w:rFonts w:ascii="Times New Roman" w:eastAsia="Calibri" w:hAnsi="Times New Roman"/>
          <w:sz w:val="24"/>
          <w:szCs w:val="24"/>
          <w:lang w:val="it-IT"/>
        </w:rPr>
        <w:t>Harton dhe ndjek zbatimin e rregjistrit te parashikimeve te prokurimit per mallra e sherbime per nevoja te DPA-se.</w:t>
      </w:r>
    </w:p>
    <w:p w:rsidR="00CA7B45" w:rsidRPr="00C3531B" w:rsidRDefault="00CA7B45" w:rsidP="009F0A0B">
      <w:pPr>
        <w:numPr>
          <w:ilvl w:val="0"/>
          <w:numId w:val="44"/>
        </w:numPr>
        <w:spacing w:after="0" w:line="240" w:lineRule="auto"/>
        <w:contextualSpacing/>
        <w:jc w:val="both"/>
        <w:rPr>
          <w:rFonts w:ascii="Times New Roman" w:eastAsia="Calibri" w:hAnsi="Times New Roman"/>
          <w:sz w:val="24"/>
          <w:szCs w:val="24"/>
          <w:lang w:val="it-IT"/>
        </w:rPr>
      </w:pPr>
      <w:r w:rsidRPr="00C3531B">
        <w:rPr>
          <w:rFonts w:ascii="Times New Roman" w:eastAsia="Calibri" w:hAnsi="Times New Roman"/>
          <w:sz w:val="24"/>
          <w:szCs w:val="24"/>
          <w:lang w:val="it-IT"/>
        </w:rPr>
        <w:t>Harton raportin e realizimit per cdo muaj e</w:t>
      </w:r>
      <w:r w:rsidR="00C3531B" w:rsidRPr="00C3531B">
        <w:rPr>
          <w:rFonts w:ascii="Times New Roman" w:eastAsia="Calibri" w:hAnsi="Times New Roman"/>
          <w:sz w:val="24"/>
          <w:szCs w:val="24"/>
          <w:lang w:val="it-IT"/>
        </w:rPr>
        <w:t xml:space="preserve"> i </w:t>
      </w:r>
      <w:r w:rsidRPr="00C3531B">
        <w:rPr>
          <w:rFonts w:ascii="Times New Roman" w:eastAsia="Calibri" w:hAnsi="Times New Roman"/>
          <w:sz w:val="24"/>
          <w:szCs w:val="24"/>
          <w:lang w:val="it-IT"/>
        </w:rPr>
        <w:t>raporton pergjegjsit te sektorit e eprorit direkt. Cdo kater mujor pergatit dhe dergon raportin ne MF dhe APP.</w:t>
      </w:r>
    </w:p>
    <w:p w:rsidR="00CA7B45" w:rsidRPr="00C3531B" w:rsidRDefault="00CA7B45" w:rsidP="009F0A0B">
      <w:pPr>
        <w:numPr>
          <w:ilvl w:val="0"/>
          <w:numId w:val="44"/>
        </w:numPr>
        <w:spacing w:after="0" w:line="240" w:lineRule="auto"/>
        <w:contextualSpacing/>
        <w:jc w:val="both"/>
        <w:rPr>
          <w:rFonts w:ascii="Times New Roman" w:eastAsia="Calibri" w:hAnsi="Times New Roman"/>
          <w:sz w:val="24"/>
          <w:szCs w:val="24"/>
          <w:lang w:val="it-IT"/>
        </w:rPr>
      </w:pPr>
      <w:r w:rsidRPr="00C3531B">
        <w:rPr>
          <w:rFonts w:ascii="Times New Roman" w:eastAsia="Calibri" w:hAnsi="Times New Roman"/>
          <w:sz w:val="24"/>
          <w:szCs w:val="24"/>
          <w:lang w:val="it-IT"/>
        </w:rPr>
        <w:t>Përgatit dhe ndjek mbarëvajtjen e procedurave të prokurimit që zhvillohen në Drejtorinë e Përgjithshme të Arkivave, duke filluar nga hartimi</w:t>
      </w:r>
      <w:r w:rsidR="00C3531B" w:rsidRPr="00C3531B">
        <w:rPr>
          <w:rFonts w:ascii="Times New Roman" w:eastAsia="Calibri" w:hAnsi="Times New Roman"/>
          <w:sz w:val="24"/>
          <w:szCs w:val="24"/>
          <w:lang w:val="it-IT"/>
        </w:rPr>
        <w:t xml:space="preserve"> i </w:t>
      </w:r>
      <w:r w:rsidRPr="00C3531B">
        <w:rPr>
          <w:rFonts w:ascii="Times New Roman" w:eastAsia="Calibri" w:hAnsi="Times New Roman"/>
          <w:sz w:val="24"/>
          <w:szCs w:val="24"/>
          <w:lang w:val="it-IT"/>
        </w:rPr>
        <w:t>dokumentacionit bazë, urdhra prokurimi, DST, kriteret për kualifikim dhe vlerësim, në respektim të afateve ligjore deri në kontraktimin e fituesit. Në bashkëpunim me juristin harton kontrata që institucioni lidh me të tretët dhe dokumentacionin përkatës që lidhet me to.</w:t>
      </w:r>
    </w:p>
    <w:p w:rsidR="00CA7B45" w:rsidRPr="00C3531B" w:rsidRDefault="00CA7B45" w:rsidP="009F0A0B">
      <w:pPr>
        <w:numPr>
          <w:ilvl w:val="0"/>
          <w:numId w:val="44"/>
        </w:numPr>
        <w:spacing w:after="0" w:line="240" w:lineRule="auto"/>
        <w:contextualSpacing/>
        <w:jc w:val="both"/>
        <w:rPr>
          <w:rFonts w:ascii="Times New Roman" w:eastAsia="Calibri" w:hAnsi="Times New Roman"/>
          <w:sz w:val="24"/>
          <w:szCs w:val="24"/>
          <w:lang w:val="it-IT"/>
        </w:rPr>
      </w:pPr>
      <w:r w:rsidRPr="00C3531B">
        <w:rPr>
          <w:rFonts w:ascii="Times New Roman" w:eastAsia="Calibri" w:hAnsi="Times New Roman"/>
          <w:sz w:val="24"/>
          <w:szCs w:val="24"/>
          <w:lang w:val="it-IT"/>
        </w:rPr>
        <w:t>Në bashkëpunim me strukturat e tjera të institucionit, përgatit urdhra, udhëzime të brendshme të institucionit për zbatimin e procedurave të prokurimit publik, si dhe ofron asistencë dhe konsulencë për punonjësit e institucionit që angazhohen në procedurat e prokurimit publik.</w:t>
      </w:r>
    </w:p>
    <w:p w:rsidR="00CA7B45" w:rsidRPr="00C3531B" w:rsidRDefault="00CA7B45" w:rsidP="009F0A0B">
      <w:pPr>
        <w:numPr>
          <w:ilvl w:val="0"/>
          <w:numId w:val="44"/>
        </w:numPr>
        <w:spacing w:after="0" w:line="240" w:lineRule="auto"/>
        <w:contextualSpacing/>
        <w:jc w:val="both"/>
        <w:rPr>
          <w:rFonts w:ascii="Times New Roman" w:eastAsia="Calibri" w:hAnsi="Times New Roman"/>
          <w:sz w:val="24"/>
          <w:szCs w:val="24"/>
          <w:lang w:val="it-IT"/>
        </w:rPr>
      </w:pPr>
      <w:r w:rsidRPr="00C3531B">
        <w:rPr>
          <w:rFonts w:ascii="Times New Roman" w:eastAsia="Calibri" w:hAnsi="Times New Roman"/>
          <w:sz w:val="24"/>
          <w:szCs w:val="24"/>
          <w:lang w:val="it-IT"/>
        </w:rPr>
        <w:t>Përgatit të gjithë korrespodencën me Agjencinë e Prokurimit Publik dhe subjektet pjesëmarrëse në prokurimet publike, si dhe strukturat e brendshme të institucionit.</w:t>
      </w:r>
    </w:p>
    <w:p w:rsidR="00CA7B45" w:rsidRPr="00C3531B" w:rsidRDefault="00CA7B45" w:rsidP="009F0A0B">
      <w:pPr>
        <w:numPr>
          <w:ilvl w:val="0"/>
          <w:numId w:val="44"/>
        </w:numPr>
        <w:spacing w:after="0" w:line="240" w:lineRule="auto"/>
        <w:contextualSpacing/>
        <w:jc w:val="both"/>
        <w:rPr>
          <w:rFonts w:ascii="Times New Roman" w:eastAsia="Calibri" w:hAnsi="Times New Roman"/>
          <w:sz w:val="24"/>
          <w:szCs w:val="24"/>
          <w:lang w:val="it-IT"/>
        </w:rPr>
      </w:pPr>
      <w:r w:rsidRPr="00C3531B">
        <w:rPr>
          <w:rFonts w:ascii="Times New Roman" w:eastAsia="Calibri" w:hAnsi="Times New Roman"/>
          <w:sz w:val="24"/>
          <w:szCs w:val="24"/>
          <w:lang w:val="it-IT"/>
        </w:rPr>
        <w:t>Sistemon, ruan dhe dërgon në arkiv dosjen për çdo procedurë prokurimi, si dhe përgatit informacione të hollësishme, në lidhje me ecurinë e procesit të prokurimeve si dhe evidencat apo informacionet që kërkohen lidhur me aktivitetin e sektorit.</w:t>
      </w:r>
    </w:p>
    <w:p w:rsidR="00CA7B45" w:rsidRPr="00C3531B" w:rsidRDefault="00CA7B45" w:rsidP="009F0A0B">
      <w:pPr>
        <w:numPr>
          <w:ilvl w:val="0"/>
          <w:numId w:val="44"/>
        </w:numPr>
        <w:spacing w:after="0" w:line="240" w:lineRule="auto"/>
        <w:contextualSpacing/>
        <w:jc w:val="both"/>
        <w:rPr>
          <w:rFonts w:ascii="Times New Roman" w:eastAsia="Calibri" w:hAnsi="Times New Roman"/>
          <w:sz w:val="24"/>
          <w:szCs w:val="24"/>
          <w:lang w:val="it-IT"/>
        </w:rPr>
      </w:pPr>
      <w:r w:rsidRPr="00C3531B">
        <w:rPr>
          <w:rFonts w:ascii="Times New Roman" w:eastAsia="Calibri" w:hAnsi="Times New Roman"/>
          <w:sz w:val="24"/>
          <w:szCs w:val="24"/>
          <w:lang w:val="it-IT"/>
        </w:rPr>
        <w:t xml:space="preserve">Merr pjesë në grupe pune/komisione të ndryshme të ngritura nga titullari në kuadër të zhvillimit të aktivitetit të institucionit. </w:t>
      </w:r>
    </w:p>
    <w:p w:rsidR="00CA7B45" w:rsidRPr="00C3531B" w:rsidRDefault="00CA7B45" w:rsidP="009F0A0B">
      <w:pPr>
        <w:numPr>
          <w:ilvl w:val="0"/>
          <w:numId w:val="44"/>
        </w:numPr>
        <w:spacing w:after="0" w:line="240" w:lineRule="auto"/>
        <w:contextualSpacing/>
        <w:jc w:val="both"/>
        <w:rPr>
          <w:rFonts w:ascii="Times New Roman" w:eastAsia="Calibri" w:hAnsi="Times New Roman"/>
          <w:sz w:val="24"/>
          <w:szCs w:val="24"/>
          <w:lang w:val="it-IT"/>
        </w:rPr>
      </w:pPr>
      <w:r w:rsidRPr="00C3531B">
        <w:rPr>
          <w:rFonts w:ascii="Times New Roman" w:eastAsia="Calibri" w:hAnsi="Times New Roman"/>
          <w:sz w:val="24"/>
          <w:szCs w:val="24"/>
          <w:lang w:val="it-IT"/>
        </w:rPr>
        <w:t>Kryen detyrat kolektive të sektorit të parashikuara në pikën 1 të këtij neni.</w:t>
      </w:r>
    </w:p>
    <w:p w:rsidR="00CA7B45" w:rsidRPr="00C3531B" w:rsidRDefault="00CA7B45" w:rsidP="009F0A0B">
      <w:pPr>
        <w:numPr>
          <w:ilvl w:val="0"/>
          <w:numId w:val="44"/>
        </w:numPr>
        <w:spacing w:after="0" w:line="240" w:lineRule="auto"/>
        <w:contextualSpacing/>
        <w:jc w:val="both"/>
        <w:rPr>
          <w:rFonts w:ascii="Times New Roman" w:eastAsia="Calibri" w:hAnsi="Times New Roman"/>
          <w:sz w:val="24"/>
          <w:szCs w:val="24"/>
          <w:lang w:val="it-IT"/>
        </w:rPr>
      </w:pPr>
      <w:r w:rsidRPr="00C3531B">
        <w:rPr>
          <w:rFonts w:ascii="Times New Roman" w:eastAsia="Calibri" w:hAnsi="Times New Roman"/>
          <w:sz w:val="24"/>
          <w:szCs w:val="24"/>
          <w:lang w:val="it-IT"/>
        </w:rPr>
        <w:t>Zbaton detyra të tjera të përcaktuara nga përgjegjësi</w:t>
      </w:r>
      <w:r w:rsidR="00C3531B" w:rsidRPr="00C3531B">
        <w:rPr>
          <w:rFonts w:ascii="Times New Roman" w:eastAsia="Calibri" w:hAnsi="Times New Roman"/>
          <w:sz w:val="24"/>
          <w:szCs w:val="24"/>
          <w:lang w:val="it-IT"/>
        </w:rPr>
        <w:t xml:space="preserve"> i </w:t>
      </w:r>
      <w:r w:rsidRPr="00C3531B">
        <w:rPr>
          <w:rFonts w:ascii="Times New Roman" w:eastAsia="Calibri" w:hAnsi="Times New Roman"/>
          <w:sz w:val="24"/>
          <w:szCs w:val="24"/>
          <w:lang w:val="it-IT"/>
        </w:rPr>
        <w:t>sektorit apo eprori direkt.</w:t>
      </w:r>
    </w:p>
    <w:p w:rsidR="00CA7B45" w:rsidRPr="002C6079" w:rsidRDefault="00CA7B45" w:rsidP="00CA7B45">
      <w:pPr>
        <w:rPr>
          <w:lang w:val="it-IT"/>
        </w:rPr>
      </w:pPr>
    </w:p>
    <w:p w:rsidR="00CA7B45" w:rsidRPr="002C6079" w:rsidRDefault="00CA7B45" w:rsidP="00CA7B45">
      <w:pPr>
        <w:pStyle w:val="ListParagraph"/>
        <w:spacing w:after="0" w:line="240" w:lineRule="auto"/>
        <w:ind w:left="0"/>
        <w:jc w:val="center"/>
        <w:rPr>
          <w:rFonts w:ascii="Times New Roman" w:hAnsi="Times New Roman"/>
          <w:b/>
          <w:sz w:val="24"/>
          <w:szCs w:val="24"/>
        </w:rPr>
      </w:pPr>
      <w:r w:rsidRPr="002C6079">
        <w:rPr>
          <w:rFonts w:ascii="Times New Roman" w:hAnsi="Times New Roman"/>
          <w:b/>
          <w:sz w:val="24"/>
          <w:szCs w:val="24"/>
        </w:rPr>
        <w:t>Neni 39</w:t>
      </w:r>
    </w:p>
    <w:p w:rsidR="00CA7B45" w:rsidRPr="002C6079" w:rsidRDefault="00CA7B45" w:rsidP="00CA7B45">
      <w:pPr>
        <w:pStyle w:val="ListParagraph"/>
        <w:spacing w:after="0" w:line="240" w:lineRule="auto"/>
        <w:ind w:left="0"/>
        <w:jc w:val="center"/>
        <w:rPr>
          <w:rFonts w:ascii="Times New Roman" w:hAnsi="Times New Roman"/>
          <w:b/>
          <w:sz w:val="24"/>
          <w:szCs w:val="24"/>
        </w:rPr>
      </w:pPr>
      <w:r w:rsidRPr="002C6079">
        <w:rPr>
          <w:rFonts w:ascii="Times New Roman" w:hAnsi="Times New Roman"/>
          <w:b/>
          <w:sz w:val="24"/>
          <w:szCs w:val="24"/>
        </w:rPr>
        <w:t>Sektori</w:t>
      </w:r>
      <w:r w:rsidR="00C3531B" w:rsidRPr="002C6079">
        <w:rPr>
          <w:rFonts w:ascii="Times New Roman" w:hAnsi="Times New Roman"/>
          <w:b/>
          <w:sz w:val="24"/>
          <w:szCs w:val="24"/>
        </w:rPr>
        <w:t xml:space="preserve"> i </w:t>
      </w:r>
      <w:r w:rsidRPr="002C6079">
        <w:rPr>
          <w:rFonts w:ascii="Times New Roman" w:hAnsi="Times New Roman"/>
          <w:b/>
          <w:sz w:val="24"/>
          <w:szCs w:val="24"/>
        </w:rPr>
        <w:t xml:space="preserve">Shërbimeve dhe Burimeve Njerzore </w:t>
      </w:r>
    </w:p>
    <w:p w:rsidR="00CA7B45" w:rsidRPr="002C6079" w:rsidRDefault="00CA7B45" w:rsidP="00CA7B45">
      <w:pPr>
        <w:pStyle w:val="ListParagraph"/>
        <w:spacing w:after="0" w:line="240" w:lineRule="auto"/>
        <w:ind w:left="0"/>
        <w:jc w:val="both"/>
        <w:rPr>
          <w:rFonts w:ascii="Times New Roman" w:hAnsi="Times New Roman"/>
          <w:sz w:val="24"/>
          <w:szCs w:val="24"/>
        </w:rPr>
      </w:pPr>
      <w:r w:rsidRPr="002C6079">
        <w:rPr>
          <w:rFonts w:ascii="Times New Roman" w:hAnsi="Times New Roman"/>
          <w:sz w:val="24"/>
          <w:szCs w:val="24"/>
        </w:rPr>
        <w:t>Sektori</w:t>
      </w:r>
      <w:r w:rsidR="00C3531B" w:rsidRPr="002C6079">
        <w:rPr>
          <w:rFonts w:ascii="Times New Roman" w:hAnsi="Times New Roman"/>
          <w:sz w:val="24"/>
          <w:szCs w:val="24"/>
        </w:rPr>
        <w:t xml:space="preserve"> i </w:t>
      </w:r>
      <w:r w:rsidRPr="002C6079">
        <w:rPr>
          <w:rFonts w:ascii="Times New Roman" w:hAnsi="Times New Roman"/>
          <w:sz w:val="24"/>
          <w:szCs w:val="24"/>
        </w:rPr>
        <w:t>shërbimeve dhe Burimeve Njerzorepërbëhet nga pergjegjesi</w:t>
      </w:r>
      <w:r w:rsidR="00C3531B" w:rsidRPr="002C6079">
        <w:rPr>
          <w:rFonts w:ascii="Times New Roman" w:hAnsi="Times New Roman"/>
          <w:sz w:val="24"/>
          <w:szCs w:val="24"/>
        </w:rPr>
        <w:t xml:space="preserve"> i </w:t>
      </w:r>
      <w:r w:rsidRPr="002C6079">
        <w:rPr>
          <w:rFonts w:ascii="Times New Roman" w:hAnsi="Times New Roman"/>
          <w:sz w:val="24"/>
          <w:szCs w:val="24"/>
        </w:rPr>
        <w:t>sektorit, specialist, teknik dhe shofer.</w:t>
      </w:r>
    </w:p>
    <w:p w:rsidR="00CA7B45" w:rsidRPr="00C3531B" w:rsidRDefault="00CA7B45" w:rsidP="009F0A0B">
      <w:pPr>
        <w:pStyle w:val="ListParagraph"/>
        <w:numPr>
          <w:ilvl w:val="2"/>
          <w:numId w:val="54"/>
        </w:numPr>
        <w:spacing w:after="0" w:line="240" w:lineRule="auto"/>
        <w:jc w:val="both"/>
        <w:rPr>
          <w:rFonts w:ascii="Times New Roman" w:hAnsi="Times New Roman"/>
          <w:sz w:val="24"/>
          <w:szCs w:val="24"/>
          <w:lang w:val="de-CH"/>
        </w:rPr>
      </w:pPr>
      <w:r w:rsidRPr="00C3531B">
        <w:rPr>
          <w:rFonts w:ascii="Times New Roman" w:hAnsi="Times New Roman"/>
          <w:sz w:val="24"/>
          <w:szCs w:val="24"/>
        </w:rPr>
        <w:t>Përgjegjësi</w:t>
      </w:r>
      <w:r w:rsidR="00C3531B" w:rsidRPr="00C3531B">
        <w:rPr>
          <w:rFonts w:ascii="Times New Roman" w:hAnsi="Times New Roman"/>
          <w:sz w:val="24"/>
          <w:szCs w:val="24"/>
        </w:rPr>
        <w:t xml:space="preserve"> i </w:t>
      </w:r>
      <w:r w:rsidRPr="00C3531B">
        <w:rPr>
          <w:rFonts w:ascii="Times New Roman" w:hAnsi="Times New Roman"/>
          <w:sz w:val="24"/>
          <w:szCs w:val="24"/>
        </w:rPr>
        <w:t>sektorit ka këto detyra:</w:t>
      </w:r>
    </w:p>
    <w:p w:rsidR="00CA7B45" w:rsidRPr="00C3531B" w:rsidRDefault="00CA7B45" w:rsidP="00CA7B45">
      <w:pPr>
        <w:pStyle w:val="ListParagraph"/>
        <w:spacing w:after="0" w:line="240" w:lineRule="auto"/>
        <w:ind w:left="0"/>
        <w:jc w:val="both"/>
        <w:rPr>
          <w:rFonts w:ascii="Times New Roman" w:hAnsi="Times New Roman"/>
          <w:sz w:val="24"/>
          <w:szCs w:val="24"/>
        </w:rPr>
      </w:pPr>
    </w:p>
    <w:p w:rsidR="00CA7B45" w:rsidRPr="002C6079" w:rsidRDefault="00CA7B45" w:rsidP="009F0A0B">
      <w:pPr>
        <w:pStyle w:val="ListParagraph"/>
        <w:numPr>
          <w:ilvl w:val="1"/>
          <w:numId w:val="45"/>
        </w:numPr>
        <w:spacing w:after="0" w:line="240" w:lineRule="auto"/>
        <w:ind w:left="540"/>
        <w:jc w:val="both"/>
        <w:rPr>
          <w:rFonts w:ascii="Times New Roman" w:hAnsi="Times New Roman"/>
          <w:sz w:val="24"/>
          <w:szCs w:val="24"/>
        </w:rPr>
      </w:pPr>
      <w:r w:rsidRPr="002C6079">
        <w:rPr>
          <w:rFonts w:ascii="Times New Roman" w:hAnsi="Times New Roman"/>
          <w:sz w:val="24"/>
          <w:szCs w:val="24"/>
        </w:rPr>
        <w:t>Parashikon dhe planifikon veprimtari në lidhje me detyrat vjetore të përcaktuara për sektorin, me qëllim realizimin në kohë të tyre, si dhe siguron që puna të kryhet brenda normave të përgjithshme, në afatet e përcaktuara sipas standardeve administrative dhe procedurave teknike.</w:t>
      </w:r>
    </w:p>
    <w:p w:rsidR="00CA7B45" w:rsidRPr="002C6079" w:rsidRDefault="00CA7B45" w:rsidP="009F0A0B">
      <w:pPr>
        <w:pStyle w:val="ListParagraph"/>
        <w:numPr>
          <w:ilvl w:val="1"/>
          <w:numId w:val="45"/>
        </w:numPr>
        <w:spacing w:after="0" w:line="240" w:lineRule="auto"/>
        <w:ind w:left="540"/>
        <w:jc w:val="both"/>
        <w:rPr>
          <w:rFonts w:ascii="Times New Roman" w:hAnsi="Times New Roman"/>
          <w:sz w:val="24"/>
          <w:szCs w:val="24"/>
        </w:rPr>
      </w:pPr>
      <w:r w:rsidRPr="002C6079">
        <w:rPr>
          <w:rFonts w:ascii="Times New Roman" w:hAnsi="Times New Roman"/>
          <w:sz w:val="24"/>
          <w:szCs w:val="24"/>
        </w:rPr>
        <w:t>Ndjekjen e kontratave të mirëmbajtjes për zbatimin me korrektësi të tyre  nga ana e opretorëve ekonomik, për pajisjet teknike dhe mjetet e tramsportit.</w:t>
      </w:r>
    </w:p>
    <w:p w:rsidR="00CA7B45" w:rsidRPr="002C6079" w:rsidRDefault="00CA7B45" w:rsidP="009F0A0B">
      <w:pPr>
        <w:pStyle w:val="ListParagraph"/>
        <w:numPr>
          <w:ilvl w:val="1"/>
          <w:numId w:val="45"/>
        </w:numPr>
        <w:spacing w:after="0" w:line="240" w:lineRule="auto"/>
        <w:ind w:left="540"/>
        <w:jc w:val="both"/>
        <w:rPr>
          <w:rFonts w:ascii="Times New Roman" w:hAnsi="Times New Roman"/>
          <w:sz w:val="24"/>
          <w:szCs w:val="24"/>
        </w:rPr>
      </w:pPr>
      <w:r w:rsidRPr="002C6079">
        <w:rPr>
          <w:rFonts w:ascii="Times New Roman" w:hAnsi="Times New Roman"/>
          <w:sz w:val="24"/>
          <w:szCs w:val="24"/>
        </w:rPr>
        <w:t>Në bazë të nevojave të institucionit  harton preventivë për punime mirëmbajtje dhe rikonstruksion.</w:t>
      </w:r>
    </w:p>
    <w:p w:rsidR="00CA7B45" w:rsidRPr="002C6079" w:rsidRDefault="00CA7B45" w:rsidP="009F0A0B">
      <w:pPr>
        <w:pStyle w:val="ListParagraph"/>
        <w:numPr>
          <w:ilvl w:val="1"/>
          <w:numId w:val="45"/>
        </w:numPr>
        <w:spacing w:after="0" w:line="240" w:lineRule="auto"/>
        <w:ind w:left="540"/>
        <w:jc w:val="both"/>
        <w:rPr>
          <w:rFonts w:ascii="Times New Roman" w:hAnsi="Times New Roman"/>
          <w:sz w:val="24"/>
          <w:szCs w:val="24"/>
        </w:rPr>
      </w:pPr>
      <w:r w:rsidRPr="00C3531B">
        <w:rPr>
          <w:rFonts w:ascii="Times New Roman" w:hAnsi="Times New Roman"/>
          <w:sz w:val="24"/>
          <w:szCs w:val="24"/>
        </w:rPr>
        <w:t>Shpërndan punën mes specialistëve të sektorit në përputhje me legjislacionin dhe rregulloren e brendshme të institucionit dhe informon Drejtorin e Përgjithshëm apo drejtorin e DFSHM-së</w:t>
      </w:r>
      <w:r w:rsidRPr="002C6079">
        <w:rPr>
          <w:rFonts w:ascii="Times New Roman" w:hAnsi="Times New Roman"/>
          <w:sz w:val="24"/>
          <w:szCs w:val="24"/>
        </w:rPr>
        <w:t>.</w:t>
      </w:r>
    </w:p>
    <w:p w:rsidR="00CA7B45" w:rsidRPr="002C6079" w:rsidRDefault="00CA7B45" w:rsidP="009F0A0B">
      <w:pPr>
        <w:pStyle w:val="ListParagraph"/>
        <w:numPr>
          <w:ilvl w:val="1"/>
          <w:numId w:val="45"/>
        </w:numPr>
        <w:spacing w:after="0" w:line="240" w:lineRule="auto"/>
        <w:ind w:left="540"/>
        <w:jc w:val="both"/>
        <w:rPr>
          <w:rFonts w:ascii="Times New Roman" w:hAnsi="Times New Roman"/>
          <w:sz w:val="24"/>
          <w:szCs w:val="24"/>
        </w:rPr>
      </w:pPr>
      <w:r w:rsidRPr="00C3531B">
        <w:rPr>
          <w:rFonts w:ascii="Times New Roman" w:hAnsi="Times New Roman"/>
          <w:sz w:val="24"/>
          <w:szCs w:val="24"/>
        </w:rPr>
        <w:lastRenderedPageBreak/>
        <w:t>Mbikëqyr dhe udhëzon specialistët, në lidhje me detyrat e ngarkuara dhe jep mbështetje dhe këshillim për problematika të ndryshme.</w:t>
      </w:r>
    </w:p>
    <w:p w:rsidR="00CA7B45" w:rsidRPr="002C6079" w:rsidRDefault="00CA7B45" w:rsidP="009F0A0B">
      <w:pPr>
        <w:pStyle w:val="ListParagraph"/>
        <w:numPr>
          <w:ilvl w:val="1"/>
          <w:numId w:val="45"/>
        </w:numPr>
        <w:spacing w:after="0" w:line="240" w:lineRule="auto"/>
        <w:ind w:left="540"/>
        <w:jc w:val="both"/>
        <w:rPr>
          <w:rFonts w:ascii="Times New Roman" w:hAnsi="Times New Roman"/>
          <w:sz w:val="24"/>
          <w:szCs w:val="24"/>
        </w:rPr>
      </w:pPr>
      <w:r w:rsidRPr="002C6079">
        <w:rPr>
          <w:rFonts w:ascii="Times New Roman" w:hAnsi="Times New Roman"/>
          <w:sz w:val="24"/>
          <w:szCs w:val="24"/>
        </w:rPr>
        <w:t>Administron sipas sektorve dhe përpilon prezencat përmbyllëse mujore të tyre për  strukturat e  DPA.</w:t>
      </w:r>
    </w:p>
    <w:p w:rsidR="00CA7B45" w:rsidRPr="002C6079" w:rsidRDefault="00CA7B45" w:rsidP="009F0A0B">
      <w:pPr>
        <w:pStyle w:val="ListParagraph"/>
        <w:numPr>
          <w:ilvl w:val="1"/>
          <w:numId w:val="45"/>
        </w:numPr>
        <w:spacing w:after="0" w:line="240" w:lineRule="auto"/>
        <w:ind w:left="540"/>
        <w:jc w:val="both"/>
        <w:rPr>
          <w:rFonts w:ascii="Times New Roman" w:hAnsi="Times New Roman"/>
          <w:sz w:val="24"/>
          <w:szCs w:val="24"/>
        </w:rPr>
      </w:pPr>
      <w:r w:rsidRPr="002C6079">
        <w:rPr>
          <w:rFonts w:ascii="Times New Roman" w:hAnsi="Times New Roman"/>
          <w:sz w:val="24"/>
          <w:szCs w:val="24"/>
        </w:rPr>
        <w:t>Administron dhe harton rregjistrin përkatës për  lejet vjetore të punonjësve të DPA.</w:t>
      </w:r>
    </w:p>
    <w:p w:rsidR="00CA7B45" w:rsidRPr="002C6079" w:rsidRDefault="00CA7B45" w:rsidP="009F0A0B">
      <w:pPr>
        <w:pStyle w:val="ListParagraph"/>
        <w:numPr>
          <w:ilvl w:val="1"/>
          <w:numId w:val="45"/>
        </w:numPr>
        <w:spacing w:after="0" w:line="240" w:lineRule="auto"/>
        <w:ind w:left="540"/>
        <w:jc w:val="both"/>
        <w:rPr>
          <w:rFonts w:ascii="Times New Roman" w:hAnsi="Times New Roman"/>
          <w:sz w:val="24"/>
          <w:szCs w:val="24"/>
        </w:rPr>
      </w:pPr>
      <w:r w:rsidRPr="00C3531B">
        <w:rPr>
          <w:rFonts w:ascii="Times New Roman" w:hAnsi="Times New Roman"/>
          <w:sz w:val="24"/>
          <w:szCs w:val="24"/>
        </w:rPr>
        <w:t xml:space="preserve">Mbështet kërkesat e punonjësve të rinj apo ekzistues në lidhje me mjetet materiale për ushtrimin e detyrës. </w:t>
      </w:r>
    </w:p>
    <w:p w:rsidR="00CA7B45" w:rsidRPr="002C6079" w:rsidRDefault="00CA7B45" w:rsidP="009F0A0B">
      <w:pPr>
        <w:pStyle w:val="ListParagraph"/>
        <w:numPr>
          <w:ilvl w:val="1"/>
          <w:numId w:val="45"/>
        </w:numPr>
        <w:spacing w:after="0" w:line="240" w:lineRule="auto"/>
        <w:ind w:left="540"/>
        <w:jc w:val="both"/>
        <w:rPr>
          <w:rFonts w:ascii="Times New Roman" w:hAnsi="Times New Roman"/>
          <w:sz w:val="24"/>
          <w:szCs w:val="24"/>
        </w:rPr>
      </w:pPr>
      <w:r w:rsidRPr="00C3531B">
        <w:rPr>
          <w:rFonts w:ascii="Times New Roman" w:hAnsi="Times New Roman"/>
          <w:sz w:val="24"/>
          <w:szCs w:val="24"/>
          <w:lang w:val="it-IT"/>
        </w:rPr>
        <w:t>Ndjek kontratat e furnizimit me energji elektrike dhe ujë si dhe ndjek procedurat e faturave mujore për këto shërbime deri në dërgimin për likujdimin e tyre, sipas urdh</w:t>
      </w:r>
      <w:r w:rsidR="00C3531B" w:rsidRPr="00C3531B">
        <w:rPr>
          <w:rFonts w:ascii="Times New Roman" w:hAnsi="Times New Roman"/>
          <w:sz w:val="24"/>
          <w:szCs w:val="24"/>
          <w:lang w:val="it-IT"/>
        </w:rPr>
        <w:t>ë</w:t>
      </w:r>
      <w:r w:rsidRPr="00C3531B">
        <w:rPr>
          <w:rFonts w:ascii="Times New Roman" w:hAnsi="Times New Roman"/>
          <w:sz w:val="24"/>
          <w:szCs w:val="24"/>
          <w:lang w:val="it-IT"/>
        </w:rPr>
        <w:t>rit p</w:t>
      </w:r>
      <w:r w:rsidR="00C3531B" w:rsidRPr="00C3531B">
        <w:rPr>
          <w:rFonts w:ascii="Times New Roman" w:hAnsi="Times New Roman"/>
          <w:sz w:val="24"/>
          <w:szCs w:val="24"/>
          <w:lang w:val="it-IT"/>
        </w:rPr>
        <w:t>ë</w:t>
      </w:r>
      <w:r w:rsidRPr="00C3531B">
        <w:rPr>
          <w:rFonts w:ascii="Times New Roman" w:hAnsi="Times New Roman"/>
          <w:sz w:val="24"/>
          <w:szCs w:val="24"/>
          <w:lang w:val="it-IT"/>
        </w:rPr>
        <w:t>rkat</w:t>
      </w:r>
      <w:r w:rsidR="00C3531B" w:rsidRPr="00C3531B">
        <w:rPr>
          <w:rFonts w:ascii="Times New Roman" w:hAnsi="Times New Roman"/>
          <w:sz w:val="24"/>
          <w:szCs w:val="24"/>
          <w:lang w:val="it-IT"/>
        </w:rPr>
        <w:t>ë</w:t>
      </w:r>
      <w:r w:rsidRPr="00C3531B">
        <w:rPr>
          <w:rFonts w:ascii="Times New Roman" w:hAnsi="Times New Roman"/>
          <w:sz w:val="24"/>
          <w:szCs w:val="24"/>
          <w:lang w:val="it-IT"/>
        </w:rPr>
        <w:t>s.</w:t>
      </w:r>
    </w:p>
    <w:p w:rsidR="00CA7B45" w:rsidRPr="002C6079" w:rsidRDefault="00CA7B45" w:rsidP="009F0A0B">
      <w:pPr>
        <w:pStyle w:val="ListParagraph"/>
        <w:numPr>
          <w:ilvl w:val="1"/>
          <w:numId w:val="45"/>
        </w:numPr>
        <w:spacing w:after="0" w:line="240" w:lineRule="auto"/>
        <w:ind w:left="540"/>
        <w:jc w:val="both"/>
        <w:rPr>
          <w:rFonts w:ascii="Times New Roman" w:hAnsi="Times New Roman"/>
          <w:sz w:val="24"/>
          <w:szCs w:val="24"/>
        </w:rPr>
      </w:pPr>
      <w:r w:rsidRPr="00C3531B">
        <w:rPr>
          <w:rFonts w:ascii="Times New Roman" w:hAnsi="Times New Roman"/>
          <w:sz w:val="24"/>
          <w:szCs w:val="24"/>
        </w:rPr>
        <w:t>Përgatit prezencën ditore dhe mujore të punonjësve dhe raporton tek drejtori</w:t>
      </w:r>
      <w:r w:rsidR="00C3531B" w:rsidRPr="00C3531B">
        <w:rPr>
          <w:rFonts w:ascii="Times New Roman" w:hAnsi="Times New Roman"/>
          <w:sz w:val="24"/>
          <w:szCs w:val="24"/>
        </w:rPr>
        <w:t xml:space="preserve"> i </w:t>
      </w:r>
      <w:r w:rsidRPr="00C3531B">
        <w:rPr>
          <w:rFonts w:ascii="Times New Roman" w:hAnsi="Times New Roman"/>
          <w:sz w:val="24"/>
          <w:szCs w:val="24"/>
        </w:rPr>
        <w:t>DFSHM-së për disiplinën e punës në sector.</w:t>
      </w:r>
    </w:p>
    <w:p w:rsidR="00CA7B45" w:rsidRPr="002C6079" w:rsidRDefault="00CA7B45" w:rsidP="009F0A0B">
      <w:pPr>
        <w:pStyle w:val="ListParagraph"/>
        <w:numPr>
          <w:ilvl w:val="1"/>
          <w:numId w:val="45"/>
        </w:numPr>
        <w:spacing w:after="0" w:line="240" w:lineRule="auto"/>
        <w:ind w:left="540"/>
        <w:jc w:val="both"/>
        <w:rPr>
          <w:rFonts w:ascii="Times New Roman" w:hAnsi="Times New Roman"/>
          <w:sz w:val="24"/>
          <w:szCs w:val="24"/>
        </w:rPr>
      </w:pPr>
      <w:r w:rsidRPr="00C3531B">
        <w:rPr>
          <w:rFonts w:ascii="Times New Roman" w:hAnsi="Times New Roman"/>
          <w:sz w:val="24"/>
          <w:szCs w:val="24"/>
        </w:rPr>
        <w:t>Zbaton detyra të tjera të përcaktuara nga Drejtori</w:t>
      </w:r>
      <w:r w:rsidR="00C3531B" w:rsidRPr="00C3531B">
        <w:rPr>
          <w:rFonts w:ascii="Times New Roman" w:hAnsi="Times New Roman"/>
          <w:sz w:val="24"/>
          <w:szCs w:val="24"/>
        </w:rPr>
        <w:t xml:space="preserve"> i </w:t>
      </w:r>
      <w:r w:rsidRPr="00C3531B">
        <w:rPr>
          <w:rFonts w:ascii="Times New Roman" w:hAnsi="Times New Roman"/>
          <w:sz w:val="24"/>
          <w:szCs w:val="24"/>
        </w:rPr>
        <w:t>Përgjithshëm</w:t>
      </w:r>
      <w:r w:rsidR="00C3531B" w:rsidRPr="00C3531B">
        <w:rPr>
          <w:rFonts w:ascii="Times New Roman" w:hAnsi="Times New Roman"/>
          <w:sz w:val="24"/>
          <w:szCs w:val="24"/>
        </w:rPr>
        <w:t xml:space="preserve"> i </w:t>
      </w:r>
      <w:r w:rsidRPr="00C3531B">
        <w:rPr>
          <w:rFonts w:ascii="Times New Roman" w:hAnsi="Times New Roman"/>
          <w:sz w:val="24"/>
          <w:szCs w:val="24"/>
        </w:rPr>
        <w:t>Arkivave dhe drejtori</w:t>
      </w:r>
      <w:r w:rsidR="00C3531B" w:rsidRPr="00C3531B">
        <w:rPr>
          <w:rFonts w:ascii="Times New Roman" w:hAnsi="Times New Roman"/>
          <w:sz w:val="24"/>
          <w:szCs w:val="24"/>
        </w:rPr>
        <w:t xml:space="preserve"> i </w:t>
      </w:r>
      <w:r w:rsidRPr="00C3531B">
        <w:rPr>
          <w:rFonts w:ascii="Times New Roman" w:hAnsi="Times New Roman"/>
          <w:sz w:val="24"/>
          <w:szCs w:val="24"/>
        </w:rPr>
        <w:t>DFSHM-se.</w:t>
      </w:r>
    </w:p>
    <w:p w:rsidR="00CA7B45" w:rsidRPr="00C3531B" w:rsidRDefault="00CA7B45" w:rsidP="009F0A0B">
      <w:pPr>
        <w:pStyle w:val="ListParagraph"/>
        <w:numPr>
          <w:ilvl w:val="2"/>
          <w:numId w:val="54"/>
        </w:numPr>
        <w:spacing w:after="0" w:line="240" w:lineRule="auto"/>
        <w:jc w:val="both"/>
        <w:rPr>
          <w:rFonts w:ascii="Times New Roman" w:hAnsi="Times New Roman"/>
          <w:sz w:val="24"/>
          <w:szCs w:val="24"/>
        </w:rPr>
      </w:pPr>
      <w:r w:rsidRPr="00C3531B">
        <w:rPr>
          <w:rFonts w:ascii="Times New Roman" w:hAnsi="Times New Roman"/>
          <w:sz w:val="24"/>
          <w:szCs w:val="24"/>
        </w:rPr>
        <w:t>Specialisti</w:t>
      </w:r>
      <w:r w:rsidR="00C3531B" w:rsidRPr="00C3531B">
        <w:rPr>
          <w:rFonts w:ascii="Times New Roman" w:hAnsi="Times New Roman"/>
          <w:sz w:val="24"/>
          <w:szCs w:val="24"/>
        </w:rPr>
        <w:t xml:space="preserve"> i </w:t>
      </w:r>
      <w:r w:rsidRPr="00C3531B">
        <w:rPr>
          <w:rFonts w:ascii="Times New Roman" w:hAnsi="Times New Roman"/>
          <w:sz w:val="24"/>
          <w:szCs w:val="24"/>
        </w:rPr>
        <w:t>burimeve njerëzore kryen këto detyra:</w:t>
      </w:r>
    </w:p>
    <w:p w:rsidR="00CA7B45" w:rsidRPr="00C3531B" w:rsidRDefault="00CA7B45" w:rsidP="009F0A0B">
      <w:pPr>
        <w:pStyle w:val="ListParagraph"/>
        <w:numPr>
          <w:ilvl w:val="0"/>
          <w:numId w:val="48"/>
        </w:numPr>
        <w:spacing w:after="0" w:line="240" w:lineRule="auto"/>
        <w:ind w:left="540"/>
        <w:jc w:val="both"/>
        <w:rPr>
          <w:rFonts w:ascii="Times New Roman" w:hAnsi="Times New Roman"/>
          <w:sz w:val="24"/>
          <w:szCs w:val="24"/>
        </w:rPr>
      </w:pPr>
      <w:r w:rsidRPr="00C3531B">
        <w:rPr>
          <w:rFonts w:ascii="Times New Roman" w:hAnsi="Times New Roman"/>
          <w:sz w:val="24"/>
          <w:szCs w:val="24"/>
        </w:rPr>
        <w:t>Ndjek dhe zbaton procedurat ligjore për menaxhimin e çështjeve të burimeve njerëzore si rekrutimin në shërbimin civil, lëvizjen paralele, ngritjen në detyrë etj.</w:t>
      </w:r>
    </w:p>
    <w:p w:rsidR="00CA7B45" w:rsidRPr="00C3531B" w:rsidRDefault="00CA7B45" w:rsidP="009F0A0B">
      <w:pPr>
        <w:pStyle w:val="ListParagraph"/>
        <w:numPr>
          <w:ilvl w:val="0"/>
          <w:numId w:val="48"/>
        </w:numPr>
        <w:spacing w:after="0" w:line="240" w:lineRule="auto"/>
        <w:ind w:left="540"/>
        <w:jc w:val="both"/>
        <w:rPr>
          <w:rFonts w:ascii="Times New Roman" w:hAnsi="Times New Roman"/>
          <w:sz w:val="24"/>
          <w:szCs w:val="24"/>
        </w:rPr>
      </w:pPr>
      <w:r w:rsidRPr="00C3531B">
        <w:rPr>
          <w:rFonts w:ascii="Times New Roman" w:hAnsi="Times New Roman"/>
          <w:sz w:val="24"/>
          <w:szCs w:val="24"/>
        </w:rPr>
        <w:t>Mbikëqyr procesin e sistemit të vlerësimit të performancës në punë dhe të përshkrimit të pozicioneve të punës.</w:t>
      </w:r>
    </w:p>
    <w:p w:rsidR="00CA7B45" w:rsidRPr="00C3531B" w:rsidRDefault="00CA7B45" w:rsidP="009F0A0B">
      <w:pPr>
        <w:pStyle w:val="ListParagraph"/>
        <w:numPr>
          <w:ilvl w:val="0"/>
          <w:numId w:val="48"/>
        </w:numPr>
        <w:spacing w:after="0" w:line="240" w:lineRule="auto"/>
        <w:ind w:left="540"/>
        <w:jc w:val="both"/>
        <w:rPr>
          <w:rFonts w:ascii="Times New Roman" w:hAnsi="Times New Roman"/>
          <w:sz w:val="24"/>
          <w:szCs w:val="24"/>
        </w:rPr>
      </w:pPr>
      <w:r w:rsidRPr="00C3531B">
        <w:rPr>
          <w:rFonts w:ascii="Times New Roman" w:hAnsi="Times New Roman"/>
          <w:sz w:val="24"/>
          <w:szCs w:val="24"/>
        </w:rPr>
        <w:t>Siguron mirëmbajtjen, sistemimin dhe përditësimin e informacionit në dosjet e personelit sipas legjislacionit.</w:t>
      </w:r>
    </w:p>
    <w:p w:rsidR="00CA7B45" w:rsidRPr="00C3531B" w:rsidRDefault="00CA7B45" w:rsidP="009F0A0B">
      <w:pPr>
        <w:pStyle w:val="ListParagraph"/>
        <w:numPr>
          <w:ilvl w:val="0"/>
          <w:numId w:val="48"/>
        </w:numPr>
        <w:spacing w:after="0" w:line="240" w:lineRule="auto"/>
        <w:ind w:left="540"/>
        <w:jc w:val="both"/>
        <w:rPr>
          <w:rFonts w:ascii="Times New Roman" w:hAnsi="Times New Roman"/>
          <w:sz w:val="24"/>
          <w:szCs w:val="24"/>
        </w:rPr>
      </w:pPr>
      <w:r w:rsidRPr="00C3531B">
        <w:rPr>
          <w:rFonts w:ascii="Times New Roman" w:hAnsi="Times New Roman"/>
          <w:sz w:val="24"/>
          <w:szCs w:val="24"/>
        </w:rPr>
        <w:t>Administron dosjet duke evidentuar dhe regjistruar ndryshimet në karrierë për çdo punonjës.</w:t>
      </w:r>
    </w:p>
    <w:p w:rsidR="00CA7B45" w:rsidRPr="00C3531B" w:rsidRDefault="00CA7B45" w:rsidP="009F0A0B">
      <w:pPr>
        <w:pStyle w:val="ListParagraph"/>
        <w:numPr>
          <w:ilvl w:val="0"/>
          <w:numId w:val="48"/>
        </w:numPr>
        <w:spacing w:after="0" w:line="240" w:lineRule="auto"/>
        <w:ind w:left="540"/>
        <w:jc w:val="both"/>
        <w:rPr>
          <w:rFonts w:ascii="Times New Roman" w:hAnsi="Times New Roman"/>
          <w:sz w:val="24"/>
          <w:szCs w:val="24"/>
        </w:rPr>
      </w:pPr>
      <w:r w:rsidRPr="00C3531B">
        <w:rPr>
          <w:rFonts w:ascii="Times New Roman" w:hAnsi="Times New Roman"/>
          <w:sz w:val="24"/>
          <w:szCs w:val="24"/>
        </w:rPr>
        <w:t>Përgatit vërtetimet që kërkohen nga punonjësit në lidhje me kualifikimet, emërimet, largimet, vjetërsinë në punë etj.</w:t>
      </w:r>
    </w:p>
    <w:p w:rsidR="00CA7B45" w:rsidRPr="00C3531B" w:rsidRDefault="00CA7B45" w:rsidP="009F0A0B">
      <w:pPr>
        <w:pStyle w:val="ListParagraph"/>
        <w:numPr>
          <w:ilvl w:val="0"/>
          <w:numId w:val="48"/>
        </w:numPr>
        <w:spacing w:after="0" w:line="240" w:lineRule="auto"/>
        <w:ind w:left="540"/>
        <w:jc w:val="both"/>
        <w:rPr>
          <w:rFonts w:ascii="Times New Roman" w:hAnsi="Times New Roman"/>
          <w:sz w:val="24"/>
          <w:szCs w:val="24"/>
        </w:rPr>
      </w:pPr>
      <w:r w:rsidRPr="00C3531B">
        <w:rPr>
          <w:rFonts w:ascii="Times New Roman" w:hAnsi="Times New Roman"/>
          <w:sz w:val="24"/>
          <w:szCs w:val="24"/>
        </w:rPr>
        <w:t>Administron dhe përditëson regjistrin e personelit, hedh të dhëna të mjaftueshme për çdo punonjës për pozicionin e tij të punës, përfitimet dhe faktet e tjera që lidhen me punësimin.</w:t>
      </w:r>
    </w:p>
    <w:p w:rsidR="00CA7B45" w:rsidRPr="00C3531B" w:rsidRDefault="00CA7B45" w:rsidP="009F0A0B">
      <w:pPr>
        <w:pStyle w:val="ListParagraph"/>
        <w:numPr>
          <w:ilvl w:val="0"/>
          <w:numId w:val="48"/>
        </w:numPr>
        <w:spacing w:after="0" w:line="240" w:lineRule="auto"/>
        <w:ind w:left="540"/>
        <w:jc w:val="both"/>
        <w:rPr>
          <w:rFonts w:ascii="Times New Roman" w:hAnsi="Times New Roman"/>
          <w:sz w:val="24"/>
          <w:szCs w:val="24"/>
        </w:rPr>
      </w:pPr>
      <w:r w:rsidRPr="00C3531B">
        <w:rPr>
          <w:rFonts w:ascii="Times New Roman" w:hAnsi="Times New Roman"/>
          <w:sz w:val="24"/>
          <w:szCs w:val="24"/>
        </w:rPr>
        <w:t>Ndjek programin e punës për trajnimin dhe formimin profesional të punonjësve të shërbimit civil.</w:t>
      </w:r>
    </w:p>
    <w:p w:rsidR="00CA7B45" w:rsidRPr="00C3531B" w:rsidRDefault="00CA7B45" w:rsidP="009F0A0B">
      <w:pPr>
        <w:pStyle w:val="ListParagraph"/>
        <w:numPr>
          <w:ilvl w:val="0"/>
          <w:numId w:val="48"/>
        </w:numPr>
        <w:spacing w:after="0" w:line="240" w:lineRule="auto"/>
        <w:ind w:left="540"/>
        <w:jc w:val="both"/>
        <w:rPr>
          <w:rFonts w:ascii="Times New Roman" w:hAnsi="Times New Roman"/>
          <w:sz w:val="24"/>
          <w:szCs w:val="24"/>
        </w:rPr>
      </w:pPr>
      <w:r w:rsidRPr="00C3531B">
        <w:rPr>
          <w:rFonts w:ascii="Times New Roman" w:hAnsi="Times New Roman"/>
          <w:sz w:val="24"/>
          <w:szCs w:val="24"/>
        </w:rPr>
        <w:t>Ndjek procedurat për daljet në pension të punonjësve të institucionit dhe bën veprimet përkatëse sipas legjislacionit.</w:t>
      </w:r>
    </w:p>
    <w:p w:rsidR="00CA7B45" w:rsidRPr="00C3531B" w:rsidRDefault="00CA7B45" w:rsidP="009F0A0B">
      <w:pPr>
        <w:pStyle w:val="ListParagraph"/>
        <w:numPr>
          <w:ilvl w:val="0"/>
          <w:numId w:val="48"/>
        </w:numPr>
        <w:spacing w:after="0" w:line="240" w:lineRule="auto"/>
        <w:ind w:left="540"/>
        <w:jc w:val="both"/>
        <w:rPr>
          <w:rFonts w:ascii="Times New Roman" w:hAnsi="Times New Roman"/>
          <w:sz w:val="24"/>
          <w:szCs w:val="24"/>
        </w:rPr>
      </w:pPr>
      <w:r w:rsidRPr="00C3531B">
        <w:rPr>
          <w:rFonts w:ascii="Times New Roman" w:hAnsi="Times New Roman"/>
          <w:sz w:val="24"/>
          <w:szCs w:val="24"/>
        </w:rPr>
        <w:t>Përgatit kontratat e punës dhe ndjek procedurat ligjore për punonjësit, sipas Kodit të Punës.</w:t>
      </w:r>
    </w:p>
    <w:p w:rsidR="00CA7B45" w:rsidRPr="00C3531B" w:rsidRDefault="00CA7B45" w:rsidP="009F0A0B">
      <w:pPr>
        <w:pStyle w:val="ListParagraph"/>
        <w:numPr>
          <w:ilvl w:val="0"/>
          <w:numId w:val="48"/>
        </w:numPr>
        <w:spacing w:after="0" w:line="240" w:lineRule="auto"/>
        <w:ind w:left="540"/>
        <w:jc w:val="both"/>
        <w:rPr>
          <w:rFonts w:ascii="Times New Roman" w:hAnsi="Times New Roman"/>
          <w:sz w:val="24"/>
          <w:szCs w:val="24"/>
        </w:rPr>
      </w:pPr>
      <w:r w:rsidRPr="00C3531B">
        <w:rPr>
          <w:rFonts w:ascii="Times New Roman" w:hAnsi="Times New Roman"/>
          <w:sz w:val="24"/>
          <w:szCs w:val="24"/>
        </w:rPr>
        <w:t>Kryen detyrat e anëtarit të strukturës përgjegjëse për sinjalizimin dhe mbrojtjen e sinjalizuesve.</w:t>
      </w:r>
    </w:p>
    <w:p w:rsidR="00CA7B45" w:rsidRPr="00C3531B" w:rsidRDefault="00CA7B45" w:rsidP="009F0A0B">
      <w:pPr>
        <w:numPr>
          <w:ilvl w:val="0"/>
          <w:numId w:val="48"/>
        </w:numPr>
        <w:spacing w:after="0" w:line="240" w:lineRule="auto"/>
        <w:ind w:left="540"/>
        <w:jc w:val="both"/>
        <w:rPr>
          <w:rFonts w:ascii="Times New Roman" w:hAnsi="Times New Roman"/>
          <w:sz w:val="24"/>
          <w:szCs w:val="24"/>
        </w:rPr>
      </w:pPr>
      <w:r w:rsidRPr="00C3531B">
        <w:rPr>
          <w:rFonts w:ascii="Times New Roman" w:hAnsi="Times New Roman"/>
          <w:sz w:val="24"/>
          <w:szCs w:val="24"/>
        </w:rPr>
        <w:t>Plotëson dhe përditëson sistemin HRMIS me të dhënat e kërkuara sipas përcaktimeve ligjore dhe nënligjore.</w:t>
      </w:r>
    </w:p>
    <w:p w:rsidR="00CA7B45" w:rsidRPr="00C3531B" w:rsidRDefault="00CA7B45" w:rsidP="009F0A0B">
      <w:pPr>
        <w:pStyle w:val="ListParagraph"/>
        <w:numPr>
          <w:ilvl w:val="0"/>
          <w:numId w:val="48"/>
        </w:numPr>
        <w:spacing w:after="0" w:line="240" w:lineRule="auto"/>
        <w:ind w:left="540"/>
        <w:jc w:val="both"/>
        <w:rPr>
          <w:rFonts w:ascii="Times New Roman" w:hAnsi="Times New Roman"/>
          <w:sz w:val="24"/>
          <w:szCs w:val="24"/>
        </w:rPr>
      </w:pPr>
      <w:r w:rsidRPr="00C3531B">
        <w:rPr>
          <w:rFonts w:ascii="Times New Roman" w:hAnsi="Times New Roman"/>
          <w:sz w:val="24"/>
          <w:szCs w:val="24"/>
        </w:rPr>
        <w:t>Kryen detyrat kolektive të sektorit të parashikuara në pikën 1 të këtij neni.</w:t>
      </w:r>
    </w:p>
    <w:p w:rsidR="00CA7B45" w:rsidRPr="00C3531B" w:rsidRDefault="00CA7B45" w:rsidP="009F0A0B">
      <w:pPr>
        <w:pStyle w:val="ListParagraph"/>
        <w:numPr>
          <w:ilvl w:val="0"/>
          <w:numId w:val="48"/>
        </w:numPr>
        <w:spacing w:after="0" w:line="240" w:lineRule="auto"/>
        <w:ind w:left="540"/>
        <w:jc w:val="both"/>
        <w:rPr>
          <w:rFonts w:ascii="Times New Roman" w:hAnsi="Times New Roman"/>
          <w:sz w:val="24"/>
          <w:szCs w:val="24"/>
        </w:rPr>
      </w:pPr>
      <w:r w:rsidRPr="00C3531B">
        <w:rPr>
          <w:rFonts w:ascii="Times New Roman" w:hAnsi="Times New Roman"/>
          <w:sz w:val="24"/>
          <w:szCs w:val="24"/>
        </w:rPr>
        <w:t>Zbaton detyra të tjera të përcaktuara nga eprori direkt ose Drejtori</w:t>
      </w:r>
      <w:r w:rsidR="00C3531B" w:rsidRPr="00C3531B">
        <w:rPr>
          <w:rFonts w:ascii="Times New Roman" w:hAnsi="Times New Roman"/>
          <w:sz w:val="24"/>
          <w:szCs w:val="24"/>
        </w:rPr>
        <w:t xml:space="preserve"> i </w:t>
      </w:r>
      <w:r w:rsidRPr="00C3531B">
        <w:rPr>
          <w:rFonts w:ascii="Times New Roman" w:hAnsi="Times New Roman"/>
          <w:sz w:val="24"/>
          <w:szCs w:val="24"/>
        </w:rPr>
        <w:t>Përgjithshëm e Arkivave.</w:t>
      </w:r>
    </w:p>
    <w:p w:rsidR="00CA7B45" w:rsidRPr="00C3531B" w:rsidRDefault="00CA7B45" w:rsidP="009F0A0B">
      <w:pPr>
        <w:pStyle w:val="ListParagraph"/>
        <w:numPr>
          <w:ilvl w:val="2"/>
          <w:numId w:val="54"/>
        </w:numPr>
        <w:spacing w:after="0" w:line="240" w:lineRule="auto"/>
        <w:jc w:val="both"/>
        <w:rPr>
          <w:rFonts w:ascii="Times New Roman" w:hAnsi="Times New Roman"/>
          <w:sz w:val="24"/>
          <w:szCs w:val="24"/>
        </w:rPr>
      </w:pPr>
      <w:r w:rsidRPr="00C3531B">
        <w:rPr>
          <w:rFonts w:ascii="Times New Roman" w:hAnsi="Times New Roman"/>
          <w:sz w:val="24"/>
          <w:szCs w:val="24"/>
        </w:rPr>
        <w:t>Specialisti</w:t>
      </w:r>
      <w:r w:rsidR="00C3531B" w:rsidRPr="00C3531B">
        <w:rPr>
          <w:rFonts w:ascii="Times New Roman" w:hAnsi="Times New Roman"/>
          <w:sz w:val="24"/>
          <w:szCs w:val="24"/>
        </w:rPr>
        <w:t xml:space="preserve"> i </w:t>
      </w:r>
      <w:r w:rsidRPr="00C3531B">
        <w:rPr>
          <w:rFonts w:ascii="Times New Roman" w:hAnsi="Times New Roman"/>
          <w:sz w:val="24"/>
          <w:szCs w:val="24"/>
        </w:rPr>
        <w:t>shërbimeve të brendshme kryen këto detyra:</w:t>
      </w:r>
    </w:p>
    <w:p w:rsidR="00CA7B45" w:rsidRPr="00C3531B" w:rsidRDefault="00CA7B45" w:rsidP="009F0A0B">
      <w:pPr>
        <w:pStyle w:val="ListParagraph"/>
        <w:numPr>
          <w:ilvl w:val="1"/>
          <w:numId w:val="84"/>
        </w:numPr>
        <w:spacing w:after="0" w:line="240" w:lineRule="auto"/>
        <w:ind w:left="540"/>
        <w:jc w:val="both"/>
        <w:rPr>
          <w:rFonts w:ascii="Times New Roman" w:hAnsi="Times New Roman"/>
          <w:sz w:val="24"/>
          <w:szCs w:val="24"/>
          <w:lang w:val="it-IT"/>
        </w:rPr>
      </w:pPr>
      <w:r w:rsidRPr="00C3531B">
        <w:rPr>
          <w:rFonts w:ascii="Times New Roman" w:hAnsi="Times New Roman"/>
          <w:sz w:val="24"/>
          <w:szCs w:val="24"/>
          <w:lang w:val="it-IT"/>
        </w:rPr>
        <w:t>N</w:t>
      </w:r>
      <w:r w:rsidRPr="00C3531B">
        <w:rPr>
          <w:rFonts w:ascii="Times New Roman" w:hAnsi="Times New Roman"/>
          <w:sz w:val="24"/>
          <w:szCs w:val="24"/>
        </w:rPr>
        <w:t xml:space="preserve">djek në vijimësi mirëmbajtjen dhe gatishmërinë teknike të mjeteve të transportit </w:t>
      </w:r>
      <w:r w:rsidRPr="00C3531B">
        <w:rPr>
          <w:rFonts w:ascii="Times New Roman" w:hAnsi="Times New Roman"/>
          <w:sz w:val="24"/>
          <w:szCs w:val="24"/>
          <w:lang w:val="it-IT"/>
        </w:rPr>
        <w:t>dhe monitoron lëvizjet e tyre dhe përdorimin e karburantit.</w:t>
      </w:r>
    </w:p>
    <w:p w:rsidR="00CA7B45" w:rsidRPr="00C3531B" w:rsidRDefault="00CA7B45" w:rsidP="009F0A0B">
      <w:pPr>
        <w:pStyle w:val="ListParagraph"/>
        <w:numPr>
          <w:ilvl w:val="1"/>
          <w:numId w:val="84"/>
        </w:numPr>
        <w:spacing w:after="0" w:line="240" w:lineRule="auto"/>
        <w:ind w:left="540"/>
        <w:jc w:val="both"/>
        <w:rPr>
          <w:rFonts w:ascii="Times New Roman" w:hAnsi="Times New Roman"/>
          <w:sz w:val="24"/>
          <w:szCs w:val="24"/>
          <w:lang w:val="it-IT"/>
        </w:rPr>
      </w:pPr>
      <w:r w:rsidRPr="00C3531B">
        <w:rPr>
          <w:rFonts w:ascii="Times New Roman" w:hAnsi="Times New Roman"/>
          <w:sz w:val="24"/>
          <w:szCs w:val="24"/>
          <w:lang w:val="it-IT"/>
        </w:rPr>
        <w:t>Harton dhe ndjek zbatimin e grafikëve të shërbimit të pastrimit nga personat e caktuar.</w:t>
      </w:r>
    </w:p>
    <w:p w:rsidR="00CA7B45" w:rsidRPr="00C3531B" w:rsidRDefault="00CA7B45" w:rsidP="009F0A0B">
      <w:pPr>
        <w:pStyle w:val="ListParagraph"/>
        <w:numPr>
          <w:ilvl w:val="1"/>
          <w:numId w:val="84"/>
        </w:numPr>
        <w:spacing w:after="0" w:line="240" w:lineRule="auto"/>
        <w:ind w:left="540"/>
        <w:jc w:val="both"/>
        <w:rPr>
          <w:rFonts w:ascii="Times New Roman" w:hAnsi="Times New Roman"/>
          <w:sz w:val="24"/>
          <w:szCs w:val="24"/>
          <w:lang w:val="it-IT"/>
        </w:rPr>
      </w:pPr>
      <w:r w:rsidRPr="00C3531B">
        <w:rPr>
          <w:rFonts w:ascii="Times New Roman" w:hAnsi="Times New Roman"/>
          <w:sz w:val="24"/>
          <w:szCs w:val="24"/>
          <w:lang w:val="it-IT"/>
        </w:rPr>
        <w:t>Ndjek mirëmbajtjen dhe riparimin e pajisjeve të zyrave, të higjenës në godinën e DPA-së.</w:t>
      </w:r>
    </w:p>
    <w:p w:rsidR="00CA7B45" w:rsidRPr="00C3531B" w:rsidRDefault="00CA7B45" w:rsidP="009F0A0B">
      <w:pPr>
        <w:pStyle w:val="ListParagraph"/>
        <w:numPr>
          <w:ilvl w:val="1"/>
          <w:numId w:val="84"/>
        </w:numPr>
        <w:spacing w:after="0" w:line="240" w:lineRule="auto"/>
        <w:ind w:left="540"/>
        <w:jc w:val="both"/>
        <w:rPr>
          <w:rFonts w:ascii="Times New Roman" w:hAnsi="Times New Roman"/>
          <w:sz w:val="24"/>
          <w:szCs w:val="24"/>
          <w:lang w:val="it-IT"/>
        </w:rPr>
      </w:pPr>
      <w:r w:rsidRPr="00C3531B">
        <w:rPr>
          <w:rFonts w:ascii="Times New Roman" w:hAnsi="Times New Roman"/>
          <w:sz w:val="24"/>
          <w:szCs w:val="24"/>
          <w:lang w:val="it-IT"/>
        </w:rPr>
        <w:lastRenderedPageBreak/>
        <w:t>Bën identifikimin, inventarizimin dhe verifikimin e të gjitha pronave të paluajtshme të administruara nga DPA, hartimin e dokumentacionit të nevojshëm për regjistrimin e tyre në ZRPP-të përkatëse dhe përgatit dosjet për çdo pronë.</w:t>
      </w:r>
    </w:p>
    <w:p w:rsidR="00CA7B45" w:rsidRPr="00C3531B" w:rsidRDefault="00CA7B45" w:rsidP="009F0A0B">
      <w:pPr>
        <w:pStyle w:val="ListParagraph"/>
        <w:numPr>
          <w:ilvl w:val="1"/>
          <w:numId w:val="84"/>
        </w:numPr>
        <w:spacing w:after="0" w:line="240" w:lineRule="auto"/>
        <w:ind w:left="540"/>
        <w:jc w:val="both"/>
        <w:rPr>
          <w:rFonts w:ascii="Times New Roman" w:hAnsi="Times New Roman"/>
          <w:sz w:val="24"/>
          <w:szCs w:val="24"/>
          <w:lang w:val="it-IT"/>
        </w:rPr>
      </w:pPr>
      <w:r w:rsidRPr="00C3531B">
        <w:rPr>
          <w:rFonts w:ascii="Times New Roman" w:hAnsi="Times New Roman"/>
          <w:sz w:val="24"/>
          <w:szCs w:val="24"/>
          <w:lang w:val="it-IT"/>
        </w:rPr>
        <w:t>Harton preventivat për punime e rikonstruksione të ndryshme për pronat e DPA-së si dhe merr pjesë në procedurat e prokurimit me cilësinë e specialistit të fushës.</w:t>
      </w:r>
    </w:p>
    <w:p w:rsidR="00CA7B45" w:rsidRPr="00C3531B" w:rsidRDefault="00CA7B45" w:rsidP="009F0A0B">
      <w:pPr>
        <w:pStyle w:val="ListParagraph"/>
        <w:numPr>
          <w:ilvl w:val="1"/>
          <w:numId w:val="84"/>
        </w:numPr>
        <w:spacing w:after="0" w:line="240" w:lineRule="auto"/>
        <w:ind w:left="540"/>
        <w:jc w:val="both"/>
        <w:rPr>
          <w:rFonts w:ascii="Times New Roman" w:hAnsi="Times New Roman"/>
          <w:sz w:val="24"/>
          <w:szCs w:val="24"/>
          <w:lang w:val="it-IT"/>
        </w:rPr>
      </w:pPr>
      <w:r w:rsidRPr="00C3531B">
        <w:rPr>
          <w:rFonts w:ascii="Times New Roman" w:hAnsi="Times New Roman"/>
          <w:sz w:val="24"/>
          <w:szCs w:val="24"/>
          <w:lang w:val="it-IT"/>
        </w:rPr>
        <w:t>Zbaton detyra të tjera të përcaktuara nga eprori direkt ose Drejtori</w:t>
      </w:r>
      <w:r w:rsidR="00C3531B" w:rsidRPr="00C3531B">
        <w:rPr>
          <w:rFonts w:ascii="Times New Roman" w:hAnsi="Times New Roman"/>
          <w:sz w:val="24"/>
          <w:szCs w:val="24"/>
          <w:lang w:val="it-IT"/>
        </w:rPr>
        <w:t xml:space="preserve"> i </w:t>
      </w:r>
      <w:r w:rsidRPr="00C3531B">
        <w:rPr>
          <w:rFonts w:ascii="Times New Roman" w:hAnsi="Times New Roman"/>
          <w:sz w:val="24"/>
          <w:szCs w:val="24"/>
          <w:lang w:val="it-IT"/>
        </w:rPr>
        <w:t>Përgjithshëm</w:t>
      </w:r>
      <w:r w:rsidR="00C3531B" w:rsidRPr="00C3531B">
        <w:rPr>
          <w:rFonts w:ascii="Times New Roman" w:hAnsi="Times New Roman"/>
          <w:sz w:val="24"/>
          <w:szCs w:val="24"/>
          <w:lang w:val="it-IT"/>
        </w:rPr>
        <w:t xml:space="preserve"> i </w:t>
      </w:r>
      <w:r w:rsidRPr="00C3531B">
        <w:rPr>
          <w:rFonts w:ascii="Times New Roman" w:hAnsi="Times New Roman"/>
          <w:sz w:val="24"/>
          <w:szCs w:val="24"/>
          <w:lang w:val="it-IT"/>
        </w:rPr>
        <w:t>Arkivave.</w:t>
      </w:r>
    </w:p>
    <w:p w:rsidR="00CA7B45" w:rsidRPr="00C3531B" w:rsidRDefault="00CA7B45" w:rsidP="009F0A0B">
      <w:pPr>
        <w:pStyle w:val="ListParagraph"/>
        <w:numPr>
          <w:ilvl w:val="2"/>
          <w:numId w:val="54"/>
        </w:numPr>
        <w:spacing w:after="0" w:line="240" w:lineRule="auto"/>
        <w:jc w:val="both"/>
        <w:rPr>
          <w:rFonts w:ascii="Times New Roman" w:hAnsi="Times New Roman"/>
          <w:sz w:val="24"/>
          <w:szCs w:val="24"/>
          <w:lang w:val="it-IT"/>
        </w:rPr>
      </w:pPr>
      <w:r w:rsidRPr="00C3531B">
        <w:rPr>
          <w:rFonts w:ascii="Times New Roman" w:hAnsi="Times New Roman"/>
          <w:sz w:val="24"/>
          <w:szCs w:val="24"/>
          <w:lang w:val="it-IT"/>
        </w:rPr>
        <w:t xml:space="preserve">Punonjësit mbështetës të Sektorit, përkatësisht tekniku dhe  shoferët, kryejnë detyrat e përcaktuara në kontratën individuale të punës, në përputhje me planin dhe nën mbikqyrjen e specialistit të shërbimeve. </w:t>
      </w:r>
    </w:p>
    <w:p w:rsidR="001B5AB6" w:rsidRPr="00C3531B" w:rsidRDefault="001B5AB6" w:rsidP="000E1BC3">
      <w:pPr>
        <w:spacing w:after="0" w:line="240" w:lineRule="auto"/>
        <w:jc w:val="both"/>
        <w:rPr>
          <w:rFonts w:ascii="Times New Roman" w:hAnsi="Times New Roman"/>
          <w:sz w:val="24"/>
          <w:szCs w:val="24"/>
          <w:lang w:val="it-IT"/>
        </w:rPr>
      </w:pPr>
    </w:p>
    <w:p w:rsidR="00A225C7" w:rsidRPr="00C3531B" w:rsidRDefault="00A225C7" w:rsidP="00A225C7">
      <w:pPr>
        <w:spacing w:after="0" w:line="240" w:lineRule="auto"/>
        <w:jc w:val="both"/>
        <w:rPr>
          <w:rFonts w:ascii="Times New Roman" w:hAnsi="Times New Roman"/>
          <w:sz w:val="24"/>
          <w:szCs w:val="24"/>
          <w:lang w:val="it-IT"/>
        </w:rPr>
      </w:pPr>
    </w:p>
    <w:p w:rsidR="00A225C7" w:rsidRPr="00C3531B" w:rsidRDefault="00A225C7" w:rsidP="00A225C7">
      <w:pPr>
        <w:spacing w:after="0" w:line="240" w:lineRule="auto"/>
        <w:jc w:val="center"/>
        <w:rPr>
          <w:rFonts w:ascii="Times New Roman" w:hAnsi="Times New Roman"/>
          <w:b/>
          <w:sz w:val="24"/>
          <w:szCs w:val="24"/>
          <w:lang w:val="de-CH"/>
        </w:rPr>
      </w:pPr>
      <w:r w:rsidRPr="00C3531B">
        <w:rPr>
          <w:rFonts w:ascii="Times New Roman" w:hAnsi="Times New Roman"/>
          <w:b/>
          <w:sz w:val="24"/>
          <w:szCs w:val="24"/>
          <w:lang w:val="de-CH"/>
        </w:rPr>
        <w:t>KREU VI</w:t>
      </w:r>
    </w:p>
    <w:p w:rsidR="00A225C7" w:rsidRPr="00C3531B" w:rsidRDefault="00A225C7" w:rsidP="00A225C7">
      <w:pPr>
        <w:spacing w:after="0" w:line="240" w:lineRule="auto"/>
        <w:jc w:val="center"/>
        <w:rPr>
          <w:rFonts w:ascii="Times New Roman" w:hAnsi="Times New Roman"/>
          <w:b/>
          <w:sz w:val="24"/>
          <w:szCs w:val="24"/>
          <w:lang w:val="de-CH"/>
        </w:rPr>
      </w:pPr>
      <w:r w:rsidRPr="00C3531B">
        <w:rPr>
          <w:rFonts w:ascii="Times New Roman" w:hAnsi="Times New Roman"/>
          <w:b/>
          <w:sz w:val="24"/>
          <w:szCs w:val="24"/>
          <w:lang w:val="de-CH"/>
        </w:rPr>
        <w:t>DREJTORIA E ARKIVAVE SHTETËRORE VENDORE</w:t>
      </w:r>
    </w:p>
    <w:p w:rsidR="00A225C7" w:rsidRPr="00C3531B" w:rsidRDefault="00A225C7" w:rsidP="00A225C7">
      <w:pPr>
        <w:spacing w:after="0" w:line="240" w:lineRule="auto"/>
        <w:jc w:val="center"/>
        <w:rPr>
          <w:rFonts w:ascii="Times New Roman" w:hAnsi="Times New Roman"/>
          <w:b/>
          <w:sz w:val="24"/>
          <w:szCs w:val="24"/>
          <w:lang w:val="de-CH"/>
        </w:rPr>
      </w:pPr>
      <w:r w:rsidRPr="00C3531B">
        <w:rPr>
          <w:rFonts w:ascii="Times New Roman" w:hAnsi="Times New Roman"/>
          <w:b/>
          <w:sz w:val="24"/>
          <w:szCs w:val="24"/>
          <w:lang w:val="de-CH"/>
        </w:rPr>
        <w:t>Neni 40</w:t>
      </w:r>
    </w:p>
    <w:p w:rsidR="00A225C7" w:rsidRPr="00C3531B" w:rsidRDefault="00A225C7" w:rsidP="00A225C7">
      <w:pPr>
        <w:spacing w:after="0" w:line="240" w:lineRule="auto"/>
        <w:jc w:val="center"/>
        <w:rPr>
          <w:rFonts w:ascii="Times New Roman" w:hAnsi="Times New Roman"/>
          <w:b/>
          <w:sz w:val="24"/>
          <w:szCs w:val="24"/>
        </w:rPr>
      </w:pPr>
      <w:bookmarkStart w:id="7" w:name="_Hlk505778802"/>
      <w:r w:rsidRPr="00C3531B">
        <w:rPr>
          <w:rFonts w:ascii="Times New Roman" w:hAnsi="Times New Roman"/>
          <w:b/>
          <w:sz w:val="24"/>
          <w:szCs w:val="24"/>
        </w:rPr>
        <w:t>Drejtoria e Arkivave Shtetërore Vendore</w:t>
      </w:r>
    </w:p>
    <w:bookmarkEnd w:id="7"/>
    <w:p w:rsidR="00A225C7" w:rsidRPr="00C3531B" w:rsidRDefault="00A225C7" w:rsidP="009F0A0B">
      <w:pPr>
        <w:pStyle w:val="ListParagraph"/>
        <w:numPr>
          <w:ilvl w:val="0"/>
          <w:numId w:val="50"/>
        </w:numPr>
        <w:spacing w:after="0" w:line="240" w:lineRule="auto"/>
        <w:jc w:val="both"/>
        <w:rPr>
          <w:rFonts w:ascii="Times New Roman" w:hAnsi="Times New Roman"/>
          <w:sz w:val="24"/>
          <w:szCs w:val="24"/>
        </w:rPr>
      </w:pPr>
      <w:r w:rsidRPr="00C3531B">
        <w:rPr>
          <w:rFonts w:ascii="Times New Roman" w:hAnsi="Times New Roman"/>
          <w:sz w:val="24"/>
          <w:szCs w:val="24"/>
        </w:rPr>
        <w:t>Drejtoria e Arkivave Shtetërore Vendore është nenstrukturë e Drejtorisë së Përgjithshme të Arkivave, që kryen ruajtjen, përpunimin, administrimin e dokumentacionit arkivor të Arkivit Shtetërore Vendore (ASHV), sipas përcaktimeve të ligjit “Për arkivat”.</w:t>
      </w:r>
    </w:p>
    <w:p w:rsidR="00A225C7" w:rsidRPr="00C3531B" w:rsidRDefault="00A225C7" w:rsidP="009F0A0B">
      <w:pPr>
        <w:pStyle w:val="ListParagraph"/>
        <w:numPr>
          <w:ilvl w:val="0"/>
          <w:numId w:val="50"/>
        </w:numPr>
        <w:spacing w:after="0" w:line="240" w:lineRule="auto"/>
        <w:jc w:val="both"/>
        <w:rPr>
          <w:rFonts w:ascii="Times New Roman" w:hAnsi="Times New Roman"/>
          <w:sz w:val="24"/>
          <w:szCs w:val="24"/>
        </w:rPr>
      </w:pPr>
      <w:r w:rsidRPr="00C3531B">
        <w:rPr>
          <w:rFonts w:ascii="Times New Roman" w:hAnsi="Times New Roman"/>
          <w:sz w:val="24"/>
          <w:szCs w:val="24"/>
        </w:rPr>
        <w:t>Kjo drejtori është e ndarë në 5 (pesë) sektorë.</w:t>
      </w:r>
    </w:p>
    <w:p w:rsidR="00A225C7" w:rsidRPr="00C3531B" w:rsidRDefault="00A225C7" w:rsidP="009F0A0B">
      <w:pPr>
        <w:pStyle w:val="ListParagraph"/>
        <w:numPr>
          <w:ilvl w:val="0"/>
          <w:numId w:val="55"/>
        </w:numPr>
        <w:spacing w:after="0" w:line="240" w:lineRule="auto"/>
        <w:jc w:val="both"/>
        <w:rPr>
          <w:rFonts w:ascii="Times New Roman" w:hAnsi="Times New Roman"/>
          <w:sz w:val="24"/>
          <w:szCs w:val="24"/>
        </w:rPr>
      </w:pPr>
      <w:bookmarkStart w:id="8" w:name="_Hlk505778961"/>
      <w:r w:rsidRPr="00C3531B">
        <w:rPr>
          <w:rFonts w:ascii="Times New Roman" w:hAnsi="Times New Roman"/>
          <w:sz w:val="24"/>
          <w:szCs w:val="24"/>
        </w:rPr>
        <w:t>Sektori</w:t>
      </w:r>
      <w:r w:rsidR="00C3531B" w:rsidRPr="00C3531B">
        <w:rPr>
          <w:rFonts w:ascii="Times New Roman" w:hAnsi="Times New Roman"/>
          <w:sz w:val="24"/>
          <w:szCs w:val="24"/>
        </w:rPr>
        <w:t xml:space="preserve"> i </w:t>
      </w:r>
      <w:r w:rsidRPr="00C3531B">
        <w:rPr>
          <w:rFonts w:ascii="Times New Roman" w:hAnsi="Times New Roman"/>
          <w:sz w:val="24"/>
          <w:szCs w:val="24"/>
        </w:rPr>
        <w:t xml:space="preserve">Arkivave Shtetërore Vendore </w:t>
      </w:r>
      <w:bookmarkEnd w:id="8"/>
      <w:r w:rsidRPr="00C3531B">
        <w:rPr>
          <w:rFonts w:ascii="Times New Roman" w:hAnsi="Times New Roman"/>
          <w:sz w:val="24"/>
          <w:szCs w:val="24"/>
        </w:rPr>
        <w:t>Tiranë dhe Durrës</w:t>
      </w:r>
    </w:p>
    <w:p w:rsidR="00A225C7" w:rsidRPr="00C3531B" w:rsidRDefault="00A225C7" w:rsidP="009F0A0B">
      <w:pPr>
        <w:pStyle w:val="ListParagraph"/>
        <w:numPr>
          <w:ilvl w:val="0"/>
          <w:numId w:val="55"/>
        </w:numPr>
        <w:spacing w:after="0" w:line="240" w:lineRule="auto"/>
        <w:jc w:val="both"/>
        <w:rPr>
          <w:rFonts w:ascii="Times New Roman" w:hAnsi="Times New Roman"/>
          <w:sz w:val="24"/>
          <w:szCs w:val="24"/>
        </w:rPr>
      </w:pPr>
      <w:r w:rsidRPr="00C3531B">
        <w:rPr>
          <w:rFonts w:ascii="Times New Roman" w:hAnsi="Times New Roman"/>
          <w:sz w:val="24"/>
          <w:szCs w:val="24"/>
        </w:rPr>
        <w:t>Sektori</w:t>
      </w:r>
      <w:r w:rsidR="00C3531B" w:rsidRPr="00C3531B">
        <w:rPr>
          <w:rFonts w:ascii="Times New Roman" w:hAnsi="Times New Roman"/>
          <w:sz w:val="24"/>
          <w:szCs w:val="24"/>
        </w:rPr>
        <w:t xml:space="preserve"> i </w:t>
      </w:r>
      <w:r w:rsidRPr="00C3531B">
        <w:rPr>
          <w:rFonts w:ascii="Times New Roman" w:hAnsi="Times New Roman"/>
          <w:sz w:val="24"/>
          <w:szCs w:val="24"/>
        </w:rPr>
        <w:t>Arkivave Shtetërore Vendore Fier, Vlorë dhe Gjirokastër</w:t>
      </w:r>
    </w:p>
    <w:p w:rsidR="00A225C7" w:rsidRPr="00C3531B" w:rsidRDefault="00A225C7" w:rsidP="009F0A0B">
      <w:pPr>
        <w:pStyle w:val="ListParagraph"/>
        <w:numPr>
          <w:ilvl w:val="0"/>
          <w:numId w:val="55"/>
        </w:numPr>
        <w:spacing w:after="0" w:line="240" w:lineRule="auto"/>
        <w:jc w:val="both"/>
        <w:rPr>
          <w:rFonts w:ascii="Times New Roman" w:hAnsi="Times New Roman"/>
          <w:sz w:val="24"/>
          <w:szCs w:val="24"/>
          <w:lang w:val="de-CH"/>
        </w:rPr>
      </w:pPr>
      <w:r w:rsidRPr="00C3531B">
        <w:rPr>
          <w:rFonts w:ascii="Times New Roman" w:hAnsi="Times New Roman"/>
          <w:sz w:val="24"/>
          <w:szCs w:val="24"/>
          <w:lang w:val="de-CH"/>
        </w:rPr>
        <w:t>Sektori</w:t>
      </w:r>
      <w:r w:rsidR="00C3531B" w:rsidRPr="00C3531B">
        <w:rPr>
          <w:rFonts w:ascii="Times New Roman" w:hAnsi="Times New Roman"/>
          <w:sz w:val="24"/>
          <w:szCs w:val="24"/>
          <w:lang w:val="de-CH"/>
        </w:rPr>
        <w:t xml:space="preserve"> i </w:t>
      </w:r>
      <w:r w:rsidRPr="00C3531B">
        <w:rPr>
          <w:rFonts w:ascii="Times New Roman" w:hAnsi="Times New Roman"/>
          <w:sz w:val="24"/>
          <w:szCs w:val="24"/>
          <w:lang w:val="de-CH"/>
        </w:rPr>
        <w:t>Arkivave Shtetërore Vendore Elbasan, Berat dhe Korçë</w:t>
      </w:r>
    </w:p>
    <w:p w:rsidR="00A225C7" w:rsidRPr="00C3531B" w:rsidRDefault="00A225C7" w:rsidP="009F0A0B">
      <w:pPr>
        <w:pStyle w:val="ListParagraph"/>
        <w:numPr>
          <w:ilvl w:val="0"/>
          <w:numId w:val="55"/>
        </w:numPr>
        <w:spacing w:after="0" w:line="240" w:lineRule="auto"/>
        <w:jc w:val="both"/>
        <w:rPr>
          <w:rFonts w:ascii="Times New Roman" w:hAnsi="Times New Roman"/>
          <w:sz w:val="24"/>
          <w:szCs w:val="24"/>
          <w:lang w:val="de-CH"/>
        </w:rPr>
      </w:pPr>
      <w:r w:rsidRPr="00C3531B">
        <w:rPr>
          <w:rFonts w:ascii="Times New Roman" w:hAnsi="Times New Roman"/>
          <w:sz w:val="24"/>
          <w:szCs w:val="24"/>
          <w:lang w:val="de-CH"/>
        </w:rPr>
        <w:t>Sektori</w:t>
      </w:r>
      <w:r w:rsidR="00C3531B" w:rsidRPr="00C3531B">
        <w:rPr>
          <w:rFonts w:ascii="Times New Roman" w:hAnsi="Times New Roman"/>
          <w:sz w:val="24"/>
          <w:szCs w:val="24"/>
          <w:lang w:val="de-CH"/>
        </w:rPr>
        <w:t xml:space="preserve"> i </w:t>
      </w:r>
      <w:r w:rsidRPr="00C3531B">
        <w:rPr>
          <w:rFonts w:ascii="Times New Roman" w:hAnsi="Times New Roman"/>
          <w:sz w:val="24"/>
          <w:szCs w:val="24"/>
          <w:lang w:val="de-CH"/>
        </w:rPr>
        <w:t>Arkivave Shtetërore Vendore Shkodër, Lezhë, Dibër dhe Kukës</w:t>
      </w:r>
    </w:p>
    <w:p w:rsidR="00A225C7" w:rsidRPr="00C3531B" w:rsidRDefault="00A225C7" w:rsidP="009F0A0B">
      <w:pPr>
        <w:pStyle w:val="ListParagraph"/>
        <w:numPr>
          <w:ilvl w:val="0"/>
          <w:numId w:val="55"/>
        </w:numPr>
        <w:spacing w:after="0" w:line="240" w:lineRule="auto"/>
        <w:jc w:val="both"/>
        <w:rPr>
          <w:rFonts w:ascii="Times New Roman" w:hAnsi="Times New Roman"/>
          <w:sz w:val="24"/>
          <w:szCs w:val="24"/>
        </w:rPr>
      </w:pPr>
      <w:r w:rsidRPr="00C3531B">
        <w:rPr>
          <w:rFonts w:ascii="Times New Roman" w:hAnsi="Times New Roman"/>
          <w:sz w:val="24"/>
          <w:szCs w:val="24"/>
        </w:rPr>
        <w:t>Sektori</w:t>
      </w:r>
      <w:r w:rsidR="00C3531B" w:rsidRPr="00C3531B">
        <w:rPr>
          <w:rFonts w:ascii="Times New Roman" w:hAnsi="Times New Roman"/>
          <w:sz w:val="24"/>
          <w:szCs w:val="24"/>
        </w:rPr>
        <w:t xml:space="preserve"> i </w:t>
      </w:r>
      <w:r w:rsidRPr="00C3531B">
        <w:rPr>
          <w:rFonts w:ascii="Times New Roman" w:hAnsi="Times New Roman"/>
          <w:sz w:val="24"/>
          <w:szCs w:val="24"/>
        </w:rPr>
        <w:t>përpunimit të dokumentacionit të ASHV-ve</w:t>
      </w:r>
    </w:p>
    <w:p w:rsidR="00A225C7" w:rsidRPr="00C3531B" w:rsidRDefault="00A225C7" w:rsidP="009F0A0B">
      <w:pPr>
        <w:pStyle w:val="ListParagraph"/>
        <w:numPr>
          <w:ilvl w:val="0"/>
          <w:numId w:val="50"/>
        </w:numPr>
        <w:spacing w:after="0" w:line="240" w:lineRule="auto"/>
        <w:jc w:val="both"/>
        <w:rPr>
          <w:rFonts w:ascii="Times New Roman" w:hAnsi="Times New Roman"/>
          <w:sz w:val="24"/>
          <w:szCs w:val="24"/>
        </w:rPr>
      </w:pPr>
      <w:r w:rsidRPr="00C3531B">
        <w:rPr>
          <w:rFonts w:ascii="Times New Roman" w:hAnsi="Times New Roman"/>
          <w:sz w:val="24"/>
          <w:szCs w:val="24"/>
        </w:rPr>
        <w:t>Drejtoria e Arkivave Shtetërore Vendore koordinon veprimtarinë e kësaj strukture me strukturat e tjera të Drejtorisë së Përgjithshme të Arkivave, për fushat e saj të kompetencës, sipas kësaj rregulloreje.</w:t>
      </w:r>
    </w:p>
    <w:p w:rsidR="00A225C7" w:rsidRPr="00C3531B" w:rsidRDefault="00A225C7" w:rsidP="009F0A0B">
      <w:pPr>
        <w:pStyle w:val="ListParagraph"/>
        <w:numPr>
          <w:ilvl w:val="0"/>
          <w:numId w:val="50"/>
        </w:numPr>
        <w:spacing w:after="0" w:line="240" w:lineRule="auto"/>
        <w:jc w:val="both"/>
        <w:rPr>
          <w:rFonts w:ascii="Times New Roman" w:hAnsi="Times New Roman"/>
          <w:sz w:val="24"/>
          <w:szCs w:val="24"/>
        </w:rPr>
      </w:pPr>
      <w:r w:rsidRPr="00C3531B">
        <w:rPr>
          <w:rFonts w:ascii="Times New Roman" w:hAnsi="Times New Roman"/>
          <w:sz w:val="24"/>
          <w:szCs w:val="24"/>
        </w:rPr>
        <w:t>Vendruajtjet e ASHV-ve ruhen sipas rregullave të përcaktuara në rregulloren e brendshme të regjimit të hyrje-daljeve dhe sigurimin e godinave.</w:t>
      </w:r>
    </w:p>
    <w:p w:rsidR="00A225C7" w:rsidRPr="00C3531B" w:rsidRDefault="00A225C7" w:rsidP="009F0A0B">
      <w:pPr>
        <w:pStyle w:val="ListParagraph"/>
        <w:numPr>
          <w:ilvl w:val="0"/>
          <w:numId w:val="50"/>
        </w:numPr>
        <w:spacing w:after="0" w:line="240" w:lineRule="auto"/>
        <w:jc w:val="both"/>
        <w:rPr>
          <w:rFonts w:ascii="Times New Roman" w:hAnsi="Times New Roman"/>
          <w:sz w:val="24"/>
          <w:szCs w:val="24"/>
        </w:rPr>
      </w:pPr>
      <w:r w:rsidRPr="00C3531B">
        <w:rPr>
          <w:rFonts w:ascii="Times New Roman" w:hAnsi="Times New Roman"/>
          <w:sz w:val="24"/>
          <w:szCs w:val="24"/>
        </w:rPr>
        <w:t>Drejtoria e Arkivave Shtetërore Vendore merr pjesë në përgatitjen e projektrregulloreve e manualeve, për të gjitha nivelet e Drejtorisë së Përgjithshme të Arkivave, pas konsultimeve në bazë e më gjerë.</w:t>
      </w:r>
    </w:p>
    <w:p w:rsidR="00A225C7" w:rsidRPr="00C3531B" w:rsidRDefault="00A225C7" w:rsidP="009F0A0B">
      <w:pPr>
        <w:pStyle w:val="ListParagraph"/>
        <w:numPr>
          <w:ilvl w:val="0"/>
          <w:numId w:val="50"/>
        </w:numPr>
        <w:spacing w:after="0" w:line="240" w:lineRule="auto"/>
        <w:jc w:val="both"/>
        <w:rPr>
          <w:rFonts w:ascii="Times New Roman" w:hAnsi="Times New Roman"/>
          <w:sz w:val="24"/>
          <w:szCs w:val="24"/>
        </w:rPr>
      </w:pPr>
      <w:r w:rsidRPr="00C3531B">
        <w:rPr>
          <w:rFonts w:ascii="Times New Roman" w:hAnsi="Times New Roman"/>
          <w:sz w:val="24"/>
          <w:szCs w:val="24"/>
        </w:rPr>
        <w:t xml:space="preserve">Drejtoria e Arkivave Shtetërore Vendore, koordinon punën me strukturat e rrjetit arkivor vendor, me anë të takimeve dhe analizave të punës arkivore. </w:t>
      </w:r>
    </w:p>
    <w:p w:rsidR="00A225C7" w:rsidRPr="00C3531B" w:rsidRDefault="00A225C7" w:rsidP="00A225C7">
      <w:pPr>
        <w:pStyle w:val="ListParagraph"/>
        <w:spacing w:after="0" w:line="240" w:lineRule="auto"/>
        <w:ind w:left="360"/>
        <w:jc w:val="both"/>
        <w:rPr>
          <w:rFonts w:ascii="Times New Roman" w:hAnsi="Times New Roman"/>
          <w:b/>
          <w:sz w:val="24"/>
          <w:szCs w:val="24"/>
        </w:rPr>
      </w:pPr>
    </w:p>
    <w:p w:rsidR="00A225C7" w:rsidRPr="00C3531B" w:rsidRDefault="00A225C7" w:rsidP="00A225C7">
      <w:pPr>
        <w:pStyle w:val="ListParagraph"/>
        <w:spacing w:after="0" w:line="240" w:lineRule="auto"/>
        <w:ind w:left="0"/>
        <w:jc w:val="center"/>
        <w:rPr>
          <w:rFonts w:ascii="Times New Roman" w:hAnsi="Times New Roman"/>
          <w:b/>
          <w:sz w:val="24"/>
          <w:szCs w:val="24"/>
        </w:rPr>
      </w:pPr>
      <w:r w:rsidRPr="00C3531B">
        <w:rPr>
          <w:rFonts w:ascii="Times New Roman" w:hAnsi="Times New Roman"/>
          <w:b/>
          <w:sz w:val="24"/>
          <w:szCs w:val="24"/>
        </w:rPr>
        <w:t>Neni 41</w:t>
      </w:r>
    </w:p>
    <w:p w:rsidR="00A225C7" w:rsidRPr="00C3531B" w:rsidRDefault="00A225C7" w:rsidP="00A225C7">
      <w:pPr>
        <w:pStyle w:val="ListParagraph"/>
        <w:spacing w:after="0" w:line="240" w:lineRule="auto"/>
        <w:ind w:left="0"/>
        <w:jc w:val="center"/>
        <w:rPr>
          <w:rFonts w:ascii="Times New Roman" w:hAnsi="Times New Roman"/>
          <w:b/>
          <w:sz w:val="24"/>
          <w:szCs w:val="24"/>
        </w:rPr>
      </w:pPr>
      <w:r w:rsidRPr="00C3531B">
        <w:rPr>
          <w:rFonts w:ascii="Times New Roman" w:hAnsi="Times New Roman"/>
          <w:b/>
          <w:sz w:val="24"/>
          <w:szCs w:val="24"/>
        </w:rPr>
        <w:t>Drejtori</w:t>
      </w:r>
      <w:r w:rsidR="00C3531B" w:rsidRPr="00C3531B">
        <w:rPr>
          <w:rFonts w:ascii="Times New Roman" w:hAnsi="Times New Roman"/>
          <w:b/>
          <w:sz w:val="24"/>
          <w:szCs w:val="24"/>
        </w:rPr>
        <w:t xml:space="preserve"> i </w:t>
      </w:r>
      <w:bookmarkStart w:id="9" w:name="_Hlk505779224"/>
      <w:r w:rsidRPr="00C3531B">
        <w:rPr>
          <w:rFonts w:ascii="Times New Roman" w:hAnsi="Times New Roman"/>
          <w:b/>
          <w:sz w:val="24"/>
          <w:szCs w:val="24"/>
        </w:rPr>
        <w:t>Arkivave Shtetërore Vendore</w:t>
      </w:r>
    </w:p>
    <w:bookmarkEnd w:id="9"/>
    <w:p w:rsidR="00A225C7" w:rsidRPr="00C3531B" w:rsidRDefault="00A225C7" w:rsidP="00A225C7">
      <w:pPr>
        <w:spacing w:after="0" w:line="240" w:lineRule="auto"/>
        <w:jc w:val="both"/>
        <w:rPr>
          <w:rFonts w:ascii="Times New Roman" w:hAnsi="Times New Roman"/>
          <w:sz w:val="24"/>
          <w:szCs w:val="24"/>
        </w:rPr>
      </w:pPr>
      <w:r w:rsidRPr="00C3531B">
        <w:rPr>
          <w:rFonts w:ascii="Times New Roman" w:hAnsi="Times New Roman"/>
          <w:sz w:val="24"/>
          <w:szCs w:val="24"/>
        </w:rPr>
        <w:t>Drejtori</w:t>
      </w:r>
      <w:r w:rsidR="00C3531B" w:rsidRPr="00C3531B">
        <w:rPr>
          <w:rFonts w:ascii="Times New Roman" w:hAnsi="Times New Roman"/>
          <w:sz w:val="24"/>
          <w:szCs w:val="24"/>
        </w:rPr>
        <w:t xml:space="preserve"> i </w:t>
      </w:r>
      <w:r w:rsidRPr="00C3531B">
        <w:rPr>
          <w:rFonts w:ascii="Times New Roman" w:hAnsi="Times New Roman"/>
          <w:sz w:val="24"/>
          <w:szCs w:val="24"/>
        </w:rPr>
        <w:t>Drejtorisë të Arkivave Shtetërore Vendore kryen këto detyra:</w:t>
      </w:r>
    </w:p>
    <w:p w:rsidR="00A225C7" w:rsidRPr="00C3531B" w:rsidRDefault="00A225C7" w:rsidP="009F0A0B">
      <w:pPr>
        <w:pStyle w:val="ListParagraph"/>
        <w:numPr>
          <w:ilvl w:val="0"/>
          <w:numId w:val="51"/>
        </w:numPr>
        <w:spacing w:after="0" w:line="240" w:lineRule="auto"/>
        <w:jc w:val="both"/>
        <w:rPr>
          <w:rFonts w:ascii="Times New Roman" w:hAnsi="Times New Roman"/>
          <w:sz w:val="24"/>
          <w:szCs w:val="24"/>
        </w:rPr>
      </w:pPr>
      <w:r w:rsidRPr="00C3531B">
        <w:rPr>
          <w:rFonts w:ascii="Times New Roman" w:hAnsi="Times New Roman"/>
          <w:sz w:val="24"/>
          <w:szCs w:val="24"/>
        </w:rPr>
        <w:t>Ushtron përgjegjësinë e drejtimit operativ të drejtorisë, bashkërendon punën ndërmjet punonjësve të kësaj drejtorie dhe ndihmon në funksionimin e efektshëm të tyre.</w:t>
      </w:r>
    </w:p>
    <w:p w:rsidR="00A225C7" w:rsidRPr="00C3531B" w:rsidRDefault="00A225C7" w:rsidP="009F0A0B">
      <w:pPr>
        <w:pStyle w:val="ListParagraph"/>
        <w:numPr>
          <w:ilvl w:val="0"/>
          <w:numId w:val="51"/>
        </w:numPr>
        <w:spacing w:after="0" w:line="240" w:lineRule="auto"/>
        <w:jc w:val="both"/>
        <w:rPr>
          <w:rFonts w:ascii="Times New Roman" w:hAnsi="Times New Roman"/>
          <w:sz w:val="24"/>
          <w:szCs w:val="24"/>
        </w:rPr>
      </w:pPr>
      <w:r w:rsidRPr="00C3531B">
        <w:rPr>
          <w:rFonts w:ascii="Times New Roman" w:hAnsi="Times New Roman"/>
          <w:sz w:val="24"/>
          <w:szCs w:val="24"/>
        </w:rPr>
        <w:t>Miraton paraprakisht planet vjetore të sektorve të ASHV-ve, bën ndryshimet e nevojshme në përputhje me detyrat e përgjithshme dhe prioritetet e kësaj drejtorie dhe ia paraqet për miratim Drejtorit të Përgjithshëm të Arkivave, si dhe miraton planet 3 mujore të sektorve të ASHV-ve n</w:t>
      </w:r>
      <w:r w:rsidR="00C3531B" w:rsidRPr="00C3531B">
        <w:rPr>
          <w:rFonts w:ascii="Times New Roman" w:hAnsi="Times New Roman"/>
          <w:sz w:val="24"/>
          <w:szCs w:val="24"/>
        </w:rPr>
        <w:t>ë</w:t>
      </w:r>
      <w:r w:rsidRPr="00C3531B">
        <w:rPr>
          <w:rFonts w:ascii="Times New Roman" w:hAnsi="Times New Roman"/>
          <w:sz w:val="24"/>
          <w:szCs w:val="24"/>
        </w:rPr>
        <w:t xml:space="preserve"> p</w:t>
      </w:r>
      <w:r w:rsidR="00C3531B" w:rsidRPr="00C3531B">
        <w:rPr>
          <w:rFonts w:ascii="Times New Roman" w:hAnsi="Times New Roman"/>
          <w:sz w:val="24"/>
          <w:szCs w:val="24"/>
        </w:rPr>
        <w:t>ë</w:t>
      </w:r>
      <w:r w:rsidRPr="00C3531B">
        <w:rPr>
          <w:rFonts w:ascii="Times New Roman" w:hAnsi="Times New Roman"/>
          <w:sz w:val="24"/>
          <w:szCs w:val="24"/>
        </w:rPr>
        <w:t xml:space="preserve">rputhje me planin vjetor. </w:t>
      </w:r>
    </w:p>
    <w:p w:rsidR="00A225C7" w:rsidRPr="00C3531B" w:rsidRDefault="00A225C7" w:rsidP="009F0A0B">
      <w:pPr>
        <w:pStyle w:val="ListParagraph"/>
        <w:numPr>
          <w:ilvl w:val="0"/>
          <w:numId w:val="51"/>
        </w:numPr>
        <w:spacing w:after="0" w:line="240" w:lineRule="auto"/>
        <w:jc w:val="both"/>
        <w:rPr>
          <w:rFonts w:ascii="Times New Roman" w:hAnsi="Times New Roman"/>
          <w:sz w:val="24"/>
          <w:szCs w:val="24"/>
        </w:rPr>
      </w:pPr>
      <w:r w:rsidRPr="00C3531B">
        <w:rPr>
          <w:rFonts w:ascii="Times New Roman" w:hAnsi="Times New Roman"/>
          <w:sz w:val="24"/>
          <w:szCs w:val="24"/>
        </w:rPr>
        <w:t>Thërret dhe organizon konsulta për nevoja të përmirësimit të mjeteve të kërkimit, të skemave të klasifikimit dhe të topografisë fikse në vendruajtje.</w:t>
      </w:r>
    </w:p>
    <w:p w:rsidR="00A225C7" w:rsidRPr="00C3531B" w:rsidRDefault="00A225C7" w:rsidP="009F0A0B">
      <w:pPr>
        <w:pStyle w:val="ListParagraph"/>
        <w:numPr>
          <w:ilvl w:val="0"/>
          <w:numId w:val="51"/>
        </w:numPr>
        <w:spacing w:after="0" w:line="240" w:lineRule="auto"/>
        <w:jc w:val="both"/>
        <w:rPr>
          <w:rFonts w:ascii="Times New Roman" w:hAnsi="Times New Roman"/>
          <w:sz w:val="24"/>
          <w:szCs w:val="24"/>
        </w:rPr>
      </w:pPr>
      <w:r w:rsidRPr="00C3531B">
        <w:rPr>
          <w:rFonts w:ascii="Times New Roman" w:hAnsi="Times New Roman"/>
          <w:sz w:val="24"/>
          <w:szCs w:val="24"/>
        </w:rPr>
        <w:lastRenderedPageBreak/>
        <w:t>Miraton urdhra pune për përmirësimin e drejtimit të veprimtarisë së drejtorisë.</w:t>
      </w:r>
    </w:p>
    <w:p w:rsidR="00A225C7" w:rsidRPr="00C3531B" w:rsidRDefault="00A225C7" w:rsidP="009F0A0B">
      <w:pPr>
        <w:pStyle w:val="ListParagraph"/>
        <w:numPr>
          <w:ilvl w:val="0"/>
          <w:numId w:val="51"/>
        </w:numPr>
        <w:spacing w:after="0" w:line="240" w:lineRule="auto"/>
        <w:jc w:val="both"/>
        <w:rPr>
          <w:rFonts w:ascii="Times New Roman" w:hAnsi="Times New Roman"/>
          <w:sz w:val="24"/>
          <w:szCs w:val="24"/>
        </w:rPr>
      </w:pPr>
      <w:r w:rsidRPr="00C3531B">
        <w:rPr>
          <w:rFonts w:ascii="Times New Roman" w:hAnsi="Times New Roman"/>
          <w:sz w:val="24"/>
          <w:szCs w:val="24"/>
        </w:rPr>
        <w:t>Përgjigjet për punën e ASHV-ve dhe të vendruajtjeve të tyre, merr masa për sigurimin fizik të godinave, vendruajtjeve të ASHV-ve, si dhe kushteve fizike dhe teknologjike për ruajtjen e dokumenteve arkivore, informon Drejtorin e Përgjithshëm të Arkivave për problematikat e hasura dhe zgjidhjet konkrete.</w:t>
      </w:r>
    </w:p>
    <w:p w:rsidR="00A225C7" w:rsidRPr="00C3531B" w:rsidRDefault="00A225C7" w:rsidP="009F0A0B">
      <w:pPr>
        <w:pStyle w:val="ListParagraph"/>
        <w:numPr>
          <w:ilvl w:val="0"/>
          <w:numId w:val="51"/>
        </w:numPr>
        <w:spacing w:after="0" w:line="240" w:lineRule="auto"/>
        <w:jc w:val="both"/>
        <w:rPr>
          <w:rFonts w:ascii="Times New Roman" w:hAnsi="Times New Roman"/>
          <w:sz w:val="24"/>
          <w:szCs w:val="24"/>
          <w:lang w:val="de-CH"/>
        </w:rPr>
      </w:pPr>
      <w:r w:rsidRPr="00C3531B">
        <w:rPr>
          <w:rFonts w:ascii="Times New Roman" w:hAnsi="Times New Roman"/>
          <w:sz w:val="24"/>
          <w:szCs w:val="24"/>
          <w:lang w:val="de-CH"/>
        </w:rPr>
        <w:t>Miraton skemat e reja të klasifikimi, kur këto mungojnë.</w:t>
      </w:r>
    </w:p>
    <w:p w:rsidR="00A225C7" w:rsidRPr="00C3531B" w:rsidRDefault="00A225C7" w:rsidP="009F0A0B">
      <w:pPr>
        <w:pStyle w:val="ListParagraph"/>
        <w:numPr>
          <w:ilvl w:val="0"/>
          <w:numId w:val="51"/>
        </w:numPr>
        <w:spacing w:after="0" w:line="240" w:lineRule="auto"/>
        <w:jc w:val="both"/>
        <w:rPr>
          <w:rFonts w:ascii="Times New Roman" w:hAnsi="Times New Roman"/>
          <w:sz w:val="24"/>
          <w:szCs w:val="24"/>
          <w:lang w:val="de-CH"/>
        </w:rPr>
      </w:pPr>
      <w:r w:rsidRPr="00C3531B">
        <w:rPr>
          <w:rFonts w:ascii="Times New Roman" w:hAnsi="Times New Roman"/>
          <w:sz w:val="24"/>
          <w:szCs w:val="24"/>
          <w:lang w:val="de-CH"/>
        </w:rPr>
        <w:t xml:space="preserve">Kontrollon përpilimin e inventarëve të fondeve, duke plotësuar kërkesat e parashikuara, deri në dorëzim në depo të fondit të përpunuar. </w:t>
      </w:r>
    </w:p>
    <w:p w:rsidR="00A225C7" w:rsidRPr="00C3531B" w:rsidRDefault="00A225C7" w:rsidP="009F0A0B">
      <w:pPr>
        <w:pStyle w:val="ListParagraph"/>
        <w:numPr>
          <w:ilvl w:val="0"/>
          <w:numId w:val="51"/>
        </w:numPr>
        <w:spacing w:after="0" w:line="240" w:lineRule="auto"/>
        <w:jc w:val="both"/>
        <w:rPr>
          <w:rFonts w:ascii="Times New Roman" w:hAnsi="Times New Roman"/>
          <w:sz w:val="24"/>
          <w:szCs w:val="24"/>
          <w:lang w:val="de-CH"/>
        </w:rPr>
      </w:pPr>
      <w:r w:rsidRPr="00C3531B">
        <w:rPr>
          <w:rFonts w:ascii="Times New Roman" w:hAnsi="Times New Roman"/>
          <w:sz w:val="24"/>
          <w:szCs w:val="24"/>
          <w:lang w:val="de-CH"/>
        </w:rPr>
        <w:t xml:space="preserve">Mbështet kërkesat e punonjësve të rinj apo ekzistues në lidhje me mjetet materiale për ushtrimin e detyrës. </w:t>
      </w:r>
    </w:p>
    <w:p w:rsidR="00A225C7" w:rsidRPr="00C3531B" w:rsidRDefault="00A225C7" w:rsidP="009F0A0B">
      <w:pPr>
        <w:pStyle w:val="ListParagraph"/>
        <w:numPr>
          <w:ilvl w:val="0"/>
          <w:numId w:val="51"/>
        </w:numPr>
        <w:spacing w:after="0" w:line="240" w:lineRule="auto"/>
        <w:jc w:val="both"/>
        <w:rPr>
          <w:rFonts w:ascii="Times New Roman" w:hAnsi="Times New Roman"/>
          <w:sz w:val="24"/>
          <w:szCs w:val="24"/>
          <w:lang w:val="de-CH"/>
        </w:rPr>
      </w:pPr>
      <w:r w:rsidRPr="00C3531B">
        <w:rPr>
          <w:rFonts w:ascii="Times New Roman" w:hAnsi="Times New Roman"/>
          <w:sz w:val="24"/>
          <w:szCs w:val="24"/>
          <w:lang w:val="de-CH"/>
        </w:rPr>
        <w:t>Merr kërkesa nga sektorët dhe harmonizon punën për restaurimin e dokumenteve të dëmtuara në Laboratorin Qendror të Restaurimit.</w:t>
      </w:r>
    </w:p>
    <w:p w:rsidR="00A225C7" w:rsidRPr="00C3531B" w:rsidRDefault="00A225C7" w:rsidP="009F0A0B">
      <w:pPr>
        <w:pStyle w:val="ListParagraph"/>
        <w:numPr>
          <w:ilvl w:val="0"/>
          <w:numId w:val="51"/>
        </w:numPr>
        <w:spacing w:after="0" w:line="240" w:lineRule="auto"/>
        <w:jc w:val="both"/>
        <w:rPr>
          <w:rFonts w:ascii="Times New Roman" w:eastAsia="Times New Roman" w:hAnsi="Times New Roman"/>
          <w:sz w:val="24"/>
          <w:szCs w:val="24"/>
          <w:lang w:val="de-CH"/>
        </w:rPr>
      </w:pPr>
      <w:r w:rsidRPr="00C3531B">
        <w:rPr>
          <w:rFonts w:ascii="Times New Roman" w:hAnsi="Times New Roman"/>
          <w:sz w:val="24"/>
          <w:szCs w:val="24"/>
          <w:lang w:val="de-CH"/>
        </w:rPr>
        <w:t>Mban kontakte pune dhe zyrtare, në bashkërendim me inspektorët rajonalë, me institucionet që ligji</w:t>
      </w:r>
      <w:r w:rsidR="00C3531B" w:rsidRPr="00C3531B">
        <w:rPr>
          <w:rFonts w:ascii="Times New Roman" w:hAnsi="Times New Roman"/>
          <w:sz w:val="24"/>
          <w:szCs w:val="24"/>
          <w:lang w:val="de-CH"/>
        </w:rPr>
        <w:t xml:space="preserve"> i </w:t>
      </w:r>
      <w:r w:rsidRPr="00C3531B">
        <w:rPr>
          <w:rFonts w:ascii="Times New Roman" w:hAnsi="Times New Roman"/>
          <w:sz w:val="24"/>
          <w:szCs w:val="24"/>
          <w:lang w:val="de-CH"/>
        </w:rPr>
        <w:t>detyron të dorëzojnë si pasuri kombëtare pranë ASHV-së përkatëse dokumentet e krijuara prej tyre, në afatin e parashikuar nga ligji.</w:t>
      </w:r>
    </w:p>
    <w:p w:rsidR="00A225C7" w:rsidRPr="00C3531B" w:rsidRDefault="00A225C7" w:rsidP="009F0A0B">
      <w:pPr>
        <w:pStyle w:val="ListParagraph"/>
        <w:numPr>
          <w:ilvl w:val="0"/>
          <w:numId w:val="51"/>
        </w:numPr>
        <w:spacing w:after="0" w:line="240" w:lineRule="auto"/>
        <w:jc w:val="both"/>
        <w:rPr>
          <w:rFonts w:ascii="Times New Roman" w:eastAsia="Times New Roman" w:hAnsi="Times New Roman"/>
          <w:sz w:val="24"/>
          <w:szCs w:val="24"/>
          <w:lang w:val="de-CH"/>
        </w:rPr>
      </w:pPr>
      <w:r w:rsidRPr="00C3531B">
        <w:rPr>
          <w:rFonts w:ascii="Times New Roman" w:hAnsi="Times New Roman"/>
          <w:sz w:val="24"/>
          <w:szCs w:val="24"/>
          <w:lang w:val="de-CH"/>
        </w:rPr>
        <w:t>Koordinon me Drejtorinë e Evidencës Qendrore dhe Komunikimit për evidencimin dhe plotësimin në regjistrin elektronik, sipas mundësive, të fondeve arkivore të ASHV-së.</w:t>
      </w:r>
    </w:p>
    <w:p w:rsidR="00A225C7" w:rsidRPr="00C3531B" w:rsidRDefault="00A225C7" w:rsidP="009F0A0B">
      <w:pPr>
        <w:pStyle w:val="ListParagraph"/>
        <w:numPr>
          <w:ilvl w:val="0"/>
          <w:numId w:val="51"/>
        </w:numPr>
        <w:spacing w:after="0" w:line="240" w:lineRule="auto"/>
        <w:jc w:val="both"/>
        <w:rPr>
          <w:rFonts w:ascii="Times New Roman" w:hAnsi="Times New Roman"/>
          <w:sz w:val="24"/>
          <w:szCs w:val="24"/>
          <w:lang w:val="de-CH"/>
        </w:rPr>
      </w:pPr>
      <w:r w:rsidRPr="00C3531B">
        <w:rPr>
          <w:rFonts w:ascii="Times New Roman" w:hAnsi="Times New Roman"/>
          <w:sz w:val="24"/>
          <w:szCs w:val="24"/>
          <w:lang w:val="de-CH"/>
        </w:rPr>
        <w:t>Ndjek me sektorët dorëzimin pranë DFSHM-së të faturave për pagesë, brenda afateve t</w:t>
      </w:r>
      <w:r w:rsidR="00C3531B" w:rsidRPr="00C3531B">
        <w:rPr>
          <w:rFonts w:ascii="Times New Roman" w:hAnsi="Times New Roman"/>
          <w:sz w:val="24"/>
          <w:szCs w:val="24"/>
          <w:lang w:val="de-CH"/>
        </w:rPr>
        <w:t>ë</w:t>
      </w:r>
      <w:r w:rsidRPr="00C3531B">
        <w:rPr>
          <w:rFonts w:ascii="Times New Roman" w:hAnsi="Times New Roman"/>
          <w:sz w:val="24"/>
          <w:szCs w:val="24"/>
          <w:lang w:val="de-CH"/>
        </w:rPr>
        <w:t xml:space="preserve"> p</w:t>
      </w:r>
      <w:r w:rsidR="00C3531B" w:rsidRPr="00C3531B">
        <w:rPr>
          <w:rFonts w:ascii="Times New Roman" w:hAnsi="Times New Roman"/>
          <w:sz w:val="24"/>
          <w:szCs w:val="24"/>
          <w:lang w:val="de-CH"/>
        </w:rPr>
        <w:t>ë</w:t>
      </w:r>
      <w:r w:rsidRPr="00C3531B">
        <w:rPr>
          <w:rFonts w:ascii="Times New Roman" w:hAnsi="Times New Roman"/>
          <w:sz w:val="24"/>
          <w:szCs w:val="24"/>
          <w:lang w:val="de-CH"/>
        </w:rPr>
        <w:t>rcaktuara n</w:t>
      </w:r>
      <w:r w:rsidR="00C3531B" w:rsidRPr="00C3531B">
        <w:rPr>
          <w:rFonts w:ascii="Times New Roman" w:hAnsi="Times New Roman"/>
          <w:sz w:val="24"/>
          <w:szCs w:val="24"/>
          <w:lang w:val="de-CH"/>
        </w:rPr>
        <w:t>ë</w:t>
      </w:r>
      <w:r w:rsidRPr="00C3531B">
        <w:rPr>
          <w:rFonts w:ascii="Times New Roman" w:hAnsi="Times New Roman"/>
          <w:sz w:val="24"/>
          <w:szCs w:val="24"/>
          <w:lang w:val="de-CH"/>
        </w:rPr>
        <w:t xml:space="preserve"> urdh</w:t>
      </w:r>
      <w:r w:rsidR="00C3531B" w:rsidRPr="00C3531B">
        <w:rPr>
          <w:rFonts w:ascii="Times New Roman" w:hAnsi="Times New Roman"/>
          <w:sz w:val="24"/>
          <w:szCs w:val="24"/>
          <w:lang w:val="de-CH"/>
        </w:rPr>
        <w:t>ë</w:t>
      </w:r>
      <w:r w:rsidRPr="00C3531B">
        <w:rPr>
          <w:rFonts w:ascii="Times New Roman" w:hAnsi="Times New Roman"/>
          <w:sz w:val="24"/>
          <w:szCs w:val="24"/>
          <w:lang w:val="de-CH"/>
        </w:rPr>
        <w:t>rin p</w:t>
      </w:r>
      <w:r w:rsidR="00C3531B" w:rsidRPr="00C3531B">
        <w:rPr>
          <w:rFonts w:ascii="Times New Roman" w:hAnsi="Times New Roman"/>
          <w:sz w:val="24"/>
          <w:szCs w:val="24"/>
          <w:lang w:val="de-CH"/>
        </w:rPr>
        <w:t>ë</w:t>
      </w:r>
      <w:r w:rsidRPr="00C3531B">
        <w:rPr>
          <w:rFonts w:ascii="Times New Roman" w:hAnsi="Times New Roman"/>
          <w:sz w:val="24"/>
          <w:szCs w:val="24"/>
          <w:lang w:val="de-CH"/>
        </w:rPr>
        <w:t>rkat</w:t>
      </w:r>
      <w:r w:rsidR="00C3531B" w:rsidRPr="00C3531B">
        <w:rPr>
          <w:rFonts w:ascii="Times New Roman" w:hAnsi="Times New Roman"/>
          <w:sz w:val="24"/>
          <w:szCs w:val="24"/>
          <w:lang w:val="de-CH"/>
        </w:rPr>
        <w:t>ë</w:t>
      </w:r>
      <w:r w:rsidRPr="00C3531B">
        <w:rPr>
          <w:rFonts w:ascii="Times New Roman" w:hAnsi="Times New Roman"/>
          <w:sz w:val="24"/>
          <w:szCs w:val="24"/>
          <w:lang w:val="de-CH"/>
        </w:rPr>
        <w:t>s;</w:t>
      </w:r>
    </w:p>
    <w:p w:rsidR="00A225C7" w:rsidRPr="00C3531B" w:rsidRDefault="00A225C7" w:rsidP="009F0A0B">
      <w:pPr>
        <w:pStyle w:val="ListParagraph"/>
        <w:numPr>
          <w:ilvl w:val="0"/>
          <w:numId w:val="51"/>
        </w:numPr>
        <w:spacing w:after="0" w:line="240" w:lineRule="auto"/>
        <w:jc w:val="both"/>
        <w:rPr>
          <w:rFonts w:ascii="Times New Roman" w:hAnsi="Times New Roman"/>
          <w:sz w:val="24"/>
          <w:szCs w:val="24"/>
          <w:lang w:val="de-CH"/>
        </w:rPr>
      </w:pPr>
      <w:r w:rsidRPr="00C3531B">
        <w:rPr>
          <w:rFonts w:ascii="Times New Roman" w:hAnsi="Times New Roman"/>
          <w:sz w:val="24"/>
          <w:szCs w:val="24"/>
          <w:lang w:val="de-CH"/>
        </w:rPr>
        <w:t>Kryen detyrat e përcaktuara nga ligji për eprorin direkt, nivelin e mesëm drejtues, menaxherin e nivelit të dytë dhe detyrime të tjera të ngarkuara nga Drejtori</w:t>
      </w:r>
      <w:r w:rsidR="00C3531B" w:rsidRPr="00C3531B">
        <w:rPr>
          <w:rFonts w:ascii="Times New Roman" w:hAnsi="Times New Roman"/>
          <w:sz w:val="24"/>
          <w:szCs w:val="24"/>
          <w:lang w:val="de-CH"/>
        </w:rPr>
        <w:t xml:space="preserve"> i </w:t>
      </w:r>
      <w:r w:rsidRPr="00C3531B">
        <w:rPr>
          <w:rFonts w:ascii="Times New Roman" w:hAnsi="Times New Roman"/>
          <w:sz w:val="24"/>
          <w:szCs w:val="24"/>
          <w:lang w:val="de-CH"/>
        </w:rPr>
        <w:t>Përgjithshëm.</w:t>
      </w:r>
    </w:p>
    <w:p w:rsidR="00A225C7" w:rsidRPr="00C3531B" w:rsidRDefault="00A225C7" w:rsidP="00A225C7">
      <w:pPr>
        <w:pStyle w:val="ListParagraph"/>
        <w:spacing w:after="0" w:line="240" w:lineRule="auto"/>
        <w:ind w:left="360"/>
        <w:jc w:val="both"/>
        <w:rPr>
          <w:rFonts w:ascii="Times New Roman" w:hAnsi="Times New Roman"/>
          <w:sz w:val="24"/>
          <w:szCs w:val="24"/>
          <w:lang w:val="de-CH"/>
        </w:rPr>
      </w:pPr>
    </w:p>
    <w:p w:rsidR="00A225C7" w:rsidRPr="00C3531B" w:rsidRDefault="00A225C7" w:rsidP="00A225C7">
      <w:pPr>
        <w:pStyle w:val="ListParagraph"/>
        <w:spacing w:after="0" w:line="240" w:lineRule="auto"/>
        <w:ind w:left="0"/>
        <w:jc w:val="center"/>
        <w:rPr>
          <w:rFonts w:ascii="Times New Roman" w:hAnsi="Times New Roman"/>
          <w:b/>
          <w:sz w:val="24"/>
          <w:szCs w:val="24"/>
          <w:lang w:val="de-CH"/>
        </w:rPr>
      </w:pPr>
      <w:r w:rsidRPr="00C3531B">
        <w:rPr>
          <w:rFonts w:ascii="Times New Roman" w:hAnsi="Times New Roman"/>
          <w:b/>
          <w:sz w:val="24"/>
          <w:szCs w:val="24"/>
          <w:lang w:val="de-CH"/>
        </w:rPr>
        <w:t>Neni 42</w:t>
      </w:r>
    </w:p>
    <w:p w:rsidR="00A225C7" w:rsidRPr="00C3531B" w:rsidRDefault="00A225C7" w:rsidP="00A225C7">
      <w:pPr>
        <w:pStyle w:val="ListParagraph"/>
        <w:spacing w:after="0" w:line="240" w:lineRule="auto"/>
        <w:ind w:left="0"/>
        <w:jc w:val="center"/>
        <w:rPr>
          <w:rFonts w:ascii="Times New Roman" w:hAnsi="Times New Roman"/>
          <w:b/>
          <w:sz w:val="24"/>
          <w:szCs w:val="24"/>
          <w:lang w:val="de-CH"/>
        </w:rPr>
      </w:pPr>
      <w:r w:rsidRPr="00C3531B">
        <w:rPr>
          <w:rFonts w:ascii="Times New Roman" w:hAnsi="Times New Roman"/>
          <w:b/>
          <w:sz w:val="24"/>
          <w:szCs w:val="24"/>
          <w:lang w:val="de-CH"/>
        </w:rPr>
        <w:t>Sektori</w:t>
      </w:r>
      <w:r w:rsidR="00C3531B" w:rsidRPr="00C3531B">
        <w:rPr>
          <w:rFonts w:ascii="Times New Roman" w:hAnsi="Times New Roman"/>
          <w:b/>
          <w:sz w:val="24"/>
          <w:szCs w:val="24"/>
          <w:lang w:val="de-CH"/>
        </w:rPr>
        <w:t xml:space="preserve"> i </w:t>
      </w:r>
      <w:r w:rsidRPr="00C3531B">
        <w:rPr>
          <w:rFonts w:ascii="Times New Roman" w:hAnsi="Times New Roman"/>
          <w:b/>
          <w:sz w:val="24"/>
          <w:szCs w:val="24"/>
          <w:lang w:val="de-CH"/>
        </w:rPr>
        <w:t>Arkivave Shtetërore Vendore Tiranë dhe Durrës</w:t>
      </w:r>
    </w:p>
    <w:p w:rsidR="00A225C7" w:rsidRPr="00C3531B" w:rsidRDefault="00A225C7" w:rsidP="00A225C7">
      <w:pPr>
        <w:pStyle w:val="ListParagraph"/>
        <w:spacing w:after="0" w:line="240" w:lineRule="auto"/>
        <w:ind w:left="0"/>
        <w:rPr>
          <w:rFonts w:ascii="Times New Roman" w:hAnsi="Times New Roman"/>
          <w:sz w:val="24"/>
          <w:szCs w:val="24"/>
          <w:lang w:val="de-CH"/>
        </w:rPr>
      </w:pPr>
      <w:r w:rsidRPr="00C3531B">
        <w:rPr>
          <w:rFonts w:ascii="Times New Roman" w:hAnsi="Times New Roman"/>
          <w:sz w:val="24"/>
          <w:szCs w:val="24"/>
          <w:lang w:val="de-CH"/>
        </w:rPr>
        <w:t>Sektori</w:t>
      </w:r>
      <w:r w:rsidR="00C3531B" w:rsidRPr="00C3531B">
        <w:rPr>
          <w:rFonts w:ascii="Times New Roman" w:hAnsi="Times New Roman"/>
          <w:sz w:val="24"/>
          <w:szCs w:val="24"/>
          <w:lang w:val="de-CH"/>
        </w:rPr>
        <w:t xml:space="preserve"> i </w:t>
      </w:r>
      <w:r w:rsidRPr="00C3531B">
        <w:rPr>
          <w:rFonts w:ascii="Times New Roman" w:hAnsi="Times New Roman"/>
          <w:sz w:val="24"/>
          <w:szCs w:val="24"/>
          <w:lang w:val="de-CH"/>
        </w:rPr>
        <w:t>Arkivave Shtetërore Vendore Tiranë dhe Durrës është në varësi të drejtpërdrejtë të Drejtorit të Arkivave Shtetërorë Vendorë dhe përbëhet nga specialistë-arkivistë dhe administrator dokumentesh.</w:t>
      </w:r>
    </w:p>
    <w:p w:rsidR="00A225C7" w:rsidRPr="00C3531B" w:rsidRDefault="00A225C7" w:rsidP="009F0A0B">
      <w:pPr>
        <w:pStyle w:val="ListParagraph"/>
        <w:numPr>
          <w:ilvl w:val="0"/>
          <w:numId w:val="71"/>
        </w:numPr>
        <w:spacing w:after="0" w:line="240" w:lineRule="auto"/>
        <w:rPr>
          <w:rFonts w:ascii="Times New Roman" w:hAnsi="Times New Roman"/>
          <w:sz w:val="24"/>
          <w:szCs w:val="24"/>
        </w:rPr>
      </w:pPr>
      <w:r w:rsidRPr="00C3531B">
        <w:rPr>
          <w:rFonts w:ascii="Times New Roman" w:hAnsi="Times New Roman"/>
          <w:sz w:val="24"/>
          <w:szCs w:val="24"/>
        </w:rPr>
        <w:t>Përgjegjësi</w:t>
      </w:r>
      <w:r w:rsidR="00C3531B" w:rsidRPr="00C3531B">
        <w:rPr>
          <w:rFonts w:ascii="Times New Roman" w:hAnsi="Times New Roman"/>
          <w:sz w:val="24"/>
          <w:szCs w:val="24"/>
        </w:rPr>
        <w:t xml:space="preserve"> i </w:t>
      </w:r>
      <w:r w:rsidRPr="00C3531B">
        <w:rPr>
          <w:rFonts w:ascii="Times New Roman" w:hAnsi="Times New Roman"/>
          <w:sz w:val="24"/>
          <w:szCs w:val="24"/>
        </w:rPr>
        <w:t>sektorit ka këto detyra:</w:t>
      </w:r>
    </w:p>
    <w:p w:rsidR="00A225C7" w:rsidRPr="00C3531B" w:rsidRDefault="00A225C7" w:rsidP="009F0A0B">
      <w:pPr>
        <w:pStyle w:val="ListParagraph"/>
        <w:numPr>
          <w:ilvl w:val="1"/>
          <w:numId w:val="71"/>
        </w:numPr>
        <w:spacing w:after="0" w:line="240" w:lineRule="auto"/>
        <w:jc w:val="both"/>
        <w:rPr>
          <w:rFonts w:ascii="Times New Roman" w:hAnsi="Times New Roman"/>
          <w:sz w:val="24"/>
          <w:szCs w:val="24"/>
        </w:rPr>
      </w:pPr>
      <w:r w:rsidRPr="00C3531B">
        <w:rPr>
          <w:rFonts w:ascii="Times New Roman" w:hAnsi="Times New Roman"/>
          <w:sz w:val="24"/>
          <w:szCs w:val="24"/>
        </w:rPr>
        <w:t>Parashikon dhe planifikon veprimtari në lidhje me detyrat vjetore të përcaktuara për sektorin, me qëllim realizimin në kohë të tyre, si dhe siguron që puna të kryhet brenda normave të përgjithshme, në afatet e përcaktuara sipas standardeve administrative dhe procedurave teknike.</w:t>
      </w:r>
    </w:p>
    <w:p w:rsidR="00A225C7" w:rsidRPr="00C3531B" w:rsidRDefault="00A225C7" w:rsidP="009F0A0B">
      <w:pPr>
        <w:pStyle w:val="ListParagraph"/>
        <w:numPr>
          <w:ilvl w:val="1"/>
          <w:numId w:val="71"/>
        </w:numPr>
        <w:spacing w:after="0" w:line="240" w:lineRule="auto"/>
        <w:jc w:val="both"/>
        <w:rPr>
          <w:rFonts w:ascii="Times New Roman" w:hAnsi="Times New Roman"/>
          <w:sz w:val="24"/>
          <w:szCs w:val="24"/>
        </w:rPr>
      </w:pPr>
      <w:r w:rsidRPr="00C3531B">
        <w:rPr>
          <w:rFonts w:ascii="Times New Roman" w:hAnsi="Times New Roman"/>
          <w:sz w:val="24"/>
          <w:szCs w:val="24"/>
        </w:rPr>
        <w:t xml:space="preserve">Kontrollon dhe monitoron veprimtaritë e sektorit në përmbushjen e tyre sipas plan- evidencave mujore. </w:t>
      </w:r>
    </w:p>
    <w:p w:rsidR="00A225C7" w:rsidRPr="00C3531B" w:rsidRDefault="00A225C7" w:rsidP="009F0A0B">
      <w:pPr>
        <w:pStyle w:val="ListParagraph"/>
        <w:numPr>
          <w:ilvl w:val="1"/>
          <w:numId w:val="71"/>
        </w:numPr>
        <w:spacing w:after="0" w:line="240" w:lineRule="auto"/>
        <w:jc w:val="both"/>
        <w:rPr>
          <w:rFonts w:ascii="Times New Roman" w:hAnsi="Times New Roman"/>
          <w:sz w:val="24"/>
          <w:szCs w:val="24"/>
        </w:rPr>
      </w:pPr>
      <w:r w:rsidRPr="00C3531B">
        <w:rPr>
          <w:rFonts w:ascii="Times New Roman" w:hAnsi="Times New Roman"/>
          <w:sz w:val="24"/>
          <w:szCs w:val="24"/>
        </w:rPr>
        <w:t>Shpërndan punën mes specialistëve të sektorit në përputhje me legjislacionin dhe rregulloren e brendshme të institucionit dhe informon Drejtorin e Përgjithshëm apo drejtorin e ASHV-ve.</w:t>
      </w:r>
    </w:p>
    <w:p w:rsidR="00A225C7" w:rsidRPr="00C3531B" w:rsidRDefault="00A225C7" w:rsidP="009F0A0B">
      <w:pPr>
        <w:pStyle w:val="ListParagraph"/>
        <w:numPr>
          <w:ilvl w:val="1"/>
          <w:numId w:val="71"/>
        </w:numPr>
        <w:spacing w:after="0" w:line="240" w:lineRule="auto"/>
        <w:jc w:val="both"/>
        <w:rPr>
          <w:rFonts w:ascii="Times New Roman" w:hAnsi="Times New Roman"/>
          <w:sz w:val="24"/>
          <w:szCs w:val="24"/>
        </w:rPr>
      </w:pPr>
      <w:r w:rsidRPr="00C3531B">
        <w:rPr>
          <w:rFonts w:ascii="Times New Roman" w:hAnsi="Times New Roman"/>
          <w:sz w:val="24"/>
          <w:szCs w:val="24"/>
        </w:rPr>
        <w:t>Mbikëqyr dhe udhëzon specialistët, në lidhje me detyrat e ngarkuara dhe jep mbështetje dhe këshillim për problematika të ndryshme.</w:t>
      </w:r>
    </w:p>
    <w:p w:rsidR="00A225C7" w:rsidRPr="00C3531B" w:rsidRDefault="00A225C7" w:rsidP="009F0A0B">
      <w:pPr>
        <w:pStyle w:val="ListParagraph"/>
        <w:numPr>
          <w:ilvl w:val="1"/>
          <w:numId w:val="71"/>
        </w:numPr>
        <w:spacing w:after="0" w:line="240" w:lineRule="auto"/>
        <w:jc w:val="both"/>
        <w:rPr>
          <w:rFonts w:ascii="Times New Roman" w:hAnsi="Times New Roman"/>
          <w:sz w:val="24"/>
          <w:szCs w:val="24"/>
        </w:rPr>
      </w:pPr>
      <w:r w:rsidRPr="00C3531B">
        <w:rPr>
          <w:rFonts w:ascii="Times New Roman" w:hAnsi="Times New Roman"/>
          <w:sz w:val="24"/>
          <w:szCs w:val="24"/>
        </w:rPr>
        <w:t xml:space="preserve">Mbikëqyr zbatimin e rregullores së brendshme të institucionit, me qëllim realizimin e veprimtarisë së sektorit, në përputhje me udhëzimet e dhëna dhe informon drejtorin e e ASHV-ve për mbarëvajtjen e punës apo problematikat e hasura. </w:t>
      </w:r>
    </w:p>
    <w:p w:rsidR="00A225C7" w:rsidRPr="00C3531B" w:rsidRDefault="00A225C7" w:rsidP="009F0A0B">
      <w:pPr>
        <w:pStyle w:val="ListParagraph"/>
        <w:numPr>
          <w:ilvl w:val="1"/>
          <w:numId w:val="71"/>
        </w:numPr>
        <w:spacing w:after="0" w:line="240" w:lineRule="auto"/>
        <w:jc w:val="both"/>
        <w:rPr>
          <w:rFonts w:ascii="Times New Roman" w:hAnsi="Times New Roman"/>
          <w:sz w:val="24"/>
          <w:szCs w:val="24"/>
        </w:rPr>
      </w:pPr>
      <w:r w:rsidRPr="00C3531B">
        <w:rPr>
          <w:rFonts w:ascii="Times New Roman" w:hAnsi="Times New Roman"/>
          <w:sz w:val="24"/>
          <w:szCs w:val="24"/>
        </w:rPr>
        <w:t xml:space="preserve">Mbështet kërkesat e punonjësve të rinj apo ekzistues në lidhje me mjetet materiale për ushtrimin e detyrës. </w:t>
      </w:r>
    </w:p>
    <w:p w:rsidR="00A225C7" w:rsidRPr="00C3531B" w:rsidRDefault="00A225C7" w:rsidP="009F0A0B">
      <w:pPr>
        <w:pStyle w:val="ListParagraph"/>
        <w:numPr>
          <w:ilvl w:val="1"/>
          <w:numId w:val="71"/>
        </w:numPr>
        <w:spacing w:after="0" w:line="240" w:lineRule="auto"/>
        <w:jc w:val="both"/>
        <w:rPr>
          <w:rFonts w:ascii="Times New Roman" w:hAnsi="Times New Roman"/>
          <w:sz w:val="24"/>
          <w:szCs w:val="24"/>
        </w:rPr>
      </w:pPr>
      <w:r w:rsidRPr="00C3531B">
        <w:rPr>
          <w:rFonts w:ascii="Times New Roman" w:hAnsi="Times New Roman"/>
          <w:sz w:val="24"/>
          <w:szCs w:val="24"/>
        </w:rPr>
        <w:t>Përgatit prezencën ditore dhe mujore të punonjësve dhe raporton tek drejtori</w:t>
      </w:r>
      <w:r w:rsidR="00C3531B" w:rsidRPr="00C3531B">
        <w:rPr>
          <w:rFonts w:ascii="Times New Roman" w:hAnsi="Times New Roman"/>
          <w:sz w:val="24"/>
          <w:szCs w:val="24"/>
        </w:rPr>
        <w:t xml:space="preserve"> i </w:t>
      </w:r>
      <w:r w:rsidRPr="00C3531B">
        <w:rPr>
          <w:rFonts w:ascii="Times New Roman" w:hAnsi="Times New Roman"/>
          <w:sz w:val="24"/>
          <w:szCs w:val="24"/>
        </w:rPr>
        <w:t xml:space="preserve">e ASHV-ve për disiplinën e punës në sektor. </w:t>
      </w:r>
    </w:p>
    <w:p w:rsidR="00A225C7" w:rsidRPr="00C3531B" w:rsidRDefault="00A225C7" w:rsidP="009F0A0B">
      <w:pPr>
        <w:pStyle w:val="ListParagraph"/>
        <w:numPr>
          <w:ilvl w:val="1"/>
          <w:numId w:val="71"/>
        </w:numPr>
        <w:spacing w:after="0" w:line="240" w:lineRule="auto"/>
        <w:jc w:val="both"/>
        <w:rPr>
          <w:rFonts w:ascii="Times New Roman" w:hAnsi="Times New Roman"/>
          <w:sz w:val="24"/>
          <w:szCs w:val="24"/>
        </w:rPr>
      </w:pPr>
      <w:r w:rsidRPr="00C3531B">
        <w:rPr>
          <w:rFonts w:ascii="Times New Roman" w:hAnsi="Times New Roman"/>
          <w:sz w:val="24"/>
          <w:szCs w:val="24"/>
        </w:rPr>
        <w:lastRenderedPageBreak/>
        <w:t xml:space="preserve">Drejton, kontrollon dhe ndihmon punonjësit për pasurimin e fondeve arkivore të ardhur nga institucionet, në koordinim me inspektorët rajonalë. </w:t>
      </w:r>
    </w:p>
    <w:p w:rsidR="00A225C7" w:rsidRPr="00C3531B" w:rsidRDefault="00A225C7" w:rsidP="009F0A0B">
      <w:pPr>
        <w:pStyle w:val="ListParagraph"/>
        <w:numPr>
          <w:ilvl w:val="1"/>
          <w:numId w:val="71"/>
        </w:numPr>
        <w:spacing w:after="0" w:line="240" w:lineRule="auto"/>
        <w:jc w:val="both"/>
        <w:rPr>
          <w:rFonts w:ascii="Times New Roman" w:hAnsi="Times New Roman"/>
          <w:sz w:val="24"/>
          <w:szCs w:val="24"/>
        </w:rPr>
      </w:pPr>
      <w:r w:rsidRPr="00C3531B">
        <w:rPr>
          <w:rFonts w:ascii="Times New Roman" w:hAnsi="Times New Roman"/>
          <w:sz w:val="24"/>
          <w:szCs w:val="24"/>
        </w:rPr>
        <w:t>Përgatit materialet për asgjësim në bazë të vendimeve të Komisionit Qendror të Ekspertizës.</w:t>
      </w:r>
    </w:p>
    <w:p w:rsidR="00A225C7" w:rsidRPr="00C3531B" w:rsidRDefault="00A225C7" w:rsidP="009F0A0B">
      <w:pPr>
        <w:pStyle w:val="ListParagraph"/>
        <w:numPr>
          <w:ilvl w:val="1"/>
          <w:numId w:val="71"/>
        </w:numPr>
        <w:spacing w:after="0" w:line="240" w:lineRule="auto"/>
        <w:jc w:val="both"/>
        <w:rPr>
          <w:rFonts w:ascii="Times New Roman" w:hAnsi="Times New Roman"/>
          <w:sz w:val="24"/>
          <w:szCs w:val="24"/>
        </w:rPr>
      </w:pPr>
      <w:r w:rsidRPr="00C3531B">
        <w:rPr>
          <w:rFonts w:ascii="Times New Roman" w:hAnsi="Times New Roman"/>
          <w:sz w:val="24"/>
          <w:szCs w:val="24"/>
        </w:rPr>
        <w:t>Kontrollon saktësinë e përgjigjeve të kërkesave social-juridike të qytetarëve, në përputhje me rregullohet e proceseve të punës dhe në bashkërendim me Sektorin e Shërbimit të Dokumentacionit në Distancë.</w:t>
      </w:r>
    </w:p>
    <w:p w:rsidR="00A225C7" w:rsidRPr="00C3531B" w:rsidRDefault="00A225C7" w:rsidP="009F0A0B">
      <w:pPr>
        <w:pStyle w:val="ListParagraph"/>
        <w:numPr>
          <w:ilvl w:val="1"/>
          <w:numId w:val="71"/>
        </w:numPr>
        <w:spacing w:after="0" w:line="240" w:lineRule="auto"/>
        <w:jc w:val="both"/>
        <w:rPr>
          <w:rFonts w:ascii="Times New Roman" w:hAnsi="Times New Roman"/>
          <w:sz w:val="24"/>
          <w:szCs w:val="24"/>
        </w:rPr>
      </w:pPr>
      <w:r w:rsidRPr="00C3531B">
        <w:rPr>
          <w:rFonts w:ascii="Times New Roman" w:hAnsi="Times New Roman"/>
          <w:sz w:val="24"/>
          <w:szCs w:val="24"/>
        </w:rPr>
        <w:t xml:space="preserve">Dorëzon pranë DFSHM-së faturat për pagesë, </w:t>
      </w:r>
      <w:r w:rsidRPr="002C6079">
        <w:rPr>
          <w:rFonts w:ascii="Times New Roman" w:hAnsi="Times New Roman"/>
          <w:sz w:val="24"/>
          <w:szCs w:val="24"/>
        </w:rPr>
        <w:t>brenda afateve t</w:t>
      </w:r>
      <w:r w:rsidR="00C3531B" w:rsidRPr="002C6079">
        <w:rPr>
          <w:rFonts w:ascii="Times New Roman" w:hAnsi="Times New Roman"/>
          <w:sz w:val="24"/>
          <w:szCs w:val="24"/>
        </w:rPr>
        <w:t>ë</w:t>
      </w:r>
      <w:r w:rsidRPr="002C6079">
        <w:rPr>
          <w:rFonts w:ascii="Times New Roman" w:hAnsi="Times New Roman"/>
          <w:sz w:val="24"/>
          <w:szCs w:val="24"/>
        </w:rPr>
        <w:t xml:space="preserve"> p</w:t>
      </w:r>
      <w:r w:rsidR="00C3531B" w:rsidRPr="002C6079">
        <w:rPr>
          <w:rFonts w:ascii="Times New Roman" w:hAnsi="Times New Roman"/>
          <w:sz w:val="24"/>
          <w:szCs w:val="24"/>
        </w:rPr>
        <w:t>ë</w:t>
      </w:r>
      <w:r w:rsidRPr="002C6079">
        <w:rPr>
          <w:rFonts w:ascii="Times New Roman" w:hAnsi="Times New Roman"/>
          <w:sz w:val="24"/>
          <w:szCs w:val="24"/>
        </w:rPr>
        <w:t>rcaktuara n</w:t>
      </w:r>
      <w:r w:rsidR="00C3531B" w:rsidRPr="002C6079">
        <w:rPr>
          <w:rFonts w:ascii="Times New Roman" w:hAnsi="Times New Roman"/>
          <w:sz w:val="24"/>
          <w:szCs w:val="24"/>
        </w:rPr>
        <w:t>ë</w:t>
      </w:r>
      <w:r w:rsidRPr="002C6079">
        <w:rPr>
          <w:rFonts w:ascii="Times New Roman" w:hAnsi="Times New Roman"/>
          <w:sz w:val="24"/>
          <w:szCs w:val="24"/>
        </w:rPr>
        <w:t xml:space="preserve"> urdh</w:t>
      </w:r>
      <w:r w:rsidR="00C3531B" w:rsidRPr="002C6079">
        <w:rPr>
          <w:rFonts w:ascii="Times New Roman" w:hAnsi="Times New Roman"/>
          <w:sz w:val="24"/>
          <w:szCs w:val="24"/>
        </w:rPr>
        <w:t>ë</w:t>
      </w:r>
      <w:r w:rsidRPr="002C6079">
        <w:rPr>
          <w:rFonts w:ascii="Times New Roman" w:hAnsi="Times New Roman"/>
          <w:sz w:val="24"/>
          <w:szCs w:val="24"/>
        </w:rPr>
        <w:t>rin p</w:t>
      </w:r>
      <w:r w:rsidR="00C3531B" w:rsidRPr="002C6079">
        <w:rPr>
          <w:rFonts w:ascii="Times New Roman" w:hAnsi="Times New Roman"/>
          <w:sz w:val="24"/>
          <w:szCs w:val="24"/>
        </w:rPr>
        <w:t>ë</w:t>
      </w:r>
      <w:r w:rsidRPr="002C6079">
        <w:rPr>
          <w:rFonts w:ascii="Times New Roman" w:hAnsi="Times New Roman"/>
          <w:sz w:val="24"/>
          <w:szCs w:val="24"/>
        </w:rPr>
        <w:t>rkat</w:t>
      </w:r>
      <w:r w:rsidR="00C3531B" w:rsidRPr="002C6079">
        <w:rPr>
          <w:rFonts w:ascii="Times New Roman" w:hAnsi="Times New Roman"/>
          <w:sz w:val="24"/>
          <w:szCs w:val="24"/>
        </w:rPr>
        <w:t>ë</w:t>
      </w:r>
      <w:r w:rsidRPr="002C6079">
        <w:rPr>
          <w:rFonts w:ascii="Times New Roman" w:hAnsi="Times New Roman"/>
          <w:sz w:val="24"/>
          <w:szCs w:val="24"/>
        </w:rPr>
        <w:t>s</w:t>
      </w:r>
      <w:r w:rsidRPr="00C3531B">
        <w:rPr>
          <w:rFonts w:ascii="Times New Roman" w:hAnsi="Times New Roman"/>
          <w:sz w:val="24"/>
          <w:szCs w:val="24"/>
        </w:rPr>
        <w:t>.</w:t>
      </w:r>
    </w:p>
    <w:p w:rsidR="00A225C7" w:rsidRPr="00C3531B" w:rsidRDefault="00A225C7" w:rsidP="009F0A0B">
      <w:pPr>
        <w:pStyle w:val="ListParagraph"/>
        <w:numPr>
          <w:ilvl w:val="1"/>
          <w:numId w:val="71"/>
        </w:numPr>
        <w:spacing w:after="0" w:line="240" w:lineRule="auto"/>
        <w:jc w:val="both"/>
        <w:rPr>
          <w:rFonts w:ascii="Times New Roman" w:hAnsi="Times New Roman"/>
          <w:sz w:val="24"/>
          <w:szCs w:val="24"/>
        </w:rPr>
      </w:pPr>
      <w:r w:rsidRPr="00C3531B">
        <w:rPr>
          <w:rFonts w:ascii="Times New Roman" w:hAnsi="Times New Roman"/>
          <w:sz w:val="24"/>
          <w:szCs w:val="24"/>
        </w:rPr>
        <w:t>Zbaton detyra të tjera të përcaktuara nga eprori direkt dhe Drejtori</w:t>
      </w:r>
      <w:r w:rsidR="00C3531B" w:rsidRPr="00C3531B">
        <w:rPr>
          <w:rFonts w:ascii="Times New Roman" w:hAnsi="Times New Roman"/>
          <w:sz w:val="24"/>
          <w:szCs w:val="24"/>
        </w:rPr>
        <w:t xml:space="preserve"> i </w:t>
      </w:r>
      <w:r w:rsidRPr="00C3531B">
        <w:rPr>
          <w:rFonts w:ascii="Times New Roman" w:hAnsi="Times New Roman"/>
          <w:sz w:val="24"/>
          <w:szCs w:val="24"/>
        </w:rPr>
        <w:t>Përgjithshëm</w:t>
      </w:r>
      <w:r w:rsidR="00C3531B" w:rsidRPr="00C3531B">
        <w:rPr>
          <w:rFonts w:ascii="Times New Roman" w:hAnsi="Times New Roman"/>
          <w:sz w:val="24"/>
          <w:szCs w:val="24"/>
        </w:rPr>
        <w:t xml:space="preserve"> i </w:t>
      </w:r>
      <w:r w:rsidRPr="00C3531B">
        <w:rPr>
          <w:rFonts w:ascii="Times New Roman" w:hAnsi="Times New Roman"/>
          <w:sz w:val="24"/>
          <w:szCs w:val="24"/>
        </w:rPr>
        <w:t>Arkivave.</w:t>
      </w:r>
    </w:p>
    <w:p w:rsidR="00A225C7" w:rsidRPr="00C3531B" w:rsidRDefault="00A225C7" w:rsidP="009F0A0B">
      <w:pPr>
        <w:pStyle w:val="ListParagraph"/>
        <w:numPr>
          <w:ilvl w:val="0"/>
          <w:numId w:val="71"/>
        </w:numPr>
        <w:spacing w:after="0" w:line="240" w:lineRule="auto"/>
        <w:rPr>
          <w:rFonts w:ascii="Times New Roman" w:hAnsi="Times New Roman"/>
          <w:sz w:val="24"/>
          <w:szCs w:val="24"/>
        </w:rPr>
      </w:pPr>
      <w:r w:rsidRPr="00C3531B">
        <w:rPr>
          <w:rFonts w:ascii="Times New Roman" w:hAnsi="Times New Roman"/>
          <w:sz w:val="24"/>
          <w:szCs w:val="24"/>
        </w:rPr>
        <w:t>Specialisti arkivist IV-A , ka  për detyrë:</w:t>
      </w:r>
    </w:p>
    <w:p w:rsidR="00A225C7" w:rsidRPr="00C3531B" w:rsidRDefault="00A225C7" w:rsidP="009F0A0B">
      <w:pPr>
        <w:pStyle w:val="ListParagraph"/>
        <w:numPr>
          <w:ilvl w:val="0"/>
          <w:numId w:val="72"/>
        </w:numPr>
        <w:spacing w:after="0" w:line="240" w:lineRule="auto"/>
        <w:rPr>
          <w:rFonts w:ascii="Times New Roman" w:hAnsi="Times New Roman"/>
          <w:sz w:val="24"/>
          <w:szCs w:val="24"/>
        </w:rPr>
      </w:pPr>
      <w:r w:rsidRPr="00C3531B">
        <w:rPr>
          <w:rFonts w:ascii="Times New Roman" w:hAnsi="Times New Roman"/>
          <w:sz w:val="24"/>
          <w:szCs w:val="24"/>
        </w:rPr>
        <w:t>Kryen procese të përpunimit të dokumenteve.</w:t>
      </w:r>
    </w:p>
    <w:p w:rsidR="00A225C7" w:rsidRPr="00C3531B" w:rsidRDefault="00A225C7" w:rsidP="009F0A0B">
      <w:pPr>
        <w:pStyle w:val="ListParagraph"/>
        <w:numPr>
          <w:ilvl w:val="0"/>
          <w:numId w:val="72"/>
        </w:numPr>
        <w:spacing w:after="0" w:line="240" w:lineRule="auto"/>
        <w:rPr>
          <w:rFonts w:ascii="Times New Roman" w:hAnsi="Times New Roman"/>
          <w:sz w:val="24"/>
          <w:szCs w:val="24"/>
        </w:rPr>
      </w:pPr>
      <w:r w:rsidRPr="00C3531B">
        <w:rPr>
          <w:rFonts w:ascii="Times New Roman" w:hAnsi="Times New Roman"/>
          <w:sz w:val="24"/>
          <w:szCs w:val="24"/>
        </w:rPr>
        <w:t>Merr pjesë në përgatitjen e planeve të punës së sektorit dhe raportimit të realizimit.</w:t>
      </w:r>
    </w:p>
    <w:p w:rsidR="00A225C7" w:rsidRPr="00C3531B" w:rsidRDefault="00A225C7" w:rsidP="009F0A0B">
      <w:pPr>
        <w:pStyle w:val="ListParagraph"/>
        <w:numPr>
          <w:ilvl w:val="0"/>
          <w:numId w:val="72"/>
        </w:numPr>
        <w:spacing w:after="0" w:line="240" w:lineRule="auto"/>
        <w:rPr>
          <w:rFonts w:ascii="Times New Roman" w:hAnsi="Times New Roman"/>
          <w:sz w:val="24"/>
          <w:szCs w:val="24"/>
        </w:rPr>
      </w:pPr>
      <w:r w:rsidRPr="00C3531B">
        <w:rPr>
          <w:rFonts w:ascii="Times New Roman" w:hAnsi="Times New Roman"/>
          <w:sz w:val="24"/>
          <w:szCs w:val="24"/>
        </w:rPr>
        <w:t>Kryeson ekipe pune në procese pune që kërkojnë punë ne ekip</w:t>
      </w:r>
    </w:p>
    <w:p w:rsidR="00A225C7" w:rsidRPr="00C3531B" w:rsidRDefault="00A225C7" w:rsidP="009F0A0B">
      <w:pPr>
        <w:pStyle w:val="ListParagraph"/>
        <w:numPr>
          <w:ilvl w:val="0"/>
          <w:numId w:val="72"/>
        </w:numPr>
        <w:spacing w:after="0" w:line="240" w:lineRule="auto"/>
        <w:jc w:val="both"/>
        <w:rPr>
          <w:rFonts w:ascii="Times New Roman" w:hAnsi="Times New Roman"/>
          <w:sz w:val="24"/>
          <w:szCs w:val="24"/>
        </w:rPr>
      </w:pPr>
      <w:r w:rsidRPr="00C3531B">
        <w:rPr>
          <w:rFonts w:ascii="Times New Roman" w:hAnsi="Times New Roman"/>
          <w:sz w:val="24"/>
          <w:szCs w:val="24"/>
        </w:rPr>
        <w:t>Realizimin në kohë të kërkesave të punonjësve të DPA-së dhe studiuesve me dokumente origjinale, sipas rregullores së shfrytëzimit të dokumentacionit.</w:t>
      </w:r>
    </w:p>
    <w:p w:rsidR="00A225C7" w:rsidRPr="00C3531B" w:rsidRDefault="00A225C7" w:rsidP="009F0A0B">
      <w:pPr>
        <w:pStyle w:val="ListParagraph"/>
        <w:numPr>
          <w:ilvl w:val="0"/>
          <w:numId w:val="72"/>
        </w:numPr>
        <w:spacing w:after="0" w:line="240" w:lineRule="auto"/>
        <w:jc w:val="both"/>
        <w:rPr>
          <w:rFonts w:ascii="Times New Roman" w:hAnsi="Times New Roman"/>
          <w:sz w:val="24"/>
          <w:szCs w:val="24"/>
        </w:rPr>
      </w:pPr>
      <w:r w:rsidRPr="00C3531B">
        <w:rPr>
          <w:rFonts w:ascii="Times New Roman" w:hAnsi="Times New Roman"/>
          <w:sz w:val="24"/>
          <w:szCs w:val="24"/>
        </w:rPr>
        <w:t>Zëvendëson dosjet dhe kutitë e dëmtuara sipas metodologjisë arkivore.</w:t>
      </w:r>
    </w:p>
    <w:p w:rsidR="00A225C7" w:rsidRPr="00C3531B" w:rsidRDefault="00A225C7" w:rsidP="009F0A0B">
      <w:pPr>
        <w:pStyle w:val="ListParagraph"/>
        <w:numPr>
          <w:ilvl w:val="0"/>
          <w:numId w:val="72"/>
        </w:numPr>
        <w:spacing w:after="0" w:line="240" w:lineRule="auto"/>
        <w:jc w:val="both"/>
        <w:rPr>
          <w:rFonts w:ascii="Times New Roman" w:hAnsi="Times New Roman"/>
          <w:sz w:val="24"/>
          <w:szCs w:val="24"/>
        </w:rPr>
      </w:pPr>
      <w:r w:rsidRPr="00C3531B">
        <w:rPr>
          <w:rFonts w:ascii="Times New Roman" w:hAnsi="Times New Roman"/>
          <w:sz w:val="24"/>
          <w:szCs w:val="24"/>
        </w:rPr>
        <w:t>Identifikon dokumentet e dëmtuara.</w:t>
      </w:r>
    </w:p>
    <w:p w:rsidR="00A225C7" w:rsidRPr="00C3531B" w:rsidRDefault="00A225C7" w:rsidP="009F0A0B">
      <w:pPr>
        <w:pStyle w:val="ListParagraph"/>
        <w:numPr>
          <w:ilvl w:val="0"/>
          <w:numId w:val="72"/>
        </w:numPr>
        <w:spacing w:after="0" w:line="240" w:lineRule="auto"/>
        <w:jc w:val="both"/>
        <w:rPr>
          <w:rFonts w:ascii="Times New Roman" w:hAnsi="Times New Roman"/>
          <w:sz w:val="24"/>
          <w:szCs w:val="24"/>
        </w:rPr>
      </w:pPr>
      <w:r w:rsidRPr="00C3531B">
        <w:rPr>
          <w:rFonts w:ascii="Times New Roman" w:hAnsi="Times New Roman"/>
          <w:sz w:val="24"/>
          <w:szCs w:val="24"/>
        </w:rPr>
        <w:t>Administron e mban përgjegjësi për mjediset e vendruajtjes dhe mirëmban bazën materiale dhe kancelarike të nevojshme për kryerjen normale të funksioneve të sektorit dhe më gjerë, sipas përcaktimeve në normat tekniko-profesionale e rregulloret e tjera.</w:t>
      </w:r>
    </w:p>
    <w:p w:rsidR="00A225C7" w:rsidRPr="00C3531B" w:rsidRDefault="00A225C7" w:rsidP="009F0A0B">
      <w:pPr>
        <w:pStyle w:val="ListParagraph"/>
        <w:numPr>
          <w:ilvl w:val="0"/>
          <w:numId w:val="72"/>
        </w:numPr>
        <w:spacing w:after="0" w:line="240" w:lineRule="auto"/>
        <w:jc w:val="both"/>
        <w:rPr>
          <w:rFonts w:ascii="Times New Roman" w:hAnsi="Times New Roman"/>
          <w:sz w:val="24"/>
          <w:szCs w:val="24"/>
        </w:rPr>
      </w:pPr>
      <w:r w:rsidRPr="00C3531B">
        <w:rPr>
          <w:rFonts w:ascii="Times New Roman" w:hAnsi="Times New Roman"/>
          <w:sz w:val="24"/>
          <w:szCs w:val="24"/>
        </w:rPr>
        <w:t>Bashkëpunon me punonjësit e DPA-së për realizimin e veprimtarive të ndryshme të institucionit në shkallë kombëtare.</w:t>
      </w:r>
    </w:p>
    <w:p w:rsidR="00A225C7" w:rsidRPr="002C6079" w:rsidRDefault="00A225C7" w:rsidP="009F0A0B">
      <w:pPr>
        <w:pStyle w:val="ListParagraph"/>
        <w:numPr>
          <w:ilvl w:val="0"/>
          <w:numId w:val="72"/>
        </w:numPr>
        <w:spacing w:after="0" w:line="240" w:lineRule="auto"/>
        <w:jc w:val="both"/>
        <w:rPr>
          <w:rFonts w:ascii="Times New Roman" w:hAnsi="Times New Roman"/>
          <w:sz w:val="24"/>
          <w:szCs w:val="24"/>
        </w:rPr>
      </w:pPr>
      <w:r w:rsidRPr="002C6079">
        <w:rPr>
          <w:rFonts w:ascii="Times New Roman" w:hAnsi="Times New Roman"/>
          <w:sz w:val="24"/>
          <w:szCs w:val="24"/>
        </w:rPr>
        <w:t>Merr në dorëzim dhe plot</w:t>
      </w:r>
      <w:r w:rsidR="00C3531B" w:rsidRPr="002C6079">
        <w:rPr>
          <w:rFonts w:ascii="Times New Roman" w:hAnsi="Times New Roman"/>
          <w:sz w:val="24"/>
          <w:szCs w:val="24"/>
        </w:rPr>
        <w:t>ë</w:t>
      </w:r>
      <w:r w:rsidRPr="002C6079">
        <w:rPr>
          <w:rFonts w:ascii="Times New Roman" w:hAnsi="Times New Roman"/>
          <w:sz w:val="24"/>
          <w:szCs w:val="24"/>
        </w:rPr>
        <w:t>son flet</w:t>
      </w:r>
      <w:r w:rsidR="00C3531B" w:rsidRPr="002C6079">
        <w:rPr>
          <w:rFonts w:ascii="Times New Roman" w:hAnsi="Times New Roman"/>
          <w:sz w:val="24"/>
          <w:szCs w:val="24"/>
        </w:rPr>
        <w:t>ë</w:t>
      </w:r>
      <w:r w:rsidRPr="002C6079">
        <w:rPr>
          <w:rFonts w:ascii="Times New Roman" w:hAnsi="Times New Roman"/>
          <w:sz w:val="24"/>
          <w:szCs w:val="24"/>
        </w:rPr>
        <w:t>v</w:t>
      </w:r>
      <w:r w:rsidR="00C3531B" w:rsidRPr="002C6079">
        <w:rPr>
          <w:rFonts w:ascii="Times New Roman" w:hAnsi="Times New Roman"/>
          <w:sz w:val="24"/>
          <w:szCs w:val="24"/>
        </w:rPr>
        <w:t>ë</w:t>
      </w:r>
      <w:r w:rsidRPr="002C6079">
        <w:rPr>
          <w:rFonts w:ascii="Times New Roman" w:hAnsi="Times New Roman"/>
          <w:sz w:val="24"/>
          <w:szCs w:val="24"/>
        </w:rPr>
        <w:t>rtetimet p</w:t>
      </w:r>
      <w:r w:rsidR="00C3531B" w:rsidRPr="002C6079">
        <w:rPr>
          <w:rFonts w:ascii="Times New Roman" w:hAnsi="Times New Roman"/>
          <w:sz w:val="24"/>
          <w:szCs w:val="24"/>
        </w:rPr>
        <w:t>ë</w:t>
      </w:r>
      <w:r w:rsidRPr="002C6079">
        <w:rPr>
          <w:rFonts w:ascii="Times New Roman" w:hAnsi="Times New Roman"/>
          <w:sz w:val="24"/>
          <w:szCs w:val="24"/>
        </w:rPr>
        <w:t>r nj</w:t>
      </w:r>
      <w:r w:rsidR="00C3531B" w:rsidRPr="002C6079">
        <w:rPr>
          <w:rFonts w:ascii="Times New Roman" w:hAnsi="Times New Roman"/>
          <w:sz w:val="24"/>
          <w:szCs w:val="24"/>
        </w:rPr>
        <w:t>ë</w:t>
      </w:r>
      <w:r w:rsidRPr="002C6079">
        <w:rPr>
          <w:rFonts w:ascii="Times New Roman" w:hAnsi="Times New Roman"/>
          <w:sz w:val="24"/>
          <w:szCs w:val="24"/>
        </w:rPr>
        <w:t>sit</w:t>
      </w:r>
      <w:r w:rsidR="00C3531B" w:rsidRPr="002C6079">
        <w:rPr>
          <w:rFonts w:ascii="Times New Roman" w:hAnsi="Times New Roman"/>
          <w:sz w:val="24"/>
          <w:szCs w:val="24"/>
        </w:rPr>
        <w:t>ë</w:t>
      </w:r>
      <w:r w:rsidRPr="002C6079">
        <w:rPr>
          <w:rFonts w:ascii="Times New Roman" w:hAnsi="Times New Roman"/>
          <w:sz w:val="24"/>
          <w:szCs w:val="24"/>
        </w:rPr>
        <w:t xml:space="preserve"> e ruajtjes s</w:t>
      </w:r>
      <w:r w:rsidR="00C3531B" w:rsidRPr="002C6079">
        <w:rPr>
          <w:rFonts w:ascii="Times New Roman" w:hAnsi="Times New Roman"/>
          <w:sz w:val="24"/>
          <w:szCs w:val="24"/>
        </w:rPr>
        <w:t>ë</w:t>
      </w:r>
      <w:r w:rsidRPr="002C6079">
        <w:rPr>
          <w:rFonts w:ascii="Times New Roman" w:hAnsi="Times New Roman"/>
          <w:sz w:val="24"/>
          <w:szCs w:val="24"/>
        </w:rPr>
        <w:t xml:space="preserve"> dor</w:t>
      </w:r>
      <w:r w:rsidR="00C3531B" w:rsidRPr="002C6079">
        <w:rPr>
          <w:rFonts w:ascii="Times New Roman" w:hAnsi="Times New Roman"/>
          <w:sz w:val="24"/>
          <w:szCs w:val="24"/>
        </w:rPr>
        <w:t>ë</w:t>
      </w:r>
      <w:r w:rsidRPr="002C6079">
        <w:rPr>
          <w:rFonts w:ascii="Times New Roman" w:hAnsi="Times New Roman"/>
          <w:sz w:val="24"/>
          <w:szCs w:val="24"/>
        </w:rPr>
        <w:t>zuara nga sektorët e përpunimit tekniko-shkencor dhe inspektorët e DPA sipas rregullave metodologjike arkivore, brenda afateve të përcaktuar në rregulloren e pranimit të dokumenve në DPA.</w:t>
      </w:r>
    </w:p>
    <w:p w:rsidR="00A225C7" w:rsidRPr="00C3531B" w:rsidRDefault="00A225C7" w:rsidP="009F0A0B">
      <w:pPr>
        <w:pStyle w:val="ListParagraph"/>
        <w:numPr>
          <w:ilvl w:val="0"/>
          <w:numId w:val="72"/>
        </w:numPr>
        <w:spacing w:after="0" w:line="240" w:lineRule="auto"/>
        <w:jc w:val="both"/>
        <w:rPr>
          <w:rFonts w:ascii="Times New Roman" w:hAnsi="Times New Roman"/>
          <w:sz w:val="24"/>
          <w:szCs w:val="24"/>
        </w:rPr>
      </w:pPr>
      <w:r w:rsidRPr="00C3531B">
        <w:rPr>
          <w:rFonts w:ascii="Times New Roman" w:hAnsi="Times New Roman"/>
          <w:sz w:val="24"/>
          <w:szCs w:val="24"/>
        </w:rPr>
        <w:t>Regjistrim të dokumenteve të dhuruara e dorëzuara, si dhe dokumenteve të ardhura jashtë institucionit.</w:t>
      </w:r>
    </w:p>
    <w:p w:rsidR="00A225C7" w:rsidRPr="00C3531B" w:rsidRDefault="00A225C7" w:rsidP="009F0A0B">
      <w:pPr>
        <w:pStyle w:val="ListParagraph"/>
        <w:numPr>
          <w:ilvl w:val="0"/>
          <w:numId w:val="72"/>
        </w:numPr>
        <w:spacing w:after="0" w:line="240" w:lineRule="auto"/>
        <w:jc w:val="both"/>
        <w:rPr>
          <w:rFonts w:ascii="Times New Roman" w:hAnsi="Times New Roman"/>
          <w:sz w:val="24"/>
          <w:szCs w:val="24"/>
        </w:rPr>
      </w:pPr>
      <w:r w:rsidRPr="00C3531B">
        <w:rPr>
          <w:rFonts w:ascii="Times New Roman" w:hAnsi="Times New Roman"/>
          <w:sz w:val="24"/>
          <w:szCs w:val="24"/>
        </w:rPr>
        <w:t>Harton inventarët e fondeve arkivore të ASHV-së përkatëse.</w:t>
      </w:r>
    </w:p>
    <w:p w:rsidR="00A225C7" w:rsidRPr="00C3531B" w:rsidRDefault="00A225C7" w:rsidP="009F0A0B">
      <w:pPr>
        <w:pStyle w:val="ListParagraph"/>
        <w:numPr>
          <w:ilvl w:val="0"/>
          <w:numId w:val="72"/>
        </w:numPr>
        <w:spacing w:after="0" w:line="240" w:lineRule="auto"/>
        <w:jc w:val="both"/>
        <w:rPr>
          <w:rFonts w:ascii="Times New Roman" w:hAnsi="Times New Roman"/>
          <w:sz w:val="24"/>
          <w:szCs w:val="24"/>
        </w:rPr>
      </w:pPr>
      <w:r w:rsidRPr="00C3531B">
        <w:rPr>
          <w:rFonts w:ascii="Times New Roman" w:hAnsi="Times New Roman"/>
          <w:sz w:val="24"/>
          <w:szCs w:val="24"/>
        </w:rPr>
        <w:t>Zbaton detyra të tjera të përcaktuara nga përgjegjësi</w:t>
      </w:r>
      <w:r w:rsidR="00C3531B" w:rsidRPr="00C3531B">
        <w:rPr>
          <w:rFonts w:ascii="Times New Roman" w:hAnsi="Times New Roman"/>
          <w:sz w:val="24"/>
          <w:szCs w:val="24"/>
        </w:rPr>
        <w:t xml:space="preserve"> i </w:t>
      </w:r>
      <w:r w:rsidRPr="00C3531B">
        <w:rPr>
          <w:rFonts w:ascii="Times New Roman" w:hAnsi="Times New Roman"/>
          <w:sz w:val="24"/>
          <w:szCs w:val="24"/>
        </w:rPr>
        <w:t>sektorit apo eprori direkt.</w:t>
      </w:r>
    </w:p>
    <w:p w:rsidR="00A225C7" w:rsidRPr="00C3531B" w:rsidRDefault="00A225C7" w:rsidP="009F0A0B">
      <w:pPr>
        <w:pStyle w:val="ListParagraph"/>
        <w:numPr>
          <w:ilvl w:val="0"/>
          <w:numId w:val="71"/>
        </w:numPr>
        <w:spacing w:after="0" w:line="240" w:lineRule="auto"/>
        <w:rPr>
          <w:rFonts w:ascii="Times New Roman" w:hAnsi="Times New Roman"/>
          <w:sz w:val="24"/>
          <w:szCs w:val="24"/>
        </w:rPr>
      </w:pPr>
      <w:r w:rsidRPr="00C3531B">
        <w:rPr>
          <w:rFonts w:ascii="Times New Roman" w:hAnsi="Times New Roman"/>
          <w:sz w:val="24"/>
          <w:szCs w:val="24"/>
        </w:rPr>
        <w:t>Specialisti arkivist kat 4-b , ka  për detyrë:</w:t>
      </w:r>
    </w:p>
    <w:p w:rsidR="00A225C7" w:rsidRPr="00C3531B" w:rsidRDefault="00A225C7" w:rsidP="009F0A0B">
      <w:pPr>
        <w:pStyle w:val="ListParagraph"/>
        <w:numPr>
          <w:ilvl w:val="0"/>
          <w:numId w:val="86"/>
        </w:numPr>
        <w:spacing w:after="0" w:line="240" w:lineRule="auto"/>
        <w:rPr>
          <w:rFonts w:ascii="Times New Roman" w:hAnsi="Times New Roman"/>
          <w:sz w:val="24"/>
          <w:szCs w:val="24"/>
        </w:rPr>
      </w:pPr>
      <w:r w:rsidRPr="00C3531B">
        <w:rPr>
          <w:rFonts w:ascii="Times New Roman" w:hAnsi="Times New Roman"/>
          <w:sz w:val="24"/>
          <w:szCs w:val="24"/>
        </w:rPr>
        <w:t>Kryen procese pune të përpunimit të dokumenteve të paparpunuara.</w:t>
      </w:r>
    </w:p>
    <w:p w:rsidR="00A225C7" w:rsidRPr="00C3531B" w:rsidRDefault="00A225C7" w:rsidP="009F0A0B">
      <w:pPr>
        <w:pStyle w:val="ListParagraph"/>
        <w:numPr>
          <w:ilvl w:val="0"/>
          <w:numId w:val="86"/>
        </w:numPr>
        <w:spacing w:after="0" w:line="240" w:lineRule="auto"/>
        <w:jc w:val="both"/>
        <w:rPr>
          <w:rFonts w:ascii="Times New Roman" w:hAnsi="Times New Roman"/>
          <w:sz w:val="24"/>
          <w:szCs w:val="24"/>
        </w:rPr>
      </w:pPr>
      <w:r w:rsidRPr="00C3531B">
        <w:rPr>
          <w:rFonts w:ascii="Times New Roman" w:hAnsi="Times New Roman"/>
          <w:sz w:val="24"/>
          <w:szCs w:val="24"/>
        </w:rPr>
        <w:t>Realizimin në kohë të kërkesave të punonjësve të DPA-së dhe studiuesve me dokumente   origjinale, sipas rregullores së shfrytëzimit të dokumentacionit.</w:t>
      </w:r>
    </w:p>
    <w:p w:rsidR="00A225C7" w:rsidRPr="00C3531B" w:rsidRDefault="00A225C7" w:rsidP="009F0A0B">
      <w:pPr>
        <w:pStyle w:val="ListParagraph"/>
        <w:numPr>
          <w:ilvl w:val="0"/>
          <w:numId w:val="86"/>
        </w:numPr>
        <w:spacing w:after="0" w:line="240" w:lineRule="auto"/>
        <w:jc w:val="both"/>
        <w:rPr>
          <w:rFonts w:ascii="Times New Roman" w:hAnsi="Times New Roman"/>
          <w:sz w:val="24"/>
          <w:szCs w:val="24"/>
        </w:rPr>
      </w:pPr>
      <w:r w:rsidRPr="00C3531B">
        <w:rPr>
          <w:rFonts w:ascii="Times New Roman" w:hAnsi="Times New Roman"/>
          <w:sz w:val="24"/>
          <w:szCs w:val="24"/>
        </w:rPr>
        <w:t>Zëvendëson dosjet dhe kutitë e dëmtuara sipas metodologjisë arkivore.</w:t>
      </w:r>
    </w:p>
    <w:p w:rsidR="00A225C7" w:rsidRPr="00C3531B" w:rsidRDefault="00A225C7" w:rsidP="009F0A0B">
      <w:pPr>
        <w:pStyle w:val="ListParagraph"/>
        <w:numPr>
          <w:ilvl w:val="0"/>
          <w:numId w:val="86"/>
        </w:numPr>
        <w:spacing w:after="0" w:line="240" w:lineRule="auto"/>
        <w:jc w:val="both"/>
        <w:rPr>
          <w:rFonts w:ascii="Times New Roman" w:hAnsi="Times New Roman"/>
          <w:sz w:val="24"/>
          <w:szCs w:val="24"/>
        </w:rPr>
      </w:pPr>
      <w:r w:rsidRPr="00C3531B">
        <w:rPr>
          <w:rFonts w:ascii="Times New Roman" w:hAnsi="Times New Roman"/>
          <w:sz w:val="24"/>
          <w:szCs w:val="24"/>
        </w:rPr>
        <w:t>Identifikon dokumentet e dëmtuara.</w:t>
      </w:r>
    </w:p>
    <w:p w:rsidR="00A225C7" w:rsidRPr="00C3531B" w:rsidRDefault="00A225C7" w:rsidP="009F0A0B">
      <w:pPr>
        <w:pStyle w:val="ListParagraph"/>
        <w:numPr>
          <w:ilvl w:val="0"/>
          <w:numId w:val="86"/>
        </w:numPr>
        <w:spacing w:after="0" w:line="240" w:lineRule="auto"/>
        <w:jc w:val="both"/>
        <w:rPr>
          <w:rFonts w:ascii="Times New Roman" w:hAnsi="Times New Roman"/>
          <w:sz w:val="24"/>
          <w:szCs w:val="24"/>
        </w:rPr>
      </w:pPr>
      <w:r w:rsidRPr="00C3531B">
        <w:rPr>
          <w:rFonts w:ascii="Times New Roman" w:hAnsi="Times New Roman"/>
          <w:sz w:val="24"/>
          <w:szCs w:val="24"/>
        </w:rPr>
        <w:t>Administron e mban përgjegjësi për mjediset e vendruajtjes dhe mirëmban bazën                 materiale dhe kancelarike të nevojshme për kryerjen normale të funksioneve të sektorit dhe më gjerë, sipas përcaktimeve në normat tekniko-profesionale e rregulloret e tjera.</w:t>
      </w:r>
    </w:p>
    <w:p w:rsidR="00A225C7" w:rsidRPr="00C3531B" w:rsidRDefault="00A225C7" w:rsidP="009F0A0B">
      <w:pPr>
        <w:pStyle w:val="ListParagraph"/>
        <w:numPr>
          <w:ilvl w:val="0"/>
          <w:numId w:val="86"/>
        </w:numPr>
        <w:spacing w:after="0" w:line="240" w:lineRule="auto"/>
        <w:jc w:val="both"/>
        <w:rPr>
          <w:rFonts w:ascii="Times New Roman" w:hAnsi="Times New Roman"/>
          <w:sz w:val="24"/>
          <w:szCs w:val="24"/>
        </w:rPr>
      </w:pPr>
      <w:r w:rsidRPr="00C3531B">
        <w:rPr>
          <w:rFonts w:ascii="Times New Roman" w:hAnsi="Times New Roman"/>
          <w:sz w:val="24"/>
          <w:szCs w:val="24"/>
        </w:rPr>
        <w:t>Bashkëpunon me punonjësit e DPA-së për realizimin e veprimtarive të ndryshme të institucionit në shkallë kombëtare.</w:t>
      </w:r>
    </w:p>
    <w:p w:rsidR="00A225C7" w:rsidRPr="002C6079" w:rsidRDefault="00A225C7" w:rsidP="009F0A0B">
      <w:pPr>
        <w:pStyle w:val="ListParagraph"/>
        <w:numPr>
          <w:ilvl w:val="0"/>
          <w:numId w:val="86"/>
        </w:numPr>
        <w:spacing w:after="0" w:line="240" w:lineRule="auto"/>
        <w:jc w:val="both"/>
        <w:rPr>
          <w:rFonts w:ascii="Times New Roman" w:hAnsi="Times New Roman"/>
          <w:sz w:val="24"/>
          <w:szCs w:val="24"/>
        </w:rPr>
      </w:pPr>
      <w:r w:rsidRPr="002C6079">
        <w:rPr>
          <w:rFonts w:ascii="Times New Roman" w:hAnsi="Times New Roman"/>
          <w:sz w:val="24"/>
          <w:szCs w:val="24"/>
        </w:rPr>
        <w:t>Merr në dorëzim dhe plot</w:t>
      </w:r>
      <w:r w:rsidR="00C3531B" w:rsidRPr="002C6079">
        <w:rPr>
          <w:rFonts w:ascii="Times New Roman" w:hAnsi="Times New Roman"/>
          <w:sz w:val="24"/>
          <w:szCs w:val="24"/>
        </w:rPr>
        <w:t>ë</w:t>
      </w:r>
      <w:r w:rsidRPr="002C6079">
        <w:rPr>
          <w:rFonts w:ascii="Times New Roman" w:hAnsi="Times New Roman"/>
          <w:sz w:val="24"/>
          <w:szCs w:val="24"/>
        </w:rPr>
        <w:t>son flet</w:t>
      </w:r>
      <w:r w:rsidR="00C3531B" w:rsidRPr="002C6079">
        <w:rPr>
          <w:rFonts w:ascii="Times New Roman" w:hAnsi="Times New Roman"/>
          <w:sz w:val="24"/>
          <w:szCs w:val="24"/>
        </w:rPr>
        <w:t>ë</w:t>
      </w:r>
      <w:r w:rsidRPr="002C6079">
        <w:rPr>
          <w:rFonts w:ascii="Times New Roman" w:hAnsi="Times New Roman"/>
          <w:sz w:val="24"/>
          <w:szCs w:val="24"/>
        </w:rPr>
        <w:t>v</w:t>
      </w:r>
      <w:r w:rsidR="00C3531B" w:rsidRPr="002C6079">
        <w:rPr>
          <w:rFonts w:ascii="Times New Roman" w:hAnsi="Times New Roman"/>
          <w:sz w:val="24"/>
          <w:szCs w:val="24"/>
        </w:rPr>
        <w:t>ë</w:t>
      </w:r>
      <w:r w:rsidRPr="002C6079">
        <w:rPr>
          <w:rFonts w:ascii="Times New Roman" w:hAnsi="Times New Roman"/>
          <w:sz w:val="24"/>
          <w:szCs w:val="24"/>
        </w:rPr>
        <w:t>rtetimet p</w:t>
      </w:r>
      <w:r w:rsidR="00C3531B" w:rsidRPr="002C6079">
        <w:rPr>
          <w:rFonts w:ascii="Times New Roman" w:hAnsi="Times New Roman"/>
          <w:sz w:val="24"/>
          <w:szCs w:val="24"/>
        </w:rPr>
        <w:t>ë</w:t>
      </w:r>
      <w:r w:rsidRPr="002C6079">
        <w:rPr>
          <w:rFonts w:ascii="Times New Roman" w:hAnsi="Times New Roman"/>
          <w:sz w:val="24"/>
          <w:szCs w:val="24"/>
        </w:rPr>
        <w:t>r nj</w:t>
      </w:r>
      <w:r w:rsidR="00C3531B" w:rsidRPr="002C6079">
        <w:rPr>
          <w:rFonts w:ascii="Times New Roman" w:hAnsi="Times New Roman"/>
          <w:sz w:val="24"/>
          <w:szCs w:val="24"/>
        </w:rPr>
        <w:t>ë</w:t>
      </w:r>
      <w:r w:rsidRPr="002C6079">
        <w:rPr>
          <w:rFonts w:ascii="Times New Roman" w:hAnsi="Times New Roman"/>
          <w:sz w:val="24"/>
          <w:szCs w:val="24"/>
        </w:rPr>
        <w:t>sit</w:t>
      </w:r>
      <w:r w:rsidR="00C3531B" w:rsidRPr="002C6079">
        <w:rPr>
          <w:rFonts w:ascii="Times New Roman" w:hAnsi="Times New Roman"/>
          <w:sz w:val="24"/>
          <w:szCs w:val="24"/>
        </w:rPr>
        <w:t>ë</w:t>
      </w:r>
      <w:r w:rsidRPr="002C6079">
        <w:rPr>
          <w:rFonts w:ascii="Times New Roman" w:hAnsi="Times New Roman"/>
          <w:sz w:val="24"/>
          <w:szCs w:val="24"/>
        </w:rPr>
        <w:t xml:space="preserve"> e ruajtjes s</w:t>
      </w:r>
      <w:r w:rsidR="00C3531B" w:rsidRPr="002C6079">
        <w:rPr>
          <w:rFonts w:ascii="Times New Roman" w:hAnsi="Times New Roman"/>
          <w:sz w:val="24"/>
          <w:szCs w:val="24"/>
        </w:rPr>
        <w:t>ë</w:t>
      </w:r>
      <w:r w:rsidRPr="002C6079">
        <w:rPr>
          <w:rFonts w:ascii="Times New Roman" w:hAnsi="Times New Roman"/>
          <w:sz w:val="24"/>
          <w:szCs w:val="24"/>
        </w:rPr>
        <w:t xml:space="preserve"> dor</w:t>
      </w:r>
      <w:r w:rsidR="00C3531B" w:rsidRPr="002C6079">
        <w:rPr>
          <w:rFonts w:ascii="Times New Roman" w:hAnsi="Times New Roman"/>
          <w:sz w:val="24"/>
          <w:szCs w:val="24"/>
        </w:rPr>
        <w:t>ë</w:t>
      </w:r>
      <w:r w:rsidRPr="002C6079">
        <w:rPr>
          <w:rFonts w:ascii="Times New Roman" w:hAnsi="Times New Roman"/>
          <w:sz w:val="24"/>
          <w:szCs w:val="24"/>
        </w:rPr>
        <w:t>zuara nga sektorët e përpunimit tekniko-shkencor dhe inspektorët e DPA sipas rregullave metodologjike arkivore, brenda afateve të përcaktuar në rregulloren e pranimit të dokumenve në DPA.</w:t>
      </w:r>
    </w:p>
    <w:p w:rsidR="00A225C7" w:rsidRPr="00C3531B" w:rsidRDefault="00A225C7" w:rsidP="009F0A0B">
      <w:pPr>
        <w:pStyle w:val="ListParagraph"/>
        <w:numPr>
          <w:ilvl w:val="0"/>
          <w:numId w:val="86"/>
        </w:numPr>
        <w:spacing w:after="0" w:line="240" w:lineRule="auto"/>
        <w:jc w:val="both"/>
        <w:rPr>
          <w:rFonts w:ascii="Times New Roman" w:hAnsi="Times New Roman"/>
          <w:sz w:val="24"/>
          <w:szCs w:val="24"/>
        </w:rPr>
      </w:pPr>
      <w:r w:rsidRPr="00C3531B">
        <w:rPr>
          <w:rFonts w:ascii="Times New Roman" w:hAnsi="Times New Roman"/>
          <w:sz w:val="24"/>
          <w:szCs w:val="24"/>
        </w:rPr>
        <w:lastRenderedPageBreak/>
        <w:t>Regjistrim të dokumenteve të dhuruara e dorëzuara, si dhe dokumenteve të ardhura jashtë institucionit.</w:t>
      </w:r>
    </w:p>
    <w:p w:rsidR="00A225C7" w:rsidRPr="00C3531B" w:rsidRDefault="00A225C7" w:rsidP="009F0A0B">
      <w:pPr>
        <w:pStyle w:val="ListParagraph"/>
        <w:numPr>
          <w:ilvl w:val="0"/>
          <w:numId w:val="86"/>
        </w:numPr>
        <w:spacing w:after="0" w:line="240" w:lineRule="auto"/>
        <w:jc w:val="both"/>
        <w:rPr>
          <w:rFonts w:ascii="Times New Roman" w:hAnsi="Times New Roman"/>
          <w:sz w:val="24"/>
          <w:szCs w:val="24"/>
        </w:rPr>
      </w:pPr>
      <w:r w:rsidRPr="00C3531B">
        <w:rPr>
          <w:rFonts w:ascii="Times New Roman" w:hAnsi="Times New Roman"/>
          <w:sz w:val="24"/>
          <w:szCs w:val="24"/>
        </w:rPr>
        <w:t>Harton inventarët e fondeve arkivore të ASHV-së përkatëse.</w:t>
      </w:r>
    </w:p>
    <w:p w:rsidR="00A225C7" w:rsidRPr="00C3531B" w:rsidRDefault="00A225C7" w:rsidP="009F0A0B">
      <w:pPr>
        <w:pStyle w:val="ListParagraph"/>
        <w:numPr>
          <w:ilvl w:val="0"/>
          <w:numId w:val="86"/>
        </w:numPr>
        <w:spacing w:after="0" w:line="240" w:lineRule="auto"/>
        <w:jc w:val="both"/>
        <w:rPr>
          <w:rFonts w:ascii="Times New Roman" w:hAnsi="Times New Roman"/>
          <w:sz w:val="24"/>
          <w:szCs w:val="24"/>
        </w:rPr>
      </w:pPr>
      <w:r w:rsidRPr="00C3531B">
        <w:rPr>
          <w:rFonts w:ascii="Times New Roman" w:hAnsi="Times New Roman"/>
          <w:sz w:val="24"/>
          <w:szCs w:val="24"/>
        </w:rPr>
        <w:t>Zbaton detyra të tjera të përcaktuara nga përgjegjësi</w:t>
      </w:r>
      <w:r w:rsidR="00C3531B" w:rsidRPr="00C3531B">
        <w:rPr>
          <w:rFonts w:ascii="Times New Roman" w:hAnsi="Times New Roman"/>
          <w:sz w:val="24"/>
          <w:szCs w:val="24"/>
        </w:rPr>
        <w:t xml:space="preserve"> i </w:t>
      </w:r>
      <w:r w:rsidRPr="00C3531B">
        <w:rPr>
          <w:rFonts w:ascii="Times New Roman" w:hAnsi="Times New Roman"/>
          <w:sz w:val="24"/>
          <w:szCs w:val="24"/>
        </w:rPr>
        <w:t>sektorit apo eprori direkt.</w:t>
      </w:r>
    </w:p>
    <w:p w:rsidR="00A225C7" w:rsidRPr="00C3531B" w:rsidRDefault="00A225C7" w:rsidP="009F0A0B">
      <w:pPr>
        <w:pStyle w:val="ListParagraph"/>
        <w:numPr>
          <w:ilvl w:val="0"/>
          <w:numId w:val="71"/>
        </w:numPr>
        <w:spacing w:after="0" w:line="240" w:lineRule="auto"/>
        <w:jc w:val="both"/>
        <w:rPr>
          <w:rFonts w:ascii="Times New Roman" w:hAnsi="Times New Roman"/>
          <w:sz w:val="24"/>
          <w:szCs w:val="24"/>
        </w:rPr>
      </w:pPr>
      <w:r w:rsidRPr="00C3531B">
        <w:rPr>
          <w:rFonts w:ascii="Times New Roman" w:hAnsi="Times New Roman"/>
          <w:sz w:val="24"/>
          <w:szCs w:val="24"/>
        </w:rPr>
        <w:t>Administratori</w:t>
      </w:r>
      <w:r w:rsidR="00C3531B" w:rsidRPr="00C3531B">
        <w:rPr>
          <w:rFonts w:ascii="Times New Roman" w:hAnsi="Times New Roman"/>
          <w:sz w:val="24"/>
          <w:szCs w:val="24"/>
        </w:rPr>
        <w:t xml:space="preserve"> i </w:t>
      </w:r>
      <w:r w:rsidRPr="00C3531B">
        <w:rPr>
          <w:rFonts w:ascii="Times New Roman" w:hAnsi="Times New Roman"/>
          <w:sz w:val="24"/>
          <w:szCs w:val="24"/>
        </w:rPr>
        <w:t>dokumenteve ka për detyrë:</w:t>
      </w:r>
    </w:p>
    <w:p w:rsidR="00A225C7" w:rsidRPr="00C3531B" w:rsidRDefault="00A225C7" w:rsidP="009F0A0B">
      <w:pPr>
        <w:pStyle w:val="ListParagraph"/>
        <w:numPr>
          <w:ilvl w:val="0"/>
          <w:numId w:val="73"/>
        </w:numPr>
        <w:spacing w:after="0" w:line="240" w:lineRule="auto"/>
        <w:jc w:val="both"/>
        <w:rPr>
          <w:rFonts w:ascii="Times New Roman" w:hAnsi="Times New Roman"/>
          <w:sz w:val="24"/>
          <w:szCs w:val="24"/>
        </w:rPr>
      </w:pPr>
      <w:r w:rsidRPr="00C3531B">
        <w:rPr>
          <w:rFonts w:ascii="Times New Roman" w:hAnsi="Times New Roman"/>
          <w:sz w:val="24"/>
          <w:szCs w:val="24"/>
        </w:rPr>
        <w:t>Kryen verifikim fizik të dokumenteve në fondet arkivore dhe plotësim</w:t>
      </w:r>
      <w:r w:rsidR="00C3531B" w:rsidRPr="00C3531B">
        <w:rPr>
          <w:rFonts w:ascii="Times New Roman" w:hAnsi="Times New Roman"/>
          <w:sz w:val="24"/>
          <w:szCs w:val="24"/>
        </w:rPr>
        <w:t xml:space="preserve"> i </w:t>
      </w:r>
      <w:r w:rsidRPr="00C3531B">
        <w:rPr>
          <w:rFonts w:ascii="Times New Roman" w:hAnsi="Times New Roman"/>
          <w:sz w:val="24"/>
          <w:szCs w:val="24"/>
        </w:rPr>
        <w:t>dokumentacionit shoqërues të procesit.</w:t>
      </w:r>
    </w:p>
    <w:p w:rsidR="00A225C7" w:rsidRPr="00C3531B" w:rsidRDefault="00A225C7" w:rsidP="009F0A0B">
      <w:pPr>
        <w:pStyle w:val="ListParagraph"/>
        <w:numPr>
          <w:ilvl w:val="0"/>
          <w:numId w:val="73"/>
        </w:numPr>
        <w:spacing w:after="0" w:line="240" w:lineRule="auto"/>
        <w:jc w:val="both"/>
        <w:rPr>
          <w:rFonts w:ascii="Times New Roman" w:hAnsi="Times New Roman"/>
          <w:sz w:val="24"/>
          <w:szCs w:val="24"/>
        </w:rPr>
      </w:pPr>
      <w:r w:rsidRPr="00C3531B">
        <w:rPr>
          <w:rFonts w:ascii="Times New Roman" w:hAnsi="Times New Roman"/>
          <w:sz w:val="24"/>
          <w:szCs w:val="24"/>
        </w:rPr>
        <w:t>Evidenton dokumente të demtuara dhe propozon përgjegjësit të sektorit dërgimin e tyre për restaurimin e tyre.</w:t>
      </w:r>
    </w:p>
    <w:p w:rsidR="00A225C7" w:rsidRPr="00C3531B" w:rsidRDefault="00A225C7" w:rsidP="009F0A0B">
      <w:pPr>
        <w:pStyle w:val="ListParagraph"/>
        <w:numPr>
          <w:ilvl w:val="0"/>
          <w:numId w:val="73"/>
        </w:numPr>
        <w:spacing w:after="0" w:line="240" w:lineRule="auto"/>
        <w:jc w:val="both"/>
        <w:rPr>
          <w:rFonts w:ascii="Times New Roman" w:hAnsi="Times New Roman"/>
          <w:sz w:val="24"/>
          <w:szCs w:val="24"/>
        </w:rPr>
      </w:pPr>
      <w:r w:rsidRPr="00C3531B">
        <w:rPr>
          <w:rFonts w:ascii="Times New Roman" w:hAnsi="Times New Roman"/>
          <w:sz w:val="24"/>
          <w:szCs w:val="24"/>
        </w:rPr>
        <w:t>Hedh inventar në kompiuter</w:t>
      </w:r>
    </w:p>
    <w:p w:rsidR="00A225C7" w:rsidRPr="00C3531B" w:rsidRDefault="00A225C7" w:rsidP="009F0A0B">
      <w:pPr>
        <w:pStyle w:val="ListParagraph"/>
        <w:numPr>
          <w:ilvl w:val="0"/>
          <w:numId w:val="73"/>
        </w:numPr>
        <w:spacing w:after="0" w:line="240" w:lineRule="auto"/>
        <w:jc w:val="both"/>
        <w:rPr>
          <w:rFonts w:ascii="Times New Roman" w:hAnsi="Times New Roman"/>
          <w:sz w:val="24"/>
          <w:szCs w:val="24"/>
        </w:rPr>
      </w:pPr>
      <w:r w:rsidRPr="00C3531B">
        <w:rPr>
          <w:rFonts w:ascii="Times New Roman" w:hAnsi="Times New Roman"/>
          <w:sz w:val="24"/>
          <w:szCs w:val="24"/>
        </w:rPr>
        <w:t>Harton lista veçimi</w:t>
      </w:r>
    </w:p>
    <w:p w:rsidR="00A225C7" w:rsidRPr="00C3531B" w:rsidRDefault="00A225C7" w:rsidP="009F0A0B">
      <w:pPr>
        <w:pStyle w:val="ListParagraph"/>
        <w:numPr>
          <w:ilvl w:val="0"/>
          <w:numId w:val="73"/>
        </w:numPr>
        <w:spacing w:after="0" w:line="240" w:lineRule="auto"/>
        <w:jc w:val="both"/>
        <w:rPr>
          <w:rFonts w:ascii="Times New Roman" w:hAnsi="Times New Roman"/>
          <w:sz w:val="24"/>
          <w:szCs w:val="24"/>
        </w:rPr>
      </w:pPr>
      <w:r w:rsidRPr="00C3531B">
        <w:rPr>
          <w:rFonts w:ascii="Times New Roman" w:hAnsi="Times New Roman"/>
          <w:sz w:val="24"/>
          <w:szCs w:val="24"/>
        </w:rPr>
        <w:t>Hedh tregues emëror.</w:t>
      </w:r>
    </w:p>
    <w:p w:rsidR="00A225C7" w:rsidRPr="00C3531B" w:rsidRDefault="00A225C7" w:rsidP="009F0A0B">
      <w:pPr>
        <w:pStyle w:val="ListParagraph"/>
        <w:numPr>
          <w:ilvl w:val="0"/>
          <w:numId w:val="73"/>
        </w:numPr>
        <w:spacing w:after="0" w:line="240" w:lineRule="auto"/>
        <w:jc w:val="both"/>
        <w:rPr>
          <w:rFonts w:ascii="Times New Roman" w:hAnsi="Times New Roman"/>
          <w:sz w:val="24"/>
          <w:szCs w:val="24"/>
        </w:rPr>
      </w:pPr>
      <w:r w:rsidRPr="00C3531B">
        <w:rPr>
          <w:rFonts w:ascii="Times New Roman" w:hAnsi="Times New Roman"/>
          <w:sz w:val="24"/>
          <w:szCs w:val="24"/>
        </w:rPr>
        <w:t>Skanon ose fotokopjon dokumente origjinale sipas urdhrave të punës të studiuesve, të miratuara nga Drejtori</w:t>
      </w:r>
      <w:r w:rsidR="00C3531B" w:rsidRPr="00C3531B">
        <w:rPr>
          <w:rFonts w:ascii="Times New Roman" w:hAnsi="Times New Roman"/>
          <w:sz w:val="24"/>
          <w:szCs w:val="24"/>
        </w:rPr>
        <w:t xml:space="preserve"> i </w:t>
      </w:r>
      <w:r w:rsidRPr="00C3531B">
        <w:rPr>
          <w:rFonts w:ascii="Times New Roman" w:hAnsi="Times New Roman"/>
          <w:sz w:val="24"/>
          <w:szCs w:val="24"/>
        </w:rPr>
        <w:t>Përgjithshëm dhe kërkesave të punonjësve të DPA-së, që merren me k</w:t>
      </w:r>
      <w:r w:rsidR="00C3531B" w:rsidRPr="00C3531B">
        <w:rPr>
          <w:rFonts w:ascii="Times New Roman" w:hAnsi="Times New Roman"/>
          <w:sz w:val="24"/>
          <w:szCs w:val="24"/>
        </w:rPr>
        <w:t>ë</w:t>
      </w:r>
      <w:r w:rsidRPr="00C3531B">
        <w:rPr>
          <w:rFonts w:ascii="Times New Roman" w:hAnsi="Times New Roman"/>
          <w:sz w:val="24"/>
          <w:szCs w:val="24"/>
        </w:rPr>
        <w:t>rkesa social-juridike.</w:t>
      </w:r>
    </w:p>
    <w:p w:rsidR="00A225C7" w:rsidRPr="00C3531B" w:rsidRDefault="00A225C7" w:rsidP="009F0A0B">
      <w:pPr>
        <w:pStyle w:val="ListParagraph"/>
        <w:numPr>
          <w:ilvl w:val="0"/>
          <w:numId w:val="73"/>
        </w:numPr>
        <w:spacing w:after="0" w:line="240" w:lineRule="auto"/>
        <w:jc w:val="both"/>
        <w:rPr>
          <w:rFonts w:ascii="Times New Roman" w:hAnsi="Times New Roman"/>
          <w:sz w:val="24"/>
          <w:szCs w:val="24"/>
        </w:rPr>
      </w:pPr>
      <w:r w:rsidRPr="00C3531B">
        <w:rPr>
          <w:rFonts w:ascii="Times New Roman" w:hAnsi="Times New Roman"/>
          <w:sz w:val="24"/>
          <w:szCs w:val="24"/>
        </w:rPr>
        <w:t>Plotësimin e regjistrave me të dhënat e fondeve të hyra në vendruajtjen e ASHV dhe regjistrimin e dosjeve të dhëna për shfrytëzim.</w:t>
      </w:r>
    </w:p>
    <w:p w:rsidR="00A225C7" w:rsidRPr="00C3531B" w:rsidRDefault="00A225C7" w:rsidP="009F0A0B">
      <w:pPr>
        <w:pStyle w:val="ListParagraph"/>
        <w:numPr>
          <w:ilvl w:val="0"/>
          <w:numId w:val="73"/>
        </w:numPr>
        <w:spacing w:after="0" w:line="240" w:lineRule="auto"/>
        <w:jc w:val="both"/>
        <w:rPr>
          <w:rFonts w:ascii="Times New Roman" w:hAnsi="Times New Roman"/>
          <w:sz w:val="24"/>
          <w:szCs w:val="24"/>
        </w:rPr>
      </w:pPr>
      <w:r w:rsidRPr="00C3531B">
        <w:rPr>
          <w:rFonts w:ascii="Times New Roman" w:hAnsi="Times New Roman"/>
          <w:sz w:val="24"/>
          <w:szCs w:val="24"/>
        </w:rPr>
        <w:t>Matjet e temperaturave dhe lagështirës në mjediset e ruajtjes së dokumenteve në ASHV.</w:t>
      </w:r>
    </w:p>
    <w:p w:rsidR="00A225C7" w:rsidRPr="00C3531B" w:rsidRDefault="00A225C7" w:rsidP="009F0A0B">
      <w:pPr>
        <w:pStyle w:val="ListParagraph"/>
        <w:numPr>
          <w:ilvl w:val="0"/>
          <w:numId w:val="73"/>
        </w:numPr>
        <w:spacing w:after="0" w:line="240" w:lineRule="auto"/>
        <w:jc w:val="both"/>
        <w:rPr>
          <w:rFonts w:ascii="Times New Roman" w:hAnsi="Times New Roman"/>
          <w:sz w:val="24"/>
          <w:szCs w:val="24"/>
        </w:rPr>
      </w:pPr>
      <w:r w:rsidRPr="00C3531B">
        <w:rPr>
          <w:rFonts w:ascii="Times New Roman" w:hAnsi="Times New Roman"/>
          <w:sz w:val="24"/>
          <w:szCs w:val="24"/>
        </w:rPr>
        <w:t>Zbaton detyra të tjera të përcaktuara nga përgjegjësi</w:t>
      </w:r>
      <w:r w:rsidR="00C3531B" w:rsidRPr="00C3531B">
        <w:rPr>
          <w:rFonts w:ascii="Times New Roman" w:hAnsi="Times New Roman"/>
          <w:sz w:val="24"/>
          <w:szCs w:val="24"/>
        </w:rPr>
        <w:t xml:space="preserve"> i </w:t>
      </w:r>
      <w:r w:rsidRPr="00C3531B">
        <w:rPr>
          <w:rFonts w:ascii="Times New Roman" w:hAnsi="Times New Roman"/>
          <w:sz w:val="24"/>
          <w:szCs w:val="24"/>
        </w:rPr>
        <w:t>sektorit apo eprori direkt.</w:t>
      </w:r>
    </w:p>
    <w:p w:rsidR="00A225C7" w:rsidRPr="00C3531B" w:rsidRDefault="00A225C7" w:rsidP="00A225C7">
      <w:pPr>
        <w:pStyle w:val="ListParagraph"/>
        <w:spacing w:after="0" w:line="240" w:lineRule="auto"/>
        <w:ind w:left="0"/>
        <w:rPr>
          <w:rFonts w:ascii="Times New Roman" w:hAnsi="Times New Roman"/>
          <w:b/>
          <w:sz w:val="24"/>
          <w:szCs w:val="24"/>
        </w:rPr>
      </w:pPr>
    </w:p>
    <w:p w:rsidR="00A225C7" w:rsidRPr="00C3531B" w:rsidRDefault="00A225C7" w:rsidP="00A225C7">
      <w:pPr>
        <w:pStyle w:val="ListParagraph"/>
        <w:spacing w:after="0" w:line="240" w:lineRule="auto"/>
        <w:ind w:left="0"/>
        <w:jc w:val="center"/>
        <w:rPr>
          <w:rFonts w:ascii="Times New Roman" w:hAnsi="Times New Roman"/>
          <w:b/>
          <w:sz w:val="24"/>
          <w:szCs w:val="24"/>
        </w:rPr>
      </w:pPr>
      <w:r w:rsidRPr="00C3531B">
        <w:rPr>
          <w:rFonts w:ascii="Times New Roman" w:hAnsi="Times New Roman"/>
          <w:b/>
          <w:sz w:val="24"/>
          <w:szCs w:val="24"/>
        </w:rPr>
        <w:t>Neni 43</w:t>
      </w:r>
    </w:p>
    <w:p w:rsidR="00A225C7" w:rsidRPr="00C3531B" w:rsidRDefault="00A225C7" w:rsidP="00A225C7">
      <w:pPr>
        <w:pStyle w:val="ListParagraph"/>
        <w:spacing w:after="0" w:line="240" w:lineRule="auto"/>
        <w:ind w:left="0"/>
        <w:jc w:val="center"/>
        <w:rPr>
          <w:rFonts w:ascii="Times New Roman" w:hAnsi="Times New Roman"/>
          <w:b/>
          <w:sz w:val="24"/>
          <w:szCs w:val="24"/>
        </w:rPr>
      </w:pPr>
      <w:r w:rsidRPr="00C3531B">
        <w:rPr>
          <w:rFonts w:ascii="Times New Roman" w:hAnsi="Times New Roman"/>
          <w:b/>
          <w:sz w:val="24"/>
          <w:szCs w:val="24"/>
        </w:rPr>
        <w:t>Sektori</w:t>
      </w:r>
      <w:r w:rsidR="00C3531B" w:rsidRPr="00C3531B">
        <w:rPr>
          <w:rFonts w:ascii="Times New Roman" w:hAnsi="Times New Roman"/>
          <w:b/>
          <w:sz w:val="24"/>
          <w:szCs w:val="24"/>
        </w:rPr>
        <w:t xml:space="preserve"> i </w:t>
      </w:r>
      <w:r w:rsidRPr="00C3531B">
        <w:rPr>
          <w:rFonts w:ascii="Times New Roman" w:hAnsi="Times New Roman"/>
          <w:b/>
          <w:sz w:val="24"/>
          <w:szCs w:val="24"/>
        </w:rPr>
        <w:t>Arkivave Shtetërore Vendore Fier, Vlorë dhe Gjirokastër</w:t>
      </w:r>
    </w:p>
    <w:p w:rsidR="00A225C7" w:rsidRPr="00C3531B" w:rsidRDefault="00A225C7" w:rsidP="00A225C7">
      <w:pPr>
        <w:pStyle w:val="ListParagraph"/>
        <w:spacing w:after="0" w:line="240" w:lineRule="auto"/>
        <w:ind w:left="0"/>
        <w:rPr>
          <w:rFonts w:ascii="Times New Roman" w:hAnsi="Times New Roman"/>
          <w:b/>
          <w:sz w:val="24"/>
          <w:szCs w:val="24"/>
        </w:rPr>
      </w:pPr>
      <w:r w:rsidRPr="00C3531B">
        <w:rPr>
          <w:rFonts w:ascii="Times New Roman" w:hAnsi="Times New Roman"/>
          <w:sz w:val="24"/>
          <w:szCs w:val="24"/>
        </w:rPr>
        <w:t>Sektori</w:t>
      </w:r>
      <w:r w:rsidR="00C3531B" w:rsidRPr="00C3531B">
        <w:rPr>
          <w:rFonts w:ascii="Times New Roman" w:hAnsi="Times New Roman"/>
          <w:sz w:val="24"/>
          <w:szCs w:val="24"/>
        </w:rPr>
        <w:t xml:space="preserve"> i </w:t>
      </w:r>
      <w:r w:rsidRPr="00C3531B">
        <w:rPr>
          <w:rFonts w:ascii="Times New Roman" w:hAnsi="Times New Roman"/>
          <w:sz w:val="24"/>
          <w:szCs w:val="24"/>
        </w:rPr>
        <w:t>Arkivave Shtetërore Vendore Fier, Vlorë dhe Gjirokastër përbëhet nga përgjegjësi</w:t>
      </w:r>
      <w:r w:rsidR="00C3531B" w:rsidRPr="00C3531B">
        <w:rPr>
          <w:rFonts w:ascii="Times New Roman" w:hAnsi="Times New Roman"/>
          <w:sz w:val="24"/>
          <w:szCs w:val="24"/>
        </w:rPr>
        <w:t xml:space="preserve"> i </w:t>
      </w:r>
      <w:r w:rsidRPr="00C3531B">
        <w:rPr>
          <w:rFonts w:ascii="Times New Roman" w:hAnsi="Times New Roman"/>
          <w:sz w:val="24"/>
          <w:szCs w:val="24"/>
        </w:rPr>
        <w:t>sektorit, specialistët dhe administratorët e dokumenteve.</w:t>
      </w:r>
    </w:p>
    <w:p w:rsidR="00A225C7" w:rsidRPr="00C3531B" w:rsidRDefault="00A225C7" w:rsidP="009F0A0B">
      <w:pPr>
        <w:pStyle w:val="ListParagraph"/>
        <w:numPr>
          <w:ilvl w:val="0"/>
          <w:numId w:val="90"/>
        </w:numPr>
        <w:spacing w:after="0" w:line="240" w:lineRule="auto"/>
        <w:rPr>
          <w:rFonts w:ascii="Times New Roman" w:hAnsi="Times New Roman"/>
          <w:sz w:val="24"/>
          <w:szCs w:val="24"/>
        </w:rPr>
      </w:pPr>
      <w:r w:rsidRPr="00C3531B">
        <w:rPr>
          <w:rFonts w:ascii="Times New Roman" w:hAnsi="Times New Roman"/>
          <w:sz w:val="24"/>
          <w:szCs w:val="24"/>
        </w:rPr>
        <w:t>Përgjegjësi</w:t>
      </w:r>
      <w:r w:rsidR="00C3531B" w:rsidRPr="00C3531B">
        <w:rPr>
          <w:rFonts w:ascii="Times New Roman" w:hAnsi="Times New Roman"/>
          <w:sz w:val="24"/>
          <w:szCs w:val="24"/>
        </w:rPr>
        <w:t xml:space="preserve"> i </w:t>
      </w:r>
      <w:r w:rsidRPr="00C3531B">
        <w:rPr>
          <w:rFonts w:ascii="Times New Roman" w:hAnsi="Times New Roman"/>
          <w:sz w:val="24"/>
          <w:szCs w:val="24"/>
        </w:rPr>
        <w:t>sektorit ka këto detyra:</w:t>
      </w:r>
    </w:p>
    <w:p w:rsidR="00A225C7" w:rsidRPr="00C3531B" w:rsidRDefault="00A225C7" w:rsidP="009F0A0B">
      <w:pPr>
        <w:pStyle w:val="ListParagraph"/>
        <w:numPr>
          <w:ilvl w:val="1"/>
          <w:numId w:val="90"/>
        </w:numPr>
        <w:spacing w:after="0" w:line="240" w:lineRule="auto"/>
        <w:jc w:val="both"/>
        <w:rPr>
          <w:rFonts w:ascii="Times New Roman" w:hAnsi="Times New Roman"/>
          <w:sz w:val="24"/>
          <w:szCs w:val="24"/>
        </w:rPr>
      </w:pPr>
      <w:r w:rsidRPr="00C3531B">
        <w:rPr>
          <w:rFonts w:ascii="Times New Roman" w:hAnsi="Times New Roman"/>
          <w:sz w:val="24"/>
          <w:szCs w:val="24"/>
        </w:rPr>
        <w:t>Parashikon dhe planifikon veprimtari në lidhje me detyrat vjetore të përcaktuara për sektorin, me qëllim realizimin në kohë të tyre, si dhe siguron që puna të kryhet brenda normave të përgjithshme, në afatet e përcaktuara sipas standardeve administrative dhe procedurave teknike.</w:t>
      </w:r>
    </w:p>
    <w:p w:rsidR="00A225C7" w:rsidRPr="00C3531B" w:rsidRDefault="00A225C7" w:rsidP="009F0A0B">
      <w:pPr>
        <w:pStyle w:val="ListParagraph"/>
        <w:numPr>
          <w:ilvl w:val="1"/>
          <w:numId w:val="90"/>
        </w:numPr>
        <w:spacing w:after="0" w:line="240" w:lineRule="auto"/>
        <w:jc w:val="both"/>
        <w:rPr>
          <w:rFonts w:ascii="Times New Roman" w:hAnsi="Times New Roman"/>
          <w:sz w:val="24"/>
          <w:szCs w:val="24"/>
        </w:rPr>
      </w:pPr>
      <w:r w:rsidRPr="00C3531B">
        <w:rPr>
          <w:rFonts w:ascii="Times New Roman" w:hAnsi="Times New Roman"/>
          <w:sz w:val="24"/>
          <w:szCs w:val="24"/>
        </w:rPr>
        <w:t xml:space="preserve">Kontrollon dhe monitoron veprimtaritë e sektorit në përmbushjen e tyre sipas plan- evidencave mujore. </w:t>
      </w:r>
    </w:p>
    <w:p w:rsidR="00A225C7" w:rsidRPr="00C3531B" w:rsidRDefault="00A225C7" w:rsidP="009F0A0B">
      <w:pPr>
        <w:pStyle w:val="ListParagraph"/>
        <w:numPr>
          <w:ilvl w:val="1"/>
          <w:numId w:val="90"/>
        </w:numPr>
        <w:spacing w:after="0" w:line="240" w:lineRule="auto"/>
        <w:jc w:val="both"/>
        <w:rPr>
          <w:rFonts w:ascii="Times New Roman" w:hAnsi="Times New Roman"/>
          <w:sz w:val="24"/>
          <w:szCs w:val="24"/>
        </w:rPr>
      </w:pPr>
      <w:r w:rsidRPr="00C3531B">
        <w:rPr>
          <w:rFonts w:ascii="Times New Roman" w:hAnsi="Times New Roman"/>
          <w:sz w:val="24"/>
          <w:szCs w:val="24"/>
        </w:rPr>
        <w:t>Shpërndan punën mes specialistëve të sektorit në përputhje me legjislacionin dhe rregulloren e brendshme të institucionit dhe informon Drejtorin e Përgjithshëm apo drejtorin e ASHV-ve.</w:t>
      </w:r>
    </w:p>
    <w:p w:rsidR="00A225C7" w:rsidRPr="00C3531B" w:rsidRDefault="00A225C7" w:rsidP="009F0A0B">
      <w:pPr>
        <w:pStyle w:val="ListParagraph"/>
        <w:numPr>
          <w:ilvl w:val="1"/>
          <w:numId w:val="90"/>
        </w:numPr>
        <w:spacing w:after="0" w:line="240" w:lineRule="auto"/>
        <w:jc w:val="both"/>
        <w:rPr>
          <w:rFonts w:ascii="Times New Roman" w:hAnsi="Times New Roman"/>
          <w:sz w:val="24"/>
          <w:szCs w:val="24"/>
        </w:rPr>
      </w:pPr>
      <w:r w:rsidRPr="00C3531B">
        <w:rPr>
          <w:rFonts w:ascii="Times New Roman" w:hAnsi="Times New Roman"/>
          <w:sz w:val="24"/>
          <w:szCs w:val="24"/>
        </w:rPr>
        <w:t>Mbikëqyr dhe udhëzon specialistët, në lidhje me detyrat e ngarkuara dhe jep mbështetje dhe këshillim për problematika të ndryshme.</w:t>
      </w:r>
    </w:p>
    <w:p w:rsidR="00A225C7" w:rsidRPr="00C3531B" w:rsidRDefault="00A225C7" w:rsidP="009F0A0B">
      <w:pPr>
        <w:pStyle w:val="ListParagraph"/>
        <w:numPr>
          <w:ilvl w:val="1"/>
          <w:numId w:val="90"/>
        </w:numPr>
        <w:spacing w:after="0" w:line="240" w:lineRule="auto"/>
        <w:jc w:val="both"/>
        <w:rPr>
          <w:rFonts w:ascii="Times New Roman" w:hAnsi="Times New Roman"/>
          <w:sz w:val="24"/>
          <w:szCs w:val="24"/>
        </w:rPr>
      </w:pPr>
      <w:r w:rsidRPr="00C3531B">
        <w:rPr>
          <w:rFonts w:ascii="Times New Roman" w:hAnsi="Times New Roman"/>
          <w:sz w:val="24"/>
          <w:szCs w:val="24"/>
        </w:rPr>
        <w:t xml:space="preserve">Mbikëqyr zbatimin e rregullores së brendshme të institucionit, me qëllim realizimin e veprimtarisë së sektorit, në përputhje me udhëzimet e dhëna dhe informon drejtorin e e ASHV-ve për mbarëvajtjen e punës apo problematikat e hasura. </w:t>
      </w:r>
    </w:p>
    <w:p w:rsidR="00A225C7" w:rsidRPr="00C3531B" w:rsidRDefault="00A225C7" w:rsidP="009F0A0B">
      <w:pPr>
        <w:pStyle w:val="ListParagraph"/>
        <w:numPr>
          <w:ilvl w:val="1"/>
          <w:numId w:val="90"/>
        </w:numPr>
        <w:spacing w:after="0" w:line="240" w:lineRule="auto"/>
        <w:jc w:val="both"/>
        <w:rPr>
          <w:rFonts w:ascii="Times New Roman" w:hAnsi="Times New Roman"/>
          <w:sz w:val="24"/>
          <w:szCs w:val="24"/>
        </w:rPr>
      </w:pPr>
      <w:r w:rsidRPr="00C3531B">
        <w:rPr>
          <w:rFonts w:ascii="Times New Roman" w:hAnsi="Times New Roman"/>
          <w:sz w:val="24"/>
          <w:szCs w:val="24"/>
        </w:rPr>
        <w:t xml:space="preserve">Mbështet kërkesat e punonjësve të rinj apo ekzistues në lidhje me mjetet materiale për ushtrimin e detyrës. </w:t>
      </w:r>
    </w:p>
    <w:p w:rsidR="00A225C7" w:rsidRPr="00C3531B" w:rsidRDefault="00A225C7" w:rsidP="009F0A0B">
      <w:pPr>
        <w:pStyle w:val="ListParagraph"/>
        <w:numPr>
          <w:ilvl w:val="1"/>
          <w:numId w:val="90"/>
        </w:numPr>
        <w:spacing w:after="0" w:line="240" w:lineRule="auto"/>
        <w:jc w:val="both"/>
        <w:rPr>
          <w:rFonts w:ascii="Times New Roman" w:hAnsi="Times New Roman"/>
          <w:sz w:val="24"/>
          <w:szCs w:val="24"/>
        </w:rPr>
      </w:pPr>
      <w:r w:rsidRPr="00C3531B">
        <w:rPr>
          <w:rFonts w:ascii="Times New Roman" w:hAnsi="Times New Roman"/>
          <w:sz w:val="24"/>
          <w:szCs w:val="24"/>
        </w:rPr>
        <w:t>Përgatit prezencën ditore dhe mujore të punonjësve dhe raporton tek drejtori</w:t>
      </w:r>
      <w:r w:rsidR="00C3531B" w:rsidRPr="00C3531B">
        <w:rPr>
          <w:rFonts w:ascii="Times New Roman" w:hAnsi="Times New Roman"/>
          <w:sz w:val="24"/>
          <w:szCs w:val="24"/>
        </w:rPr>
        <w:t xml:space="preserve"> i </w:t>
      </w:r>
      <w:r w:rsidRPr="00C3531B">
        <w:rPr>
          <w:rFonts w:ascii="Times New Roman" w:hAnsi="Times New Roman"/>
          <w:sz w:val="24"/>
          <w:szCs w:val="24"/>
        </w:rPr>
        <w:t xml:space="preserve">e ASHV-ve për disiplinën e punës në sektor. </w:t>
      </w:r>
    </w:p>
    <w:p w:rsidR="00A225C7" w:rsidRPr="00C3531B" w:rsidRDefault="00A225C7" w:rsidP="009F0A0B">
      <w:pPr>
        <w:pStyle w:val="ListParagraph"/>
        <w:numPr>
          <w:ilvl w:val="1"/>
          <w:numId w:val="90"/>
        </w:numPr>
        <w:spacing w:after="0" w:line="240" w:lineRule="auto"/>
        <w:jc w:val="both"/>
        <w:rPr>
          <w:rFonts w:ascii="Times New Roman" w:hAnsi="Times New Roman"/>
          <w:sz w:val="24"/>
          <w:szCs w:val="24"/>
        </w:rPr>
      </w:pPr>
      <w:r w:rsidRPr="00C3531B">
        <w:rPr>
          <w:rFonts w:ascii="Times New Roman" w:hAnsi="Times New Roman"/>
          <w:sz w:val="24"/>
          <w:szCs w:val="24"/>
        </w:rPr>
        <w:t xml:space="preserve">Drejton, kontrollon dhe ndihmon punonjësit për pasurimin e fondeve arkivore të ardhur nga institucionet, në koordinim me inspektorët rajonalë. </w:t>
      </w:r>
    </w:p>
    <w:p w:rsidR="00A225C7" w:rsidRPr="00C3531B" w:rsidRDefault="00A225C7" w:rsidP="009F0A0B">
      <w:pPr>
        <w:pStyle w:val="ListParagraph"/>
        <w:numPr>
          <w:ilvl w:val="1"/>
          <w:numId w:val="90"/>
        </w:numPr>
        <w:spacing w:after="0" w:line="240" w:lineRule="auto"/>
        <w:jc w:val="both"/>
        <w:rPr>
          <w:rFonts w:ascii="Times New Roman" w:hAnsi="Times New Roman"/>
          <w:sz w:val="24"/>
          <w:szCs w:val="24"/>
        </w:rPr>
      </w:pPr>
      <w:r w:rsidRPr="00C3531B">
        <w:rPr>
          <w:rFonts w:ascii="Times New Roman" w:hAnsi="Times New Roman"/>
          <w:sz w:val="24"/>
          <w:szCs w:val="24"/>
        </w:rPr>
        <w:t>Përgatit materialet për asgjësim në bazë të vendimeve të Komisionit Qendror të Ekspertizës.</w:t>
      </w:r>
    </w:p>
    <w:p w:rsidR="00A225C7" w:rsidRPr="00C3531B" w:rsidRDefault="00A225C7" w:rsidP="009F0A0B">
      <w:pPr>
        <w:pStyle w:val="ListParagraph"/>
        <w:numPr>
          <w:ilvl w:val="1"/>
          <w:numId w:val="90"/>
        </w:numPr>
        <w:spacing w:after="0" w:line="240" w:lineRule="auto"/>
        <w:jc w:val="both"/>
        <w:rPr>
          <w:rFonts w:ascii="Times New Roman" w:hAnsi="Times New Roman"/>
          <w:sz w:val="24"/>
          <w:szCs w:val="24"/>
        </w:rPr>
      </w:pPr>
      <w:r w:rsidRPr="00C3531B">
        <w:rPr>
          <w:rFonts w:ascii="Times New Roman" w:hAnsi="Times New Roman"/>
          <w:sz w:val="24"/>
          <w:szCs w:val="24"/>
        </w:rPr>
        <w:lastRenderedPageBreak/>
        <w:t>Kontrollon saktësinë e përgjigjeve të kërkesave social-juridike të qytetarëve, në përputhje me rregullohet e proceseve të punës dhe në bashkërendim me Sektorin e Shërbimit të Dokumentacionit në Distancë.</w:t>
      </w:r>
    </w:p>
    <w:p w:rsidR="00A225C7" w:rsidRPr="00C3531B" w:rsidRDefault="00A225C7" w:rsidP="009F0A0B">
      <w:pPr>
        <w:pStyle w:val="ListParagraph"/>
        <w:numPr>
          <w:ilvl w:val="1"/>
          <w:numId w:val="90"/>
        </w:numPr>
        <w:spacing w:after="0" w:line="240" w:lineRule="auto"/>
        <w:jc w:val="both"/>
        <w:rPr>
          <w:rFonts w:ascii="Times New Roman" w:hAnsi="Times New Roman"/>
          <w:sz w:val="24"/>
          <w:szCs w:val="24"/>
        </w:rPr>
      </w:pPr>
      <w:r w:rsidRPr="00C3531B">
        <w:rPr>
          <w:rFonts w:ascii="Times New Roman" w:hAnsi="Times New Roman"/>
          <w:sz w:val="24"/>
          <w:szCs w:val="24"/>
        </w:rPr>
        <w:t xml:space="preserve">Dorëzon pranë DFSHM-së faturat për pagesë, </w:t>
      </w:r>
      <w:r w:rsidRPr="002C6079">
        <w:rPr>
          <w:rFonts w:ascii="Times New Roman" w:hAnsi="Times New Roman"/>
          <w:sz w:val="24"/>
          <w:szCs w:val="24"/>
        </w:rPr>
        <w:t>brenda afateve t</w:t>
      </w:r>
      <w:r w:rsidR="00C3531B" w:rsidRPr="002C6079">
        <w:rPr>
          <w:rFonts w:ascii="Times New Roman" w:hAnsi="Times New Roman"/>
          <w:sz w:val="24"/>
          <w:szCs w:val="24"/>
        </w:rPr>
        <w:t>ë</w:t>
      </w:r>
      <w:r w:rsidRPr="002C6079">
        <w:rPr>
          <w:rFonts w:ascii="Times New Roman" w:hAnsi="Times New Roman"/>
          <w:sz w:val="24"/>
          <w:szCs w:val="24"/>
        </w:rPr>
        <w:t xml:space="preserve"> p</w:t>
      </w:r>
      <w:r w:rsidR="00C3531B" w:rsidRPr="002C6079">
        <w:rPr>
          <w:rFonts w:ascii="Times New Roman" w:hAnsi="Times New Roman"/>
          <w:sz w:val="24"/>
          <w:szCs w:val="24"/>
        </w:rPr>
        <w:t>ë</w:t>
      </w:r>
      <w:r w:rsidRPr="002C6079">
        <w:rPr>
          <w:rFonts w:ascii="Times New Roman" w:hAnsi="Times New Roman"/>
          <w:sz w:val="24"/>
          <w:szCs w:val="24"/>
        </w:rPr>
        <w:t>rcaktuara n</w:t>
      </w:r>
      <w:r w:rsidR="00C3531B" w:rsidRPr="002C6079">
        <w:rPr>
          <w:rFonts w:ascii="Times New Roman" w:hAnsi="Times New Roman"/>
          <w:sz w:val="24"/>
          <w:szCs w:val="24"/>
        </w:rPr>
        <w:t>ë</w:t>
      </w:r>
      <w:r w:rsidRPr="002C6079">
        <w:rPr>
          <w:rFonts w:ascii="Times New Roman" w:hAnsi="Times New Roman"/>
          <w:sz w:val="24"/>
          <w:szCs w:val="24"/>
        </w:rPr>
        <w:t xml:space="preserve"> urdh</w:t>
      </w:r>
      <w:r w:rsidR="00C3531B" w:rsidRPr="002C6079">
        <w:rPr>
          <w:rFonts w:ascii="Times New Roman" w:hAnsi="Times New Roman"/>
          <w:sz w:val="24"/>
          <w:szCs w:val="24"/>
        </w:rPr>
        <w:t>ë</w:t>
      </w:r>
      <w:r w:rsidRPr="002C6079">
        <w:rPr>
          <w:rFonts w:ascii="Times New Roman" w:hAnsi="Times New Roman"/>
          <w:sz w:val="24"/>
          <w:szCs w:val="24"/>
        </w:rPr>
        <w:t>rin p</w:t>
      </w:r>
      <w:r w:rsidR="00C3531B" w:rsidRPr="002C6079">
        <w:rPr>
          <w:rFonts w:ascii="Times New Roman" w:hAnsi="Times New Roman"/>
          <w:sz w:val="24"/>
          <w:szCs w:val="24"/>
        </w:rPr>
        <w:t>ë</w:t>
      </w:r>
      <w:r w:rsidRPr="002C6079">
        <w:rPr>
          <w:rFonts w:ascii="Times New Roman" w:hAnsi="Times New Roman"/>
          <w:sz w:val="24"/>
          <w:szCs w:val="24"/>
        </w:rPr>
        <w:t>rkat</w:t>
      </w:r>
      <w:r w:rsidR="00C3531B" w:rsidRPr="002C6079">
        <w:rPr>
          <w:rFonts w:ascii="Times New Roman" w:hAnsi="Times New Roman"/>
          <w:sz w:val="24"/>
          <w:szCs w:val="24"/>
        </w:rPr>
        <w:t>ë</w:t>
      </w:r>
      <w:r w:rsidRPr="002C6079">
        <w:rPr>
          <w:rFonts w:ascii="Times New Roman" w:hAnsi="Times New Roman"/>
          <w:sz w:val="24"/>
          <w:szCs w:val="24"/>
        </w:rPr>
        <w:t>s</w:t>
      </w:r>
      <w:r w:rsidRPr="00C3531B">
        <w:rPr>
          <w:rFonts w:ascii="Times New Roman" w:hAnsi="Times New Roman"/>
          <w:sz w:val="24"/>
          <w:szCs w:val="24"/>
        </w:rPr>
        <w:t>.</w:t>
      </w:r>
    </w:p>
    <w:p w:rsidR="00A225C7" w:rsidRPr="00C3531B" w:rsidRDefault="00A225C7" w:rsidP="009F0A0B">
      <w:pPr>
        <w:pStyle w:val="ListParagraph"/>
        <w:numPr>
          <w:ilvl w:val="1"/>
          <w:numId w:val="90"/>
        </w:numPr>
        <w:spacing w:after="0" w:line="240" w:lineRule="auto"/>
        <w:jc w:val="both"/>
        <w:rPr>
          <w:rFonts w:ascii="Times New Roman" w:hAnsi="Times New Roman"/>
          <w:sz w:val="24"/>
          <w:szCs w:val="24"/>
        </w:rPr>
      </w:pPr>
      <w:r w:rsidRPr="00C3531B">
        <w:rPr>
          <w:rFonts w:ascii="Times New Roman" w:hAnsi="Times New Roman"/>
          <w:sz w:val="24"/>
          <w:szCs w:val="24"/>
        </w:rPr>
        <w:t>Zbaton detyra të tjera të përcaktuara nga eprori direkt dhe Drejtori</w:t>
      </w:r>
      <w:r w:rsidR="00C3531B" w:rsidRPr="00C3531B">
        <w:rPr>
          <w:rFonts w:ascii="Times New Roman" w:hAnsi="Times New Roman"/>
          <w:sz w:val="24"/>
          <w:szCs w:val="24"/>
        </w:rPr>
        <w:t xml:space="preserve"> i </w:t>
      </w:r>
      <w:r w:rsidRPr="00C3531B">
        <w:rPr>
          <w:rFonts w:ascii="Times New Roman" w:hAnsi="Times New Roman"/>
          <w:sz w:val="24"/>
          <w:szCs w:val="24"/>
        </w:rPr>
        <w:t>Përgjithshëm</w:t>
      </w:r>
      <w:r w:rsidR="00C3531B" w:rsidRPr="00C3531B">
        <w:rPr>
          <w:rFonts w:ascii="Times New Roman" w:hAnsi="Times New Roman"/>
          <w:sz w:val="24"/>
          <w:szCs w:val="24"/>
        </w:rPr>
        <w:t xml:space="preserve"> i </w:t>
      </w:r>
      <w:r w:rsidRPr="00C3531B">
        <w:rPr>
          <w:rFonts w:ascii="Times New Roman" w:hAnsi="Times New Roman"/>
          <w:sz w:val="24"/>
          <w:szCs w:val="24"/>
        </w:rPr>
        <w:t>Arkivave.</w:t>
      </w:r>
    </w:p>
    <w:p w:rsidR="00A225C7" w:rsidRPr="00C3531B" w:rsidRDefault="00A225C7" w:rsidP="009F0A0B">
      <w:pPr>
        <w:pStyle w:val="ListParagraph"/>
        <w:numPr>
          <w:ilvl w:val="0"/>
          <w:numId w:val="90"/>
        </w:numPr>
        <w:spacing w:after="0" w:line="240" w:lineRule="auto"/>
        <w:rPr>
          <w:rFonts w:ascii="Times New Roman" w:hAnsi="Times New Roman"/>
          <w:sz w:val="24"/>
          <w:szCs w:val="24"/>
        </w:rPr>
      </w:pPr>
      <w:r w:rsidRPr="00C3531B">
        <w:rPr>
          <w:rFonts w:ascii="Times New Roman" w:hAnsi="Times New Roman"/>
          <w:sz w:val="24"/>
          <w:szCs w:val="24"/>
        </w:rPr>
        <w:t>Specialisti arkivist IV-A , ka  për detyrë:</w:t>
      </w:r>
    </w:p>
    <w:p w:rsidR="00A225C7" w:rsidRPr="00C3531B" w:rsidRDefault="00A225C7" w:rsidP="009F0A0B">
      <w:pPr>
        <w:pStyle w:val="ListParagraph"/>
        <w:numPr>
          <w:ilvl w:val="0"/>
          <w:numId w:val="87"/>
        </w:numPr>
        <w:spacing w:after="0" w:line="240" w:lineRule="auto"/>
        <w:rPr>
          <w:rFonts w:ascii="Times New Roman" w:hAnsi="Times New Roman"/>
          <w:sz w:val="24"/>
          <w:szCs w:val="24"/>
        </w:rPr>
      </w:pPr>
      <w:r w:rsidRPr="00C3531B">
        <w:rPr>
          <w:rFonts w:ascii="Times New Roman" w:hAnsi="Times New Roman"/>
          <w:sz w:val="24"/>
          <w:szCs w:val="24"/>
        </w:rPr>
        <w:t>Kryen procese të përpunimit të dokumenteve.</w:t>
      </w:r>
    </w:p>
    <w:p w:rsidR="00A225C7" w:rsidRPr="00C3531B" w:rsidRDefault="00A225C7" w:rsidP="009F0A0B">
      <w:pPr>
        <w:pStyle w:val="ListParagraph"/>
        <w:numPr>
          <w:ilvl w:val="0"/>
          <w:numId w:val="87"/>
        </w:numPr>
        <w:spacing w:after="0" w:line="240" w:lineRule="auto"/>
        <w:rPr>
          <w:rFonts w:ascii="Times New Roman" w:hAnsi="Times New Roman"/>
          <w:sz w:val="24"/>
          <w:szCs w:val="24"/>
        </w:rPr>
      </w:pPr>
      <w:r w:rsidRPr="00C3531B">
        <w:rPr>
          <w:rFonts w:ascii="Times New Roman" w:hAnsi="Times New Roman"/>
          <w:sz w:val="24"/>
          <w:szCs w:val="24"/>
        </w:rPr>
        <w:t>Merr pjesë në përgatitjen e planeve të punës së sektorit dhe raportimit të realizimit.</w:t>
      </w:r>
    </w:p>
    <w:p w:rsidR="00A225C7" w:rsidRPr="00C3531B" w:rsidRDefault="00A225C7" w:rsidP="009F0A0B">
      <w:pPr>
        <w:pStyle w:val="ListParagraph"/>
        <w:numPr>
          <w:ilvl w:val="0"/>
          <w:numId w:val="87"/>
        </w:numPr>
        <w:spacing w:after="0" w:line="240" w:lineRule="auto"/>
        <w:rPr>
          <w:rFonts w:ascii="Times New Roman" w:hAnsi="Times New Roman"/>
          <w:sz w:val="24"/>
          <w:szCs w:val="24"/>
        </w:rPr>
      </w:pPr>
      <w:r w:rsidRPr="00C3531B">
        <w:rPr>
          <w:rFonts w:ascii="Times New Roman" w:hAnsi="Times New Roman"/>
          <w:sz w:val="24"/>
          <w:szCs w:val="24"/>
        </w:rPr>
        <w:t>Kryeson ekipe pune në procese pune që kërkojnë punë ne ekip</w:t>
      </w:r>
    </w:p>
    <w:p w:rsidR="00A225C7" w:rsidRPr="00C3531B" w:rsidRDefault="00A225C7" w:rsidP="009F0A0B">
      <w:pPr>
        <w:pStyle w:val="ListParagraph"/>
        <w:numPr>
          <w:ilvl w:val="0"/>
          <w:numId w:val="87"/>
        </w:numPr>
        <w:spacing w:after="0" w:line="240" w:lineRule="auto"/>
        <w:jc w:val="both"/>
        <w:rPr>
          <w:rFonts w:ascii="Times New Roman" w:hAnsi="Times New Roman"/>
          <w:sz w:val="24"/>
          <w:szCs w:val="24"/>
        </w:rPr>
      </w:pPr>
      <w:r w:rsidRPr="00C3531B">
        <w:rPr>
          <w:rFonts w:ascii="Times New Roman" w:hAnsi="Times New Roman"/>
          <w:sz w:val="24"/>
          <w:szCs w:val="24"/>
        </w:rPr>
        <w:t>Realizimin në kohë të kërkesave të punonjësve të DPA-së dhe studiuesve me dokumente origjinale, sipas rregullores së shfrytëzimit të dokumentacionit.</w:t>
      </w:r>
    </w:p>
    <w:p w:rsidR="00A225C7" w:rsidRPr="00C3531B" w:rsidRDefault="00A225C7" w:rsidP="009F0A0B">
      <w:pPr>
        <w:pStyle w:val="ListParagraph"/>
        <w:numPr>
          <w:ilvl w:val="0"/>
          <w:numId w:val="87"/>
        </w:numPr>
        <w:spacing w:after="0" w:line="240" w:lineRule="auto"/>
        <w:jc w:val="both"/>
        <w:rPr>
          <w:rFonts w:ascii="Times New Roman" w:hAnsi="Times New Roman"/>
          <w:sz w:val="24"/>
          <w:szCs w:val="24"/>
        </w:rPr>
      </w:pPr>
      <w:r w:rsidRPr="00C3531B">
        <w:rPr>
          <w:rFonts w:ascii="Times New Roman" w:hAnsi="Times New Roman"/>
          <w:sz w:val="24"/>
          <w:szCs w:val="24"/>
        </w:rPr>
        <w:t>Zëvendëson dosjet dhe kutitë e dëmtuara sipas metodologjisë arkivore.</w:t>
      </w:r>
    </w:p>
    <w:p w:rsidR="00A225C7" w:rsidRPr="00C3531B" w:rsidRDefault="00A225C7" w:rsidP="009F0A0B">
      <w:pPr>
        <w:pStyle w:val="ListParagraph"/>
        <w:numPr>
          <w:ilvl w:val="0"/>
          <w:numId w:val="87"/>
        </w:numPr>
        <w:spacing w:after="0" w:line="240" w:lineRule="auto"/>
        <w:jc w:val="both"/>
        <w:rPr>
          <w:rFonts w:ascii="Times New Roman" w:hAnsi="Times New Roman"/>
          <w:sz w:val="24"/>
          <w:szCs w:val="24"/>
        </w:rPr>
      </w:pPr>
      <w:r w:rsidRPr="00C3531B">
        <w:rPr>
          <w:rFonts w:ascii="Times New Roman" w:hAnsi="Times New Roman"/>
          <w:sz w:val="24"/>
          <w:szCs w:val="24"/>
        </w:rPr>
        <w:t>Identifikon dokumentet e dëmtuara.</w:t>
      </w:r>
    </w:p>
    <w:p w:rsidR="00A225C7" w:rsidRPr="00C3531B" w:rsidRDefault="00A225C7" w:rsidP="009F0A0B">
      <w:pPr>
        <w:pStyle w:val="ListParagraph"/>
        <w:numPr>
          <w:ilvl w:val="0"/>
          <w:numId w:val="87"/>
        </w:numPr>
        <w:spacing w:after="0" w:line="240" w:lineRule="auto"/>
        <w:jc w:val="both"/>
        <w:rPr>
          <w:rFonts w:ascii="Times New Roman" w:hAnsi="Times New Roman"/>
          <w:sz w:val="24"/>
          <w:szCs w:val="24"/>
        </w:rPr>
      </w:pPr>
      <w:r w:rsidRPr="00C3531B">
        <w:rPr>
          <w:rFonts w:ascii="Times New Roman" w:hAnsi="Times New Roman"/>
          <w:sz w:val="24"/>
          <w:szCs w:val="24"/>
        </w:rPr>
        <w:t>Administron e mban përgjegjësi për mjediset e vendruajtjes dhe mirëmban bazën materiale dhe kancelarike të nevojshme për kryerjen normale të funksioneve të sektorit dhe më gjerë, sipas përcaktimeve në normat tekniko-profesionale e rregulloret e tjera.</w:t>
      </w:r>
    </w:p>
    <w:p w:rsidR="00A225C7" w:rsidRPr="00C3531B" w:rsidRDefault="00A225C7" w:rsidP="009F0A0B">
      <w:pPr>
        <w:pStyle w:val="ListParagraph"/>
        <w:numPr>
          <w:ilvl w:val="0"/>
          <w:numId w:val="87"/>
        </w:numPr>
        <w:spacing w:after="0" w:line="240" w:lineRule="auto"/>
        <w:jc w:val="both"/>
        <w:rPr>
          <w:rFonts w:ascii="Times New Roman" w:hAnsi="Times New Roman"/>
          <w:sz w:val="24"/>
          <w:szCs w:val="24"/>
        </w:rPr>
      </w:pPr>
      <w:r w:rsidRPr="00C3531B">
        <w:rPr>
          <w:rFonts w:ascii="Times New Roman" w:hAnsi="Times New Roman"/>
          <w:sz w:val="24"/>
          <w:szCs w:val="24"/>
        </w:rPr>
        <w:t>Bashkëpunon me punonjësit e DPA-së për realizimin e veprimtarive të ndryshme të institucionit në shkallë kombëtare.</w:t>
      </w:r>
    </w:p>
    <w:p w:rsidR="00A225C7" w:rsidRPr="002C6079" w:rsidRDefault="00A225C7" w:rsidP="009F0A0B">
      <w:pPr>
        <w:pStyle w:val="ListParagraph"/>
        <w:numPr>
          <w:ilvl w:val="0"/>
          <w:numId w:val="87"/>
        </w:numPr>
        <w:spacing w:after="0" w:line="240" w:lineRule="auto"/>
        <w:jc w:val="both"/>
        <w:rPr>
          <w:rFonts w:ascii="Times New Roman" w:hAnsi="Times New Roman"/>
          <w:sz w:val="24"/>
          <w:szCs w:val="24"/>
        </w:rPr>
      </w:pPr>
      <w:r w:rsidRPr="002C6079">
        <w:rPr>
          <w:rFonts w:ascii="Times New Roman" w:hAnsi="Times New Roman"/>
          <w:sz w:val="24"/>
          <w:szCs w:val="24"/>
        </w:rPr>
        <w:t>Merr në dorëzim dhe plot</w:t>
      </w:r>
      <w:r w:rsidR="00C3531B" w:rsidRPr="002C6079">
        <w:rPr>
          <w:rFonts w:ascii="Times New Roman" w:hAnsi="Times New Roman"/>
          <w:sz w:val="24"/>
          <w:szCs w:val="24"/>
        </w:rPr>
        <w:t>ë</w:t>
      </w:r>
      <w:r w:rsidRPr="002C6079">
        <w:rPr>
          <w:rFonts w:ascii="Times New Roman" w:hAnsi="Times New Roman"/>
          <w:sz w:val="24"/>
          <w:szCs w:val="24"/>
        </w:rPr>
        <w:t>son flet</w:t>
      </w:r>
      <w:r w:rsidR="00C3531B" w:rsidRPr="002C6079">
        <w:rPr>
          <w:rFonts w:ascii="Times New Roman" w:hAnsi="Times New Roman"/>
          <w:sz w:val="24"/>
          <w:szCs w:val="24"/>
        </w:rPr>
        <w:t>ë</w:t>
      </w:r>
      <w:r w:rsidRPr="002C6079">
        <w:rPr>
          <w:rFonts w:ascii="Times New Roman" w:hAnsi="Times New Roman"/>
          <w:sz w:val="24"/>
          <w:szCs w:val="24"/>
        </w:rPr>
        <w:t>v</w:t>
      </w:r>
      <w:r w:rsidR="00C3531B" w:rsidRPr="002C6079">
        <w:rPr>
          <w:rFonts w:ascii="Times New Roman" w:hAnsi="Times New Roman"/>
          <w:sz w:val="24"/>
          <w:szCs w:val="24"/>
        </w:rPr>
        <w:t>ë</w:t>
      </w:r>
      <w:r w:rsidRPr="002C6079">
        <w:rPr>
          <w:rFonts w:ascii="Times New Roman" w:hAnsi="Times New Roman"/>
          <w:sz w:val="24"/>
          <w:szCs w:val="24"/>
        </w:rPr>
        <w:t>rtetimet p</w:t>
      </w:r>
      <w:r w:rsidR="00C3531B" w:rsidRPr="002C6079">
        <w:rPr>
          <w:rFonts w:ascii="Times New Roman" w:hAnsi="Times New Roman"/>
          <w:sz w:val="24"/>
          <w:szCs w:val="24"/>
        </w:rPr>
        <w:t>ë</w:t>
      </w:r>
      <w:r w:rsidRPr="002C6079">
        <w:rPr>
          <w:rFonts w:ascii="Times New Roman" w:hAnsi="Times New Roman"/>
          <w:sz w:val="24"/>
          <w:szCs w:val="24"/>
        </w:rPr>
        <w:t>r nj</w:t>
      </w:r>
      <w:r w:rsidR="00C3531B" w:rsidRPr="002C6079">
        <w:rPr>
          <w:rFonts w:ascii="Times New Roman" w:hAnsi="Times New Roman"/>
          <w:sz w:val="24"/>
          <w:szCs w:val="24"/>
        </w:rPr>
        <w:t>ë</w:t>
      </w:r>
      <w:r w:rsidRPr="002C6079">
        <w:rPr>
          <w:rFonts w:ascii="Times New Roman" w:hAnsi="Times New Roman"/>
          <w:sz w:val="24"/>
          <w:szCs w:val="24"/>
        </w:rPr>
        <w:t>sit</w:t>
      </w:r>
      <w:r w:rsidR="00C3531B" w:rsidRPr="002C6079">
        <w:rPr>
          <w:rFonts w:ascii="Times New Roman" w:hAnsi="Times New Roman"/>
          <w:sz w:val="24"/>
          <w:szCs w:val="24"/>
        </w:rPr>
        <w:t>ë</w:t>
      </w:r>
      <w:r w:rsidRPr="002C6079">
        <w:rPr>
          <w:rFonts w:ascii="Times New Roman" w:hAnsi="Times New Roman"/>
          <w:sz w:val="24"/>
          <w:szCs w:val="24"/>
        </w:rPr>
        <w:t xml:space="preserve"> e ruajtjes s</w:t>
      </w:r>
      <w:r w:rsidR="00C3531B" w:rsidRPr="002C6079">
        <w:rPr>
          <w:rFonts w:ascii="Times New Roman" w:hAnsi="Times New Roman"/>
          <w:sz w:val="24"/>
          <w:szCs w:val="24"/>
        </w:rPr>
        <w:t>ë</w:t>
      </w:r>
      <w:r w:rsidRPr="002C6079">
        <w:rPr>
          <w:rFonts w:ascii="Times New Roman" w:hAnsi="Times New Roman"/>
          <w:sz w:val="24"/>
          <w:szCs w:val="24"/>
        </w:rPr>
        <w:t xml:space="preserve"> dor</w:t>
      </w:r>
      <w:r w:rsidR="00C3531B" w:rsidRPr="002C6079">
        <w:rPr>
          <w:rFonts w:ascii="Times New Roman" w:hAnsi="Times New Roman"/>
          <w:sz w:val="24"/>
          <w:szCs w:val="24"/>
        </w:rPr>
        <w:t>ë</w:t>
      </w:r>
      <w:r w:rsidRPr="002C6079">
        <w:rPr>
          <w:rFonts w:ascii="Times New Roman" w:hAnsi="Times New Roman"/>
          <w:sz w:val="24"/>
          <w:szCs w:val="24"/>
        </w:rPr>
        <w:t>zuara nga sektorët e përpunimit tekniko-shkencor dhe inspektorët e DPA sipas rregullave metodologjike arkivore, brenda afateve të përcaktuar në rregulloren e pranimit të dokumenve në DPA.</w:t>
      </w:r>
    </w:p>
    <w:p w:rsidR="00A225C7" w:rsidRPr="00C3531B" w:rsidRDefault="00A225C7" w:rsidP="009F0A0B">
      <w:pPr>
        <w:pStyle w:val="ListParagraph"/>
        <w:numPr>
          <w:ilvl w:val="0"/>
          <w:numId w:val="87"/>
        </w:numPr>
        <w:spacing w:after="0" w:line="240" w:lineRule="auto"/>
        <w:jc w:val="both"/>
        <w:rPr>
          <w:rFonts w:ascii="Times New Roman" w:hAnsi="Times New Roman"/>
          <w:sz w:val="24"/>
          <w:szCs w:val="24"/>
        </w:rPr>
      </w:pPr>
      <w:r w:rsidRPr="00C3531B">
        <w:rPr>
          <w:rFonts w:ascii="Times New Roman" w:hAnsi="Times New Roman"/>
          <w:sz w:val="24"/>
          <w:szCs w:val="24"/>
        </w:rPr>
        <w:t>Regjistrim të dokumenteve të dhuruara e dorëzuara, si dhe dokumenteve të ardhura jashtë institucionit.</w:t>
      </w:r>
    </w:p>
    <w:p w:rsidR="00A225C7" w:rsidRPr="00C3531B" w:rsidRDefault="00A225C7" w:rsidP="009F0A0B">
      <w:pPr>
        <w:pStyle w:val="ListParagraph"/>
        <w:numPr>
          <w:ilvl w:val="0"/>
          <w:numId w:val="87"/>
        </w:numPr>
        <w:spacing w:after="0" w:line="240" w:lineRule="auto"/>
        <w:jc w:val="both"/>
        <w:rPr>
          <w:rFonts w:ascii="Times New Roman" w:hAnsi="Times New Roman"/>
          <w:sz w:val="24"/>
          <w:szCs w:val="24"/>
        </w:rPr>
      </w:pPr>
      <w:r w:rsidRPr="00C3531B">
        <w:rPr>
          <w:rFonts w:ascii="Times New Roman" w:hAnsi="Times New Roman"/>
          <w:sz w:val="24"/>
          <w:szCs w:val="24"/>
        </w:rPr>
        <w:t>Harton inventarët e fondeve arkivore të ASHV-së përkatëse.</w:t>
      </w:r>
    </w:p>
    <w:p w:rsidR="00A225C7" w:rsidRPr="00C3531B" w:rsidRDefault="00A225C7" w:rsidP="009F0A0B">
      <w:pPr>
        <w:pStyle w:val="ListParagraph"/>
        <w:numPr>
          <w:ilvl w:val="0"/>
          <w:numId w:val="87"/>
        </w:numPr>
        <w:spacing w:after="0" w:line="240" w:lineRule="auto"/>
        <w:jc w:val="both"/>
        <w:rPr>
          <w:rFonts w:ascii="Times New Roman" w:hAnsi="Times New Roman"/>
          <w:sz w:val="24"/>
          <w:szCs w:val="24"/>
        </w:rPr>
      </w:pPr>
      <w:r w:rsidRPr="00C3531B">
        <w:rPr>
          <w:rFonts w:ascii="Times New Roman" w:hAnsi="Times New Roman"/>
          <w:sz w:val="24"/>
          <w:szCs w:val="24"/>
        </w:rPr>
        <w:t>Zbaton detyra të tjera të përcaktuara nga përgjegjësi</w:t>
      </w:r>
      <w:r w:rsidR="00C3531B" w:rsidRPr="00C3531B">
        <w:rPr>
          <w:rFonts w:ascii="Times New Roman" w:hAnsi="Times New Roman"/>
          <w:sz w:val="24"/>
          <w:szCs w:val="24"/>
        </w:rPr>
        <w:t xml:space="preserve"> i </w:t>
      </w:r>
      <w:r w:rsidRPr="00C3531B">
        <w:rPr>
          <w:rFonts w:ascii="Times New Roman" w:hAnsi="Times New Roman"/>
          <w:sz w:val="24"/>
          <w:szCs w:val="24"/>
        </w:rPr>
        <w:t>sektorit apo eprori direkt.</w:t>
      </w:r>
    </w:p>
    <w:p w:rsidR="00A225C7" w:rsidRPr="00C3531B" w:rsidRDefault="00A225C7" w:rsidP="009F0A0B">
      <w:pPr>
        <w:pStyle w:val="ListParagraph"/>
        <w:numPr>
          <w:ilvl w:val="0"/>
          <w:numId w:val="90"/>
        </w:numPr>
        <w:spacing w:after="0" w:line="240" w:lineRule="auto"/>
        <w:rPr>
          <w:rFonts w:ascii="Times New Roman" w:hAnsi="Times New Roman"/>
          <w:sz w:val="24"/>
          <w:szCs w:val="24"/>
        </w:rPr>
      </w:pPr>
      <w:r w:rsidRPr="00C3531B">
        <w:rPr>
          <w:rFonts w:ascii="Times New Roman" w:hAnsi="Times New Roman"/>
          <w:sz w:val="24"/>
          <w:szCs w:val="24"/>
        </w:rPr>
        <w:t>Specialisti arkivist kat 4-b , ka  për detyrë:</w:t>
      </w:r>
    </w:p>
    <w:p w:rsidR="00A225C7" w:rsidRPr="00C3531B" w:rsidRDefault="00A225C7" w:rsidP="009F0A0B">
      <w:pPr>
        <w:pStyle w:val="ListParagraph"/>
        <w:numPr>
          <w:ilvl w:val="0"/>
          <w:numId w:val="88"/>
        </w:numPr>
        <w:spacing w:after="0" w:line="240" w:lineRule="auto"/>
        <w:rPr>
          <w:rFonts w:ascii="Times New Roman" w:hAnsi="Times New Roman"/>
          <w:sz w:val="24"/>
          <w:szCs w:val="24"/>
        </w:rPr>
      </w:pPr>
      <w:r w:rsidRPr="00C3531B">
        <w:rPr>
          <w:rFonts w:ascii="Times New Roman" w:hAnsi="Times New Roman"/>
          <w:sz w:val="24"/>
          <w:szCs w:val="24"/>
        </w:rPr>
        <w:t>Kryen procese pune të përpunimit të dokumenteve të paparpunuara.</w:t>
      </w:r>
    </w:p>
    <w:p w:rsidR="00A225C7" w:rsidRPr="00C3531B" w:rsidRDefault="00A225C7" w:rsidP="009F0A0B">
      <w:pPr>
        <w:pStyle w:val="ListParagraph"/>
        <w:numPr>
          <w:ilvl w:val="0"/>
          <w:numId w:val="88"/>
        </w:numPr>
        <w:spacing w:after="0" w:line="240" w:lineRule="auto"/>
        <w:jc w:val="both"/>
        <w:rPr>
          <w:rFonts w:ascii="Times New Roman" w:hAnsi="Times New Roman"/>
          <w:sz w:val="24"/>
          <w:szCs w:val="24"/>
        </w:rPr>
      </w:pPr>
      <w:r w:rsidRPr="00C3531B">
        <w:rPr>
          <w:rFonts w:ascii="Times New Roman" w:hAnsi="Times New Roman"/>
          <w:sz w:val="24"/>
          <w:szCs w:val="24"/>
        </w:rPr>
        <w:t>Realizimin në kohë të kërkesave të punonjësve të DPA-së dhe studiuesve me dokumente   origjinale, sipas rregullores së shfrytëzimit të dokumentacionit.</w:t>
      </w:r>
    </w:p>
    <w:p w:rsidR="00A225C7" w:rsidRPr="00C3531B" w:rsidRDefault="00A225C7" w:rsidP="009F0A0B">
      <w:pPr>
        <w:pStyle w:val="ListParagraph"/>
        <w:numPr>
          <w:ilvl w:val="0"/>
          <w:numId w:val="88"/>
        </w:numPr>
        <w:spacing w:after="0" w:line="240" w:lineRule="auto"/>
        <w:jc w:val="both"/>
        <w:rPr>
          <w:rFonts w:ascii="Times New Roman" w:hAnsi="Times New Roman"/>
          <w:sz w:val="24"/>
          <w:szCs w:val="24"/>
        </w:rPr>
      </w:pPr>
      <w:r w:rsidRPr="00C3531B">
        <w:rPr>
          <w:rFonts w:ascii="Times New Roman" w:hAnsi="Times New Roman"/>
          <w:sz w:val="24"/>
          <w:szCs w:val="24"/>
        </w:rPr>
        <w:t>Zëvendëson dosjet dhe kutitë e dëmtuara sipas metodologjisë arkivore.</w:t>
      </w:r>
    </w:p>
    <w:p w:rsidR="00A225C7" w:rsidRPr="00C3531B" w:rsidRDefault="00A225C7" w:rsidP="009F0A0B">
      <w:pPr>
        <w:pStyle w:val="ListParagraph"/>
        <w:numPr>
          <w:ilvl w:val="0"/>
          <w:numId w:val="88"/>
        </w:numPr>
        <w:spacing w:after="0" w:line="240" w:lineRule="auto"/>
        <w:jc w:val="both"/>
        <w:rPr>
          <w:rFonts w:ascii="Times New Roman" w:hAnsi="Times New Roman"/>
          <w:sz w:val="24"/>
          <w:szCs w:val="24"/>
        </w:rPr>
      </w:pPr>
      <w:r w:rsidRPr="00C3531B">
        <w:rPr>
          <w:rFonts w:ascii="Times New Roman" w:hAnsi="Times New Roman"/>
          <w:sz w:val="24"/>
          <w:szCs w:val="24"/>
        </w:rPr>
        <w:t>Identifikon dokumentet e dëmtuara.</w:t>
      </w:r>
    </w:p>
    <w:p w:rsidR="00A225C7" w:rsidRPr="00C3531B" w:rsidRDefault="00A225C7" w:rsidP="009F0A0B">
      <w:pPr>
        <w:pStyle w:val="ListParagraph"/>
        <w:numPr>
          <w:ilvl w:val="0"/>
          <w:numId w:val="88"/>
        </w:numPr>
        <w:spacing w:after="0" w:line="240" w:lineRule="auto"/>
        <w:jc w:val="both"/>
        <w:rPr>
          <w:rFonts w:ascii="Times New Roman" w:hAnsi="Times New Roman"/>
          <w:sz w:val="24"/>
          <w:szCs w:val="24"/>
        </w:rPr>
      </w:pPr>
      <w:r w:rsidRPr="00C3531B">
        <w:rPr>
          <w:rFonts w:ascii="Times New Roman" w:hAnsi="Times New Roman"/>
          <w:sz w:val="24"/>
          <w:szCs w:val="24"/>
        </w:rPr>
        <w:t>Administron e mban përgjegjësi për mjediset e vendruajtjes dhe mirëmban bazën                 materiale dhe kancelarike të nevojshme për kryerjen normale të funksioneve të sektorit dhe më gjerë, sipas përcaktimeve në normat tekniko-profesionale e rregulloret e tjera.</w:t>
      </w:r>
    </w:p>
    <w:p w:rsidR="00A225C7" w:rsidRPr="00C3531B" w:rsidRDefault="00A225C7" w:rsidP="009F0A0B">
      <w:pPr>
        <w:pStyle w:val="ListParagraph"/>
        <w:numPr>
          <w:ilvl w:val="0"/>
          <w:numId w:val="88"/>
        </w:numPr>
        <w:spacing w:after="0" w:line="240" w:lineRule="auto"/>
        <w:jc w:val="both"/>
        <w:rPr>
          <w:rFonts w:ascii="Times New Roman" w:hAnsi="Times New Roman"/>
          <w:sz w:val="24"/>
          <w:szCs w:val="24"/>
        </w:rPr>
      </w:pPr>
      <w:r w:rsidRPr="00C3531B">
        <w:rPr>
          <w:rFonts w:ascii="Times New Roman" w:hAnsi="Times New Roman"/>
          <w:sz w:val="24"/>
          <w:szCs w:val="24"/>
        </w:rPr>
        <w:t>Bashkëpunon me punonjësit e DPA-së për realizimin e veprimtarive të ndryshme të institucionit në shkallë kombëtare.</w:t>
      </w:r>
    </w:p>
    <w:p w:rsidR="00A225C7" w:rsidRPr="002C6079" w:rsidRDefault="00A225C7" w:rsidP="009F0A0B">
      <w:pPr>
        <w:pStyle w:val="ListParagraph"/>
        <w:numPr>
          <w:ilvl w:val="0"/>
          <w:numId w:val="88"/>
        </w:numPr>
        <w:spacing w:after="0" w:line="240" w:lineRule="auto"/>
        <w:jc w:val="both"/>
        <w:rPr>
          <w:rFonts w:ascii="Times New Roman" w:hAnsi="Times New Roman"/>
          <w:sz w:val="24"/>
          <w:szCs w:val="24"/>
        </w:rPr>
      </w:pPr>
      <w:r w:rsidRPr="002C6079">
        <w:rPr>
          <w:rFonts w:ascii="Times New Roman" w:hAnsi="Times New Roman"/>
          <w:sz w:val="24"/>
          <w:szCs w:val="24"/>
        </w:rPr>
        <w:t>Merr në dorëzim dhe plot</w:t>
      </w:r>
      <w:r w:rsidR="00C3531B" w:rsidRPr="002C6079">
        <w:rPr>
          <w:rFonts w:ascii="Times New Roman" w:hAnsi="Times New Roman"/>
          <w:sz w:val="24"/>
          <w:szCs w:val="24"/>
        </w:rPr>
        <w:t>ë</w:t>
      </w:r>
      <w:r w:rsidRPr="002C6079">
        <w:rPr>
          <w:rFonts w:ascii="Times New Roman" w:hAnsi="Times New Roman"/>
          <w:sz w:val="24"/>
          <w:szCs w:val="24"/>
        </w:rPr>
        <w:t>son flet</w:t>
      </w:r>
      <w:r w:rsidR="00C3531B" w:rsidRPr="002C6079">
        <w:rPr>
          <w:rFonts w:ascii="Times New Roman" w:hAnsi="Times New Roman"/>
          <w:sz w:val="24"/>
          <w:szCs w:val="24"/>
        </w:rPr>
        <w:t>ë</w:t>
      </w:r>
      <w:r w:rsidRPr="002C6079">
        <w:rPr>
          <w:rFonts w:ascii="Times New Roman" w:hAnsi="Times New Roman"/>
          <w:sz w:val="24"/>
          <w:szCs w:val="24"/>
        </w:rPr>
        <w:t>v</w:t>
      </w:r>
      <w:r w:rsidR="00C3531B" w:rsidRPr="002C6079">
        <w:rPr>
          <w:rFonts w:ascii="Times New Roman" w:hAnsi="Times New Roman"/>
          <w:sz w:val="24"/>
          <w:szCs w:val="24"/>
        </w:rPr>
        <w:t>ë</w:t>
      </w:r>
      <w:r w:rsidRPr="002C6079">
        <w:rPr>
          <w:rFonts w:ascii="Times New Roman" w:hAnsi="Times New Roman"/>
          <w:sz w:val="24"/>
          <w:szCs w:val="24"/>
        </w:rPr>
        <w:t>rtetimet p</w:t>
      </w:r>
      <w:r w:rsidR="00C3531B" w:rsidRPr="002C6079">
        <w:rPr>
          <w:rFonts w:ascii="Times New Roman" w:hAnsi="Times New Roman"/>
          <w:sz w:val="24"/>
          <w:szCs w:val="24"/>
        </w:rPr>
        <w:t>ë</w:t>
      </w:r>
      <w:r w:rsidRPr="002C6079">
        <w:rPr>
          <w:rFonts w:ascii="Times New Roman" w:hAnsi="Times New Roman"/>
          <w:sz w:val="24"/>
          <w:szCs w:val="24"/>
        </w:rPr>
        <w:t>r nj</w:t>
      </w:r>
      <w:r w:rsidR="00C3531B" w:rsidRPr="002C6079">
        <w:rPr>
          <w:rFonts w:ascii="Times New Roman" w:hAnsi="Times New Roman"/>
          <w:sz w:val="24"/>
          <w:szCs w:val="24"/>
        </w:rPr>
        <w:t>ë</w:t>
      </w:r>
      <w:r w:rsidRPr="002C6079">
        <w:rPr>
          <w:rFonts w:ascii="Times New Roman" w:hAnsi="Times New Roman"/>
          <w:sz w:val="24"/>
          <w:szCs w:val="24"/>
        </w:rPr>
        <w:t>sit</w:t>
      </w:r>
      <w:r w:rsidR="00C3531B" w:rsidRPr="002C6079">
        <w:rPr>
          <w:rFonts w:ascii="Times New Roman" w:hAnsi="Times New Roman"/>
          <w:sz w:val="24"/>
          <w:szCs w:val="24"/>
        </w:rPr>
        <w:t>ë</w:t>
      </w:r>
      <w:r w:rsidRPr="002C6079">
        <w:rPr>
          <w:rFonts w:ascii="Times New Roman" w:hAnsi="Times New Roman"/>
          <w:sz w:val="24"/>
          <w:szCs w:val="24"/>
        </w:rPr>
        <w:t xml:space="preserve"> e ruajtjes s</w:t>
      </w:r>
      <w:r w:rsidR="00C3531B" w:rsidRPr="002C6079">
        <w:rPr>
          <w:rFonts w:ascii="Times New Roman" w:hAnsi="Times New Roman"/>
          <w:sz w:val="24"/>
          <w:szCs w:val="24"/>
        </w:rPr>
        <w:t>ë</w:t>
      </w:r>
      <w:r w:rsidRPr="002C6079">
        <w:rPr>
          <w:rFonts w:ascii="Times New Roman" w:hAnsi="Times New Roman"/>
          <w:sz w:val="24"/>
          <w:szCs w:val="24"/>
        </w:rPr>
        <w:t xml:space="preserve"> dor</w:t>
      </w:r>
      <w:r w:rsidR="00C3531B" w:rsidRPr="002C6079">
        <w:rPr>
          <w:rFonts w:ascii="Times New Roman" w:hAnsi="Times New Roman"/>
          <w:sz w:val="24"/>
          <w:szCs w:val="24"/>
        </w:rPr>
        <w:t>ë</w:t>
      </w:r>
      <w:r w:rsidRPr="002C6079">
        <w:rPr>
          <w:rFonts w:ascii="Times New Roman" w:hAnsi="Times New Roman"/>
          <w:sz w:val="24"/>
          <w:szCs w:val="24"/>
        </w:rPr>
        <w:t>zuara nga sektorët e përpunimit tekniko-shkencor dhe inspektorët e DPA sipas rregullave metodologjike arkivore, brenda afateve të përcaktuar në rregulloren e pranimit të dokumenve në DPA.</w:t>
      </w:r>
    </w:p>
    <w:p w:rsidR="00A225C7" w:rsidRPr="00C3531B" w:rsidRDefault="00A225C7" w:rsidP="009F0A0B">
      <w:pPr>
        <w:pStyle w:val="ListParagraph"/>
        <w:numPr>
          <w:ilvl w:val="0"/>
          <w:numId w:val="88"/>
        </w:numPr>
        <w:spacing w:after="0" w:line="240" w:lineRule="auto"/>
        <w:jc w:val="both"/>
        <w:rPr>
          <w:rFonts w:ascii="Times New Roman" w:hAnsi="Times New Roman"/>
          <w:sz w:val="24"/>
          <w:szCs w:val="24"/>
        </w:rPr>
      </w:pPr>
      <w:r w:rsidRPr="00C3531B">
        <w:rPr>
          <w:rFonts w:ascii="Times New Roman" w:hAnsi="Times New Roman"/>
          <w:sz w:val="24"/>
          <w:szCs w:val="24"/>
        </w:rPr>
        <w:t>Regjistrim të dokumenteve të dhuruara e dorëzuara, si dhe dokumenteve të ardhura jashtë institucionit.</w:t>
      </w:r>
    </w:p>
    <w:p w:rsidR="00A225C7" w:rsidRPr="00C3531B" w:rsidRDefault="00A225C7" w:rsidP="009F0A0B">
      <w:pPr>
        <w:pStyle w:val="ListParagraph"/>
        <w:numPr>
          <w:ilvl w:val="0"/>
          <w:numId w:val="88"/>
        </w:numPr>
        <w:spacing w:after="0" w:line="240" w:lineRule="auto"/>
        <w:jc w:val="both"/>
        <w:rPr>
          <w:rFonts w:ascii="Times New Roman" w:hAnsi="Times New Roman"/>
          <w:sz w:val="24"/>
          <w:szCs w:val="24"/>
        </w:rPr>
      </w:pPr>
      <w:r w:rsidRPr="00C3531B">
        <w:rPr>
          <w:rFonts w:ascii="Times New Roman" w:hAnsi="Times New Roman"/>
          <w:sz w:val="24"/>
          <w:szCs w:val="24"/>
        </w:rPr>
        <w:t>Harton inventarët e fondeve arkivore të ASHV-së përkatëse.</w:t>
      </w:r>
    </w:p>
    <w:p w:rsidR="00A225C7" w:rsidRPr="00C3531B" w:rsidRDefault="00A225C7" w:rsidP="009F0A0B">
      <w:pPr>
        <w:pStyle w:val="ListParagraph"/>
        <w:numPr>
          <w:ilvl w:val="0"/>
          <w:numId w:val="88"/>
        </w:numPr>
        <w:spacing w:after="0" w:line="240" w:lineRule="auto"/>
        <w:jc w:val="both"/>
        <w:rPr>
          <w:rFonts w:ascii="Times New Roman" w:hAnsi="Times New Roman"/>
          <w:sz w:val="24"/>
          <w:szCs w:val="24"/>
        </w:rPr>
      </w:pPr>
      <w:r w:rsidRPr="00C3531B">
        <w:rPr>
          <w:rFonts w:ascii="Times New Roman" w:hAnsi="Times New Roman"/>
          <w:sz w:val="24"/>
          <w:szCs w:val="24"/>
        </w:rPr>
        <w:t>Zbaton detyra të tjera të përcaktuara nga përgjegjësi</w:t>
      </w:r>
      <w:r w:rsidR="00C3531B" w:rsidRPr="00C3531B">
        <w:rPr>
          <w:rFonts w:ascii="Times New Roman" w:hAnsi="Times New Roman"/>
          <w:sz w:val="24"/>
          <w:szCs w:val="24"/>
        </w:rPr>
        <w:t xml:space="preserve"> i </w:t>
      </w:r>
      <w:r w:rsidRPr="00C3531B">
        <w:rPr>
          <w:rFonts w:ascii="Times New Roman" w:hAnsi="Times New Roman"/>
          <w:sz w:val="24"/>
          <w:szCs w:val="24"/>
        </w:rPr>
        <w:t>sektorit apo eprori direkt.</w:t>
      </w:r>
    </w:p>
    <w:p w:rsidR="00A225C7" w:rsidRPr="00C3531B" w:rsidRDefault="00A225C7" w:rsidP="009F0A0B">
      <w:pPr>
        <w:pStyle w:val="ListParagraph"/>
        <w:numPr>
          <w:ilvl w:val="0"/>
          <w:numId w:val="90"/>
        </w:numPr>
        <w:spacing w:after="0" w:line="240" w:lineRule="auto"/>
        <w:jc w:val="both"/>
        <w:rPr>
          <w:rFonts w:ascii="Times New Roman" w:hAnsi="Times New Roman"/>
          <w:sz w:val="24"/>
          <w:szCs w:val="24"/>
        </w:rPr>
      </w:pPr>
      <w:r w:rsidRPr="00C3531B">
        <w:rPr>
          <w:rFonts w:ascii="Times New Roman" w:hAnsi="Times New Roman"/>
          <w:sz w:val="24"/>
          <w:szCs w:val="24"/>
        </w:rPr>
        <w:lastRenderedPageBreak/>
        <w:t>Administratori</w:t>
      </w:r>
      <w:r w:rsidR="00C3531B" w:rsidRPr="00C3531B">
        <w:rPr>
          <w:rFonts w:ascii="Times New Roman" w:hAnsi="Times New Roman"/>
          <w:sz w:val="24"/>
          <w:szCs w:val="24"/>
        </w:rPr>
        <w:t xml:space="preserve"> i </w:t>
      </w:r>
      <w:r w:rsidRPr="00C3531B">
        <w:rPr>
          <w:rFonts w:ascii="Times New Roman" w:hAnsi="Times New Roman"/>
          <w:sz w:val="24"/>
          <w:szCs w:val="24"/>
        </w:rPr>
        <w:t>dokumenteve ka për detyrë:</w:t>
      </w:r>
    </w:p>
    <w:p w:rsidR="00A225C7" w:rsidRPr="00C3531B" w:rsidRDefault="00A225C7" w:rsidP="009F0A0B">
      <w:pPr>
        <w:pStyle w:val="ListParagraph"/>
        <w:numPr>
          <w:ilvl w:val="0"/>
          <w:numId w:val="89"/>
        </w:numPr>
        <w:spacing w:after="0" w:line="240" w:lineRule="auto"/>
        <w:jc w:val="both"/>
        <w:rPr>
          <w:rFonts w:ascii="Times New Roman" w:hAnsi="Times New Roman"/>
          <w:sz w:val="24"/>
          <w:szCs w:val="24"/>
        </w:rPr>
      </w:pPr>
      <w:r w:rsidRPr="00C3531B">
        <w:rPr>
          <w:rFonts w:ascii="Times New Roman" w:hAnsi="Times New Roman"/>
          <w:sz w:val="24"/>
          <w:szCs w:val="24"/>
        </w:rPr>
        <w:t>Kryen verifikim fizik të dokumenteve në fondet arkivore dhe plotësim</w:t>
      </w:r>
      <w:r w:rsidR="00C3531B" w:rsidRPr="00C3531B">
        <w:rPr>
          <w:rFonts w:ascii="Times New Roman" w:hAnsi="Times New Roman"/>
          <w:sz w:val="24"/>
          <w:szCs w:val="24"/>
        </w:rPr>
        <w:t xml:space="preserve"> i </w:t>
      </w:r>
      <w:r w:rsidRPr="00C3531B">
        <w:rPr>
          <w:rFonts w:ascii="Times New Roman" w:hAnsi="Times New Roman"/>
          <w:sz w:val="24"/>
          <w:szCs w:val="24"/>
        </w:rPr>
        <w:t>dokumentacionit shoqërues të procesit.</w:t>
      </w:r>
    </w:p>
    <w:p w:rsidR="00A225C7" w:rsidRPr="00C3531B" w:rsidRDefault="00A225C7" w:rsidP="009F0A0B">
      <w:pPr>
        <w:pStyle w:val="ListParagraph"/>
        <w:numPr>
          <w:ilvl w:val="0"/>
          <w:numId w:val="89"/>
        </w:numPr>
        <w:spacing w:after="0" w:line="240" w:lineRule="auto"/>
        <w:jc w:val="both"/>
        <w:rPr>
          <w:rFonts w:ascii="Times New Roman" w:hAnsi="Times New Roman"/>
          <w:sz w:val="24"/>
          <w:szCs w:val="24"/>
        </w:rPr>
      </w:pPr>
      <w:r w:rsidRPr="00C3531B">
        <w:rPr>
          <w:rFonts w:ascii="Times New Roman" w:hAnsi="Times New Roman"/>
          <w:sz w:val="24"/>
          <w:szCs w:val="24"/>
        </w:rPr>
        <w:t>Evidenton dokumente të demtuara dhe propozon përgjegjësit të sektorit dërgimin e tyre për restaurimin e tyre.</w:t>
      </w:r>
    </w:p>
    <w:p w:rsidR="00A225C7" w:rsidRPr="00C3531B" w:rsidRDefault="00A225C7" w:rsidP="009F0A0B">
      <w:pPr>
        <w:pStyle w:val="ListParagraph"/>
        <w:numPr>
          <w:ilvl w:val="0"/>
          <w:numId w:val="89"/>
        </w:numPr>
        <w:spacing w:after="0" w:line="240" w:lineRule="auto"/>
        <w:jc w:val="both"/>
        <w:rPr>
          <w:rFonts w:ascii="Times New Roman" w:hAnsi="Times New Roman"/>
          <w:sz w:val="24"/>
          <w:szCs w:val="24"/>
        </w:rPr>
      </w:pPr>
      <w:r w:rsidRPr="00C3531B">
        <w:rPr>
          <w:rFonts w:ascii="Times New Roman" w:hAnsi="Times New Roman"/>
          <w:sz w:val="24"/>
          <w:szCs w:val="24"/>
        </w:rPr>
        <w:t>Hedh inventar në kompiuter</w:t>
      </w:r>
    </w:p>
    <w:p w:rsidR="00A225C7" w:rsidRPr="00C3531B" w:rsidRDefault="00A225C7" w:rsidP="009F0A0B">
      <w:pPr>
        <w:pStyle w:val="ListParagraph"/>
        <w:numPr>
          <w:ilvl w:val="0"/>
          <w:numId w:val="89"/>
        </w:numPr>
        <w:spacing w:after="0" w:line="240" w:lineRule="auto"/>
        <w:jc w:val="both"/>
        <w:rPr>
          <w:rFonts w:ascii="Times New Roman" w:hAnsi="Times New Roman"/>
          <w:sz w:val="24"/>
          <w:szCs w:val="24"/>
        </w:rPr>
      </w:pPr>
      <w:r w:rsidRPr="00C3531B">
        <w:rPr>
          <w:rFonts w:ascii="Times New Roman" w:hAnsi="Times New Roman"/>
          <w:sz w:val="24"/>
          <w:szCs w:val="24"/>
        </w:rPr>
        <w:t>Harton lista veçimi</w:t>
      </w:r>
    </w:p>
    <w:p w:rsidR="00A225C7" w:rsidRPr="00C3531B" w:rsidRDefault="00A225C7" w:rsidP="009F0A0B">
      <w:pPr>
        <w:pStyle w:val="ListParagraph"/>
        <w:numPr>
          <w:ilvl w:val="0"/>
          <w:numId w:val="89"/>
        </w:numPr>
        <w:spacing w:after="0" w:line="240" w:lineRule="auto"/>
        <w:jc w:val="both"/>
        <w:rPr>
          <w:rFonts w:ascii="Times New Roman" w:hAnsi="Times New Roman"/>
          <w:sz w:val="24"/>
          <w:szCs w:val="24"/>
        </w:rPr>
      </w:pPr>
      <w:r w:rsidRPr="00C3531B">
        <w:rPr>
          <w:rFonts w:ascii="Times New Roman" w:hAnsi="Times New Roman"/>
          <w:sz w:val="24"/>
          <w:szCs w:val="24"/>
        </w:rPr>
        <w:t>Hedh tregues emëror.</w:t>
      </w:r>
    </w:p>
    <w:p w:rsidR="00A225C7" w:rsidRPr="00C3531B" w:rsidRDefault="00A225C7" w:rsidP="009F0A0B">
      <w:pPr>
        <w:pStyle w:val="ListParagraph"/>
        <w:numPr>
          <w:ilvl w:val="0"/>
          <w:numId w:val="89"/>
        </w:numPr>
        <w:spacing w:after="0" w:line="240" w:lineRule="auto"/>
        <w:jc w:val="both"/>
        <w:rPr>
          <w:rFonts w:ascii="Times New Roman" w:hAnsi="Times New Roman"/>
          <w:sz w:val="24"/>
          <w:szCs w:val="24"/>
        </w:rPr>
      </w:pPr>
      <w:r w:rsidRPr="00C3531B">
        <w:rPr>
          <w:rFonts w:ascii="Times New Roman" w:hAnsi="Times New Roman"/>
          <w:sz w:val="24"/>
          <w:szCs w:val="24"/>
        </w:rPr>
        <w:t>Skanon ose fotokopjon dokumente origjinale sipas urdhrave të punës të studiuesve, të miratuara nga Drejtori</w:t>
      </w:r>
      <w:r w:rsidR="00C3531B" w:rsidRPr="00C3531B">
        <w:rPr>
          <w:rFonts w:ascii="Times New Roman" w:hAnsi="Times New Roman"/>
          <w:sz w:val="24"/>
          <w:szCs w:val="24"/>
        </w:rPr>
        <w:t xml:space="preserve"> i </w:t>
      </w:r>
      <w:r w:rsidRPr="00C3531B">
        <w:rPr>
          <w:rFonts w:ascii="Times New Roman" w:hAnsi="Times New Roman"/>
          <w:sz w:val="24"/>
          <w:szCs w:val="24"/>
        </w:rPr>
        <w:t>Përgjithshëm dhe kërkesave të punonjësve të DPA-së, që merren me k</w:t>
      </w:r>
      <w:r w:rsidR="00C3531B" w:rsidRPr="00C3531B">
        <w:rPr>
          <w:rFonts w:ascii="Times New Roman" w:hAnsi="Times New Roman"/>
          <w:sz w:val="24"/>
          <w:szCs w:val="24"/>
        </w:rPr>
        <w:t>ë</w:t>
      </w:r>
      <w:r w:rsidRPr="00C3531B">
        <w:rPr>
          <w:rFonts w:ascii="Times New Roman" w:hAnsi="Times New Roman"/>
          <w:sz w:val="24"/>
          <w:szCs w:val="24"/>
        </w:rPr>
        <w:t>rkesa social-juridike.</w:t>
      </w:r>
    </w:p>
    <w:p w:rsidR="00A225C7" w:rsidRPr="00C3531B" w:rsidRDefault="00A225C7" w:rsidP="009F0A0B">
      <w:pPr>
        <w:pStyle w:val="ListParagraph"/>
        <w:numPr>
          <w:ilvl w:val="0"/>
          <w:numId w:val="89"/>
        </w:numPr>
        <w:spacing w:after="0" w:line="240" w:lineRule="auto"/>
        <w:jc w:val="both"/>
        <w:rPr>
          <w:rFonts w:ascii="Times New Roman" w:hAnsi="Times New Roman"/>
          <w:sz w:val="24"/>
          <w:szCs w:val="24"/>
        </w:rPr>
      </w:pPr>
      <w:r w:rsidRPr="00C3531B">
        <w:rPr>
          <w:rFonts w:ascii="Times New Roman" w:hAnsi="Times New Roman"/>
          <w:sz w:val="24"/>
          <w:szCs w:val="24"/>
        </w:rPr>
        <w:t>Plotësimin e regjistrave me të dhënat e fondeve të hyra në vendruajtjen e ASHV dhe regjistrimin e dosjeve të dhëna për shfrytëzim.</w:t>
      </w:r>
    </w:p>
    <w:p w:rsidR="00A225C7" w:rsidRPr="00C3531B" w:rsidRDefault="00A225C7" w:rsidP="009F0A0B">
      <w:pPr>
        <w:pStyle w:val="ListParagraph"/>
        <w:numPr>
          <w:ilvl w:val="0"/>
          <w:numId w:val="89"/>
        </w:numPr>
        <w:spacing w:after="0" w:line="240" w:lineRule="auto"/>
        <w:jc w:val="both"/>
        <w:rPr>
          <w:rFonts w:ascii="Times New Roman" w:hAnsi="Times New Roman"/>
          <w:sz w:val="24"/>
          <w:szCs w:val="24"/>
        </w:rPr>
      </w:pPr>
      <w:r w:rsidRPr="00C3531B">
        <w:rPr>
          <w:rFonts w:ascii="Times New Roman" w:hAnsi="Times New Roman"/>
          <w:sz w:val="24"/>
          <w:szCs w:val="24"/>
        </w:rPr>
        <w:t>Matjet e temperaturave dhe lagështirës në mjediset e ruajtjes së dokumenteve në ASHV.</w:t>
      </w:r>
    </w:p>
    <w:p w:rsidR="00A225C7" w:rsidRPr="00C3531B" w:rsidRDefault="00A225C7" w:rsidP="009F0A0B">
      <w:pPr>
        <w:pStyle w:val="ListParagraph"/>
        <w:numPr>
          <w:ilvl w:val="0"/>
          <w:numId w:val="89"/>
        </w:numPr>
        <w:spacing w:after="0" w:line="240" w:lineRule="auto"/>
        <w:jc w:val="both"/>
        <w:rPr>
          <w:rFonts w:ascii="Times New Roman" w:hAnsi="Times New Roman"/>
          <w:sz w:val="24"/>
          <w:szCs w:val="24"/>
        </w:rPr>
      </w:pPr>
      <w:r w:rsidRPr="00C3531B">
        <w:rPr>
          <w:rFonts w:ascii="Times New Roman" w:hAnsi="Times New Roman"/>
          <w:sz w:val="24"/>
          <w:szCs w:val="24"/>
        </w:rPr>
        <w:t>Zbaton detyra të tjera të përcaktuara nga përgjegjësi</w:t>
      </w:r>
      <w:r w:rsidR="00C3531B" w:rsidRPr="00C3531B">
        <w:rPr>
          <w:rFonts w:ascii="Times New Roman" w:hAnsi="Times New Roman"/>
          <w:sz w:val="24"/>
          <w:szCs w:val="24"/>
        </w:rPr>
        <w:t xml:space="preserve"> i </w:t>
      </w:r>
      <w:r w:rsidRPr="00C3531B">
        <w:rPr>
          <w:rFonts w:ascii="Times New Roman" w:hAnsi="Times New Roman"/>
          <w:sz w:val="24"/>
          <w:szCs w:val="24"/>
        </w:rPr>
        <w:t>sektorit apo eprori direkt.</w:t>
      </w:r>
    </w:p>
    <w:p w:rsidR="00A225C7" w:rsidRPr="00C3531B" w:rsidRDefault="00A225C7" w:rsidP="00A225C7">
      <w:pPr>
        <w:pStyle w:val="ListParagraph"/>
        <w:spacing w:after="0" w:line="240" w:lineRule="auto"/>
        <w:ind w:left="360"/>
        <w:rPr>
          <w:rFonts w:ascii="Times New Roman" w:hAnsi="Times New Roman"/>
          <w:b/>
          <w:sz w:val="24"/>
          <w:szCs w:val="24"/>
        </w:rPr>
      </w:pPr>
    </w:p>
    <w:p w:rsidR="00A225C7" w:rsidRPr="00C3531B" w:rsidRDefault="00A225C7" w:rsidP="00A225C7">
      <w:pPr>
        <w:pStyle w:val="ListParagraph"/>
        <w:spacing w:after="0" w:line="240" w:lineRule="auto"/>
        <w:ind w:left="0"/>
        <w:jc w:val="center"/>
        <w:rPr>
          <w:rFonts w:ascii="Times New Roman" w:hAnsi="Times New Roman"/>
          <w:b/>
          <w:sz w:val="24"/>
          <w:szCs w:val="24"/>
          <w:lang w:val="de-CH"/>
        </w:rPr>
      </w:pPr>
      <w:r w:rsidRPr="00C3531B">
        <w:rPr>
          <w:rFonts w:ascii="Times New Roman" w:hAnsi="Times New Roman"/>
          <w:b/>
          <w:sz w:val="24"/>
          <w:szCs w:val="24"/>
          <w:lang w:val="de-CH"/>
        </w:rPr>
        <w:t>Neni 44</w:t>
      </w:r>
    </w:p>
    <w:p w:rsidR="00A225C7" w:rsidRPr="00C3531B" w:rsidRDefault="00A225C7" w:rsidP="00A225C7">
      <w:pPr>
        <w:pStyle w:val="ListParagraph"/>
        <w:spacing w:after="0" w:line="240" w:lineRule="auto"/>
        <w:ind w:left="0"/>
        <w:jc w:val="center"/>
        <w:rPr>
          <w:rFonts w:ascii="Times New Roman" w:hAnsi="Times New Roman"/>
          <w:b/>
          <w:sz w:val="24"/>
          <w:szCs w:val="24"/>
          <w:lang w:val="de-CH"/>
        </w:rPr>
      </w:pPr>
      <w:r w:rsidRPr="00C3531B">
        <w:rPr>
          <w:rFonts w:ascii="Times New Roman" w:hAnsi="Times New Roman"/>
          <w:b/>
          <w:sz w:val="24"/>
          <w:szCs w:val="24"/>
          <w:lang w:val="de-CH"/>
        </w:rPr>
        <w:t>Sektori</w:t>
      </w:r>
      <w:r w:rsidR="00C3531B" w:rsidRPr="00C3531B">
        <w:rPr>
          <w:rFonts w:ascii="Times New Roman" w:hAnsi="Times New Roman"/>
          <w:b/>
          <w:sz w:val="24"/>
          <w:szCs w:val="24"/>
          <w:lang w:val="de-CH"/>
        </w:rPr>
        <w:t xml:space="preserve"> i </w:t>
      </w:r>
      <w:r w:rsidRPr="00C3531B">
        <w:rPr>
          <w:rFonts w:ascii="Times New Roman" w:hAnsi="Times New Roman"/>
          <w:b/>
          <w:sz w:val="24"/>
          <w:szCs w:val="24"/>
          <w:lang w:val="de-CH"/>
        </w:rPr>
        <w:t>Arkivave Shtetërore Vendore Elbasan, Berat dhe Korçë</w:t>
      </w:r>
    </w:p>
    <w:p w:rsidR="00A225C7" w:rsidRPr="00C3531B" w:rsidRDefault="00A225C7" w:rsidP="00A225C7">
      <w:pPr>
        <w:pStyle w:val="ListParagraph"/>
        <w:spacing w:after="0" w:line="240" w:lineRule="auto"/>
        <w:ind w:left="0"/>
        <w:jc w:val="both"/>
        <w:rPr>
          <w:rFonts w:ascii="Times New Roman" w:hAnsi="Times New Roman"/>
          <w:sz w:val="24"/>
          <w:szCs w:val="24"/>
          <w:lang w:val="de-CH"/>
        </w:rPr>
      </w:pPr>
      <w:r w:rsidRPr="00C3531B">
        <w:rPr>
          <w:rFonts w:ascii="Times New Roman" w:hAnsi="Times New Roman"/>
          <w:sz w:val="24"/>
          <w:szCs w:val="24"/>
          <w:lang w:val="de-CH"/>
        </w:rPr>
        <w:t>Sektori</w:t>
      </w:r>
      <w:r w:rsidR="00C3531B" w:rsidRPr="00C3531B">
        <w:rPr>
          <w:rFonts w:ascii="Times New Roman" w:hAnsi="Times New Roman"/>
          <w:sz w:val="24"/>
          <w:szCs w:val="24"/>
          <w:lang w:val="de-CH"/>
        </w:rPr>
        <w:t xml:space="preserve"> i </w:t>
      </w:r>
      <w:r w:rsidRPr="00C3531B">
        <w:rPr>
          <w:rFonts w:ascii="Times New Roman" w:hAnsi="Times New Roman"/>
          <w:sz w:val="24"/>
          <w:szCs w:val="24"/>
          <w:lang w:val="de-CH"/>
        </w:rPr>
        <w:t>Arkivave Shtetërore Vendore Elbasan, Berat dhe Korçë përbëhet nga përgjegjësi</w:t>
      </w:r>
      <w:r w:rsidR="00C3531B" w:rsidRPr="00C3531B">
        <w:rPr>
          <w:rFonts w:ascii="Times New Roman" w:hAnsi="Times New Roman"/>
          <w:sz w:val="24"/>
          <w:szCs w:val="24"/>
          <w:lang w:val="de-CH"/>
        </w:rPr>
        <w:t xml:space="preserve"> i </w:t>
      </w:r>
      <w:r w:rsidRPr="00C3531B">
        <w:rPr>
          <w:rFonts w:ascii="Times New Roman" w:hAnsi="Times New Roman"/>
          <w:sz w:val="24"/>
          <w:szCs w:val="24"/>
          <w:lang w:val="de-CH"/>
        </w:rPr>
        <w:t>sektorit, specialistët dhe administratorët e dokumenteve.</w:t>
      </w:r>
    </w:p>
    <w:p w:rsidR="00A225C7" w:rsidRPr="00C3531B" w:rsidRDefault="00A225C7" w:rsidP="009F0A0B">
      <w:pPr>
        <w:pStyle w:val="ListParagraph"/>
        <w:numPr>
          <w:ilvl w:val="0"/>
          <w:numId w:val="91"/>
        </w:numPr>
        <w:spacing w:after="0" w:line="240" w:lineRule="auto"/>
        <w:rPr>
          <w:rFonts w:ascii="Times New Roman" w:hAnsi="Times New Roman"/>
          <w:sz w:val="24"/>
          <w:szCs w:val="24"/>
        </w:rPr>
      </w:pPr>
      <w:r w:rsidRPr="00C3531B">
        <w:rPr>
          <w:rFonts w:ascii="Times New Roman" w:hAnsi="Times New Roman"/>
          <w:sz w:val="24"/>
          <w:szCs w:val="24"/>
        </w:rPr>
        <w:t>Përgjegjësi</w:t>
      </w:r>
      <w:r w:rsidR="00C3531B" w:rsidRPr="00C3531B">
        <w:rPr>
          <w:rFonts w:ascii="Times New Roman" w:hAnsi="Times New Roman"/>
          <w:sz w:val="24"/>
          <w:szCs w:val="24"/>
        </w:rPr>
        <w:t xml:space="preserve"> i </w:t>
      </w:r>
      <w:r w:rsidRPr="00C3531B">
        <w:rPr>
          <w:rFonts w:ascii="Times New Roman" w:hAnsi="Times New Roman"/>
          <w:sz w:val="24"/>
          <w:szCs w:val="24"/>
        </w:rPr>
        <w:t>sektorit ka këto detyra:</w:t>
      </w:r>
    </w:p>
    <w:p w:rsidR="00A225C7" w:rsidRPr="00C3531B" w:rsidRDefault="00A225C7" w:rsidP="009F0A0B">
      <w:pPr>
        <w:pStyle w:val="ListParagraph"/>
        <w:numPr>
          <w:ilvl w:val="1"/>
          <w:numId w:val="91"/>
        </w:numPr>
        <w:spacing w:after="0" w:line="240" w:lineRule="auto"/>
        <w:jc w:val="both"/>
        <w:rPr>
          <w:rFonts w:ascii="Times New Roman" w:hAnsi="Times New Roman"/>
          <w:sz w:val="24"/>
          <w:szCs w:val="24"/>
        </w:rPr>
      </w:pPr>
      <w:r w:rsidRPr="00C3531B">
        <w:rPr>
          <w:rFonts w:ascii="Times New Roman" w:hAnsi="Times New Roman"/>
          <w:sz w:val="24"/>
          <w:szCs w:val="24"/>
        </w:rPr>
        <w:t>Parashikon dhe planifikon veprimtari në lidhje me detyrat vjetore të përcaktuara për sektorin, me qëllim realizimin në kohë të tyre, si dhe siguron që puna të kryhet brenda normave të përgjithshme, në afatet e përcaktuara sipas standardeve administrative dhe procedurave teknike.</w:t>
      </w:r>
    </w:p>
    <w:p w:rsidR="00A225C7" w:rsidRPr="00C3531B" w:rsidRDefault="00A225C7" w:rsidP="009F0A0B">
      <w:pPr>
        <w:pStyle w:val="ListParagraph"/>
        <w:numPr>
          <w:ilvl w:val="1"/>
          <w:numId w:val="91"/>
        </w:numPr>
        <w:spacing w:after="0" w:line="240" w:lineRule="auto"/>
        <w:jc w:val="both"/>
        <w:rPr>
          <w:rFonts w:ascii="Times New Roman" w:hAnsi="Times New Roman"/>
          <w:sz w:val="24"/>
          <w:szCs w:val="24"/>
        </w:rPr>
      </w:pPr>
      <w:r w:rsidRPr="00C3531B">
        <w:rPr>
          <w:rFonts w:ascii="Times New Roman" w:hAnsi="Times New Roman"/>
          <w:sz w:val="24"/>
          <w:szCs w:val="24"/>
        </w:rPr>
        <w:t xml:space="preserve">Kontrollon dhe monitoron veprimtaritë e sektorit në përmbushjen e tyre sipas plan- evidencave mujore. </w:t>
      </w:r>
    </w:p>
    <w:p w:rsidR="00A225C7" w:rsidRPr="00C3531B" w:rsidRDefault="00A225C7" w:rsidP="009F0A0B">
      <w:pPr>
        <w:pStyle w:val="ListParagraph"/>
        <w:numPr>
          <w:ilvl w:val="1"/>
          <w:numId w:val="91"/>
        </w:numPr>
        <w:spacing w:after="0" w:line="240" w:lineRule="auto"/>
        <w:jc w:val="both"/>
        <w:rPr>
          <w:rFonts w:ascii="Times New Roman" w:hAnsi="Times New Roman"/>
          <w:sz w:val="24"/>
          <w:szCs w:val="24"/>
        </w:rPr>
      </w:pPr>
      <w:r w:rsidRPr="00C3531B">
        <w:rPr>
          <w:rFonts w:ascii="Times New Roman" w:hAnsi="Times New Roman"/>
          <w:sz w:val="24"/>
          <w:szCs w:val="24"/>
        </w:rPr>
        <w:t>Shpërndan punën mes specialistëve të sektorit në përputhje me legjislacionin dhe rregulloren e brendshme të institucionit dhe informon Drejtorin e Përgjithshëm apo drejtorin e ASHV-ve.</w:t>
      </w:r>
    </w:p>
    <w:p w:rsidR="00A225C7" w:rsidRPr="00C3531B" w:rsidRDefault="00A225C7" w:rsidP="009F0A0B">
      <w:pPr>
        <w:pStyle w:val="ListParagraph"/>
        <w:numPr>
          <w:ilvl w:val="1"/>
          <w:numId w:val="91"/>
        </w:numPr>
        <w:spacing w:after="0" w:line="240" w:lineRule="auto"/>
        <w:jc w:val="both"/>
        <w:rPr>
          <w:rFonts w:ascii="Times New Roman" w:hAnsi="Times New Roman"/>
          <w:sz w:val="24"/>
          <w:szCs w:val="24"/>
        </w:rPr>
      </w:pPr>
      <w:r w:rsidRPr="00C3531B">
        <w:rPr>
          <w:rFonts w:ascii="Times New Roman" w:hAnsi="Times New Roman"/>
          <w:sz w:val="24"/>
          <w:szCs w:val="24"/>
        </w:rPr>
        <w:t>Mbikëqyr dhe udhëzon specialistët, në lidhje me detyrat e ngarkuara dhe jep mbështetje dhe këshillim për problematika të ndryshme.</w:t>
      </w:r>
    </w:p>
    <w:p w:rsidR="00A225C7" w:rsidRPr="00C3531B" w:rsidRDefault="00A225C7" w:rsidP="009F0A0B">
      <w:pPr>
        <w:pStyle w:val="ListParagraph"/>
        <w:numPr>
          <w:ilvl w:val="1"/>
          <w:numId w:val="91"/>
        </w:numPr>
        <w:spacing w:after="0" w:line="240" w:lineRule="auto"/>
        <w:jc w:val="both"/>
        <w:rPr>
          <w:rFonts w:ascii="Times New Roman" w:hAnsi="Times New Roman"/>
          <w:sz w:val="24"/>
          <w:szCs w:val="24"/>
        </w:rPr>
      </w:pPr>
      <w:r w:rsidRPr="00C3531B">
        <w:rPr>
          <w:rFonts w:ascii="Times New Roman" w:hAnsi="Times New Roman"/>
          <w:sz w:val="24"/>
          <w:szCs w:val="24"/>
        </w:rPr>
        <w:t xml:space="preserve">Mbikëqyr zbatimin e rregullores së brendshme të institucionit, me qëllim realizimin e veprimtarisë së sektorit, në përputhje me udhëzimet e dhëna dhe informon drejtorin e e ASHV-ve për mbarëvajtjen e punës apo problematikat e hasura. </w:t>
      </w:r>
    </w:p>
    <w:p w:rsidR="00A225C7" w:rsidRPr="00C3531B" w:rsidRDefault="00A225C7" w:rsidP="009F0A0B">
      <w:pPr>
        <w:pStyle w:val="ListParagraph"/>
        <w:numPr>
          <w:ilvl w:val="1"/>
          <w:numId w:val="91"/>
        </w:numPr>
        <w:spacing w:after="0" w:line="240" w:lineRule="auto"/>
        <w:jc w:val="both"/>
        <w:rPr>
          <w:rFonts w:ascii="Times New Roman" w:hAnsi="Times New Roman"/>
          <w:sz w:val="24"/>
          <w:szCs w:val="24"/>
        </w:rPr>
      </w:pPr>
      <w:r w:rsidRPr="00C3531B">
        <w:rPr>
          <w:rFonts w:ascii="Times New Roman" w:hAnsi="Times New Roman"/>
          <w:sz w:val="24"/>
          <w:szCs w:val="24"/>
        </w:rPr>
        <w:t xml:space="preserve">Mbështet kërkesat e punonjësve të rinj apo ekzistues në lidhje me mjetet materiale për ushtrimin e detyrës. </w:t>
      </w:r>
    </w:p>
    <w:p w:rsidR="00A225C7" w:rsidRPr="00C3531B" w:rsidRDefault="00A225C7" w:rsidP="009F0A0B">
      <w:pPr>
        <w:pStyle w:val="ListParagraph"/>
        <w:numPr>
          <w:ilvl w:val="1"/>
          <w:numId w:val="91"/>
        </w:numPr>
        <w:spacing w:after="0" w:line="240" w:lineRule="auto"/>
        <w:jc w:val="both"/>
        <w:rPr>
          <w:rFonts w:ascii="Times New Roman" w:hAnsi="Times New Roman"/>
          <w:sz w:val="24"/>
          <w:szCs w:val="24"/>
        </w:rPr>
      </w:pPr>
      <w:r w:rsidRPr="00C3531B">
        <w:rPr>
          <w:rFonts w:ascii="Times New Roman" w:hAnsi="Times New Roman"/>
          <w:sz w:val="24"/>
          <w:szCs w:val="24"/>
        </w:rPr>
        <w:t>Përgatit prezencën ditore dhe mujore të punonjësve dhe raporton tek drejtori</w:t>
      </w:r>
      <w:r w:rsidR="00C3531B" w:rsidRPr="00C3531B">
        <w:rPr>
          <w:rFonts w:ascii="Times New Roman" w:hAnsi="Times New Roman"/>
          <w:sz w:val="24"/>
          <w:szCs w:val="24"/>
        </w:rPr>
        <w:t xml:space="preserve"> i </w:t>
      </w:r>
      <w:r w:rsidRPr="00C3531B">
        <w:rPr>
          <w:rFonts w:ascii="Times New Roman" w:hAnsi="Times New Roman"/>
          <w:sz w:val="24"/>
          <w:szCs w:val="24"/>
        </w:rPr>
        <w:t xml:space="preserve">e ASHV-ve për disiplinën e punës në sektor. </w:t>
      </w:r>
    </w:p>
    <w:p w:rsidR="00A225C7" w:rsidRPr="00C3531B" w:rsidRDefault="00A225C7" w:rsidP="009F0A0B">
      <w:pPr>
        <w:pStyle w:val="ListParagraph"/>
        <w:numPr>
          <w:ilvl w:val="1"/>
          <w:numId w:val="91"/>
        </w:numPr>
        <w:spacing w:after="0" w:line="240" w:lineRule="auto"/>
        <w:jc w:val="both"/>
        <w:rPr>
          <w:rFonts w:ascii="Times New Roman" w:hAnsi="Times New Roman"/>
          <w:sz w:val="24"/>
          <w:szCs w:val="24"/>
        </w:rPr>
      </w:pPr>
      <w:r w:rsidRPr="00C3531B">
        <w:rPr>
          <w:rFonts w:ascii="Times New Roman" w:hAnsi="Times New Roman"/>
          <w:sz w:val="24"/>
          <w:szCs w:val="24"/>
        </w:rPr>
        <w:t xml:space="preserve">Drejton, kontrollon dhe ndihmon punonjësit për pasurimin e fondeve arkivore të ardhur nga institucionet, në koordinim me inspektorët rajonalë. </w:t>
      </w:r>
    </w:p>
    <w:p w:rsidR="00A225C7" w:rsidRPr="00C3531B" w:rsidRDefault="00A225C7" w:rsidP="009F0A0B">
      <w:pPr>
        <w:pStyle w:val="ListParagraph"/>
        <w:numPr>
          <w:ilvl w:val="1"/>
          <w:numId w:val="91"/>
        </w:numPr>
        <w:spacing w:after="0" w:line="240" w:lineRule="auto"/>
        <w:jc w:val="both"/>
        <w:rPr>
          <w:rFonts w:ascii="Times New Roman" w:hAnsi="Times New Roman"/>
          <w:sz w:val="24"/>
          <w:szCs w:val="24"/>
        </w:rPr>
      </w:pPr>
      <w:r w:rsidRPr="00C3531B">
        <w:rPr>
          <w:rFonts w:ascii="Times New Roman" w:hAnsi="Times New Roman"/>
          <w:sz w:val="24"/>
          <w:szCs w:val="24"/>
        </w:rPr>
        <w:t>Përgatit materialet për asgjësim në bazë të vendimeve të Komisionit Qendror të Ekspertizës.</w:t>
      </w:r>
    </w:p>
    <w:p w:rsidR="00A225C7" w:rsidRPr="00C3531B" w:rsidRDefault="00A225C7" w:rsidP="009F0A0B">
      <w:pPr>
        <w:pStyle w:val="ListParagraph"/>
        <w:numPr>
          <w:ilvl w:val="1"/>
          <w:numId w:val="91"/>
        </w:numPr>
        <w:spacing w:after="0" w:line="240" w:lineRule="auto"/>
        <w:jc w:val="both"/>
        <w:rPr>
          <w:rFonts w:ascii="Times New Roman" w:hAnsi="Times New Roman"/>
          <w:sz w:val="24"/>
          <w:szCs w:val="24"/>
        </w:rPr>
      </w:pPr>
      <w:r w:rsidRPr="00C3531B">
        <w:rPr>
          <w:rFonts w:ascii="Times New Roman" w:hAnsi="Times New Roman"/>
          <w:sz w:val="24"/>
          <w:szCs w:val="24"/>
        </w:rPr>
        <w:t>Kontrollon saktësinë e përgjigjeve të kërkesave social-juridike të qytetarëve, në përputhje me rregullohet e proceseve të punës dhe në bashkërendim me Sektorin e Shërbimit të Dokumentacionit në Distancë.</w:t>
      </w:r>
    </w:p>
    <w:p w:rsidR="00A225C7" w:rsidRPr="00C3531B" w:rsidRDefault="00A225C7" w:rsidP="009F0A0B">
      <w:pPr>
        <w:pStyle w:val="ListParagraph"/>
        <w:numPr>
          <w:ilvl w:val="1"/>
          <w:numId w:val="91"/>
        </w:numPr>
        <w:spacing w:after="0" w:line="240" w:lineRule="auto"/>
        <w:jc w:val="both"/>
        <w:rPr>
          <w:rFonts w:ascii="Times New Roman" w:hAnsi="Times New Roman"/>
          <w:sz w:val="24"/>
          <w:szCs w:val="24"/>
        </w:rPr>
      </w:pPr>
      <w:r w:rsidRPr="00C3531B">
        <w:rPr>
          <w:rFonts w:ascii="Times New Roman" w:hAnsi="Times New Roman"/>
          <w:sz w:val="24"/>
          <w:szCs w:val="24"/>
        </w:rPr>
        <w:lastRenderedPageBreak/>
        <w:t xml:space="preserve">Dorëzon pranë DFSHM-së faturat për pagesë, </w:t>
      </w:r>
      <w:r w:rsidRPr="002C6079">
        <w:rPr>
          <w:rFonts w:ascii="Times New Roman" w:hAnsi="Times New Roman"/>
          <w:sz w:val="24"/>
          <w:szCs w:val="24"/>
        </w:rPr>
        <w:t>brenda afateve t</w:t>
      </w:r>
      <w:r w:rsidR="00C3531B" w:rsidRPr="002C6079">
        <w:rPr>
          <w:rFonts w:ascii="Times New Roman" w:hAnsi="Times New Roman"/>
          <w:sz w:val="24"/>
          <w:szCs w:val="24"/>
        </w:rPr>
        <w:t>ë</w:t>
      </w:r>
      <w:r w:rsidRPr="002C6079">
        <w:rPr>
          <w:rFonts w:ascii="Times New Roman" w:hAnsi="Times New Roman"/>
          <w:sz w:val="24"/>
          <w:szCs w:val="24"/>
        </w:rPr>
        <w:t xml:space="preserve"> p</w:t>
      </w:r>
      <w:r w:rsidR="00C3531B" w:rsidRPr="002C6079">
        <w:rPr>
          <w:rFonts w:ascii="Times New Roman" w:hAnsi="Times New Roman"/>
          <w:sz w:val="24"/>
          <w:szCs w:val="24"/>
        </w:rPr>
        <w:t>ë</w:t>
      </w:r>
      <w:r w:rsidRPr="002C6079">
        <w:rPr>
          <w:rFonts w:ascii="Times New Roman" w:hAnsi="Times New Roman"/>
          <w:sz w:val="24"/>
          <w:szCs w:val="24"/>
        </w:rPr>
        <w:t>rcaktuara n</w:t>
      </w:r>
      <w:r w:rsidR="00C3531B" w:rsidRPr="002C6079">
        <w:rPr>
          <w:rFonts w:ascii="Times New Roman" w:hAnsi="Times New Roman"/>
          <w:sz w:val="24"/>
          <w:szCs w:val="24"/>
        </w:rPr>
        <w:t>ë</w:t>
      </w:r>
      <w:r w:rsidRPr="002C6079">
        <w:rPr>
          <w:rFonts w:ascii="Times New Roman" w:hAnsi="Times New Roman"/>
          <w:sz w:val="24"/>
          <w:szCs w:val="24"/>
        </w:rPr>
        <w:t xml:space="preserve"> urdh</w:t>
      </w:r>
      <w:r w:rsidR="00C3531B" w:rsidRPr="002C6079">
        <w:rPr>
          <w:rFonts w:ascii="Times New Roman" w:hAnsi="Times New Roman"/>
          <w:sz w:val="24"/>
          <w:szCs w:val="24"/>
        </w:rPr>
        <w:t>ë</w:t>
      </w:r>
      <w:r w:rsidRPr="002C6079">
        <w:rPr>
          <w:rFonts w:ascii="Times New Roman" w:hAnsi="Times New Roman"/>
          <w:sz w:val="24"/>
          <w:szCs w:val="24"/>
        </w:rPr>
        <w:t>rin p</w:t>
      </w:r>
      <w:r w:rsidR="00C3531B" w:rsidRPr="002C6079">
        <w:rPr>
          <w:rFonts w:ascii="Times New Roman" w:hAnsi="Times New Roman"/>
          <w:sz w:val="24"/>
          <w:szCs w:val="24"/>
        </w:rPr>
        <w:t>ë</w:t>
      </w:r>
      <w:r w:rsidRPr="002C6079">
        <w:rPr>
          <w:rFonts w:ascii="Times New Roman" w:hAnsi="Times New Roman"/>
          <w:sz w:val="24"/>
          <w:szCs w:val="24"/>
        </w:rPr>
        <w:t>rkat</w:t>
      </w:r>
      <w:r w:rsidR="00C3531B" w:rsidRPr="002C6079">
        <w:rPr>
          <w:rFonts w:ascii="Times New Roman" w:hAnsi="Times New Roman"/>
          <w:sz w:val="24"/>
          <w:szCs w:val="24"/>
        </w:rPr>
        <w:t>ë</w:t>
      </w:r>
      <w:r w:rsidRPr="002C6079">
        <w:rPr>
          <w:rFonts w:ascii="Times New Roman" w:hAnsi="Times New Roman"/>
          <w:sz w:val="24"/>
          <w:szCs w:val="24"/>
        </w:rPr>
        <w:t>s</w:t>
      </w:r>
      <w:r w:rsidRPr="00C3531B">
        <w:rPr>
          <w:rFonts w:ascii="Times New Roman" w:hAnsi="Times New Roman"/>
          <w:sz w:val="24"/>
          <w:szCs w:val="24"/>
        </w:rPr>
        <w:t>.</w:t>
      </w:r>
    </w:p>
    <w:p w:rsidR="00A225C7" w:rsidRPr="00C3531B" w:rsidRDefault="00A225C7" w:rsidP="009F0A0B">
      <w:pPr>
        <w:pStyle w:val="ListParagraph"/>
        <w:numPr>
          <w:ilvl w:val="1"/>
          <w:numId w:val="91"/>
        </w:numPr>
        <w:spacing w:after="0" w:line="240" w:lineRule="auto"/>
        <w:jc w:val="both"/>
        <w:rPr>
          <w:rFonts w:ascii="Times New Roman" w:hAnsi="Times New Roman"/>
          <w:sz w:val="24"/>
          <w:szCs w:val="24"/>
        </w:rPr>
      </w:pPr>
      <w:r w:rsidRPr="00C3531B">
        <w:rPr>
          <w:rFonts w:ascii="Times New Roman" w:hAnsi="Times New Roman"/>
          <w:sz w:val="24"/>
          <w:szCs w:val="24"/>
        </w:rPr>
        <w:t>Zbaton detyra të tjera të përcaktuara nga eprori direkt dhe Drejtori</w:t>
      </w:r>
      <w:r w:rsidR="00C3531B" w:rsidRPr="00C3531B">
        <w:rPr>
          <w:rFonts w:ascii="Times New Roman" w:hAnsi="Times New Roman"/>
          <w:sz w:val="24"/>
          <w:szCs w:val="24"/>
        </w:rPr>
        <w:t xml:space="preserve"> i </w:t>
      </w:r>
      <w:r w:rsidRPr="00C3531B">
        <w:rPr>
          <w:rFonts w:ascii="Times New Roman" w:hAnsi="Times New Roman"/>
          <w:sz w:val="24"/>
          <w:szCs w:val="24"/>
        </w:rPr>
        <w:t>Përgjithshëm</w:t>
      </w:r>
      <w:r w:rsidR="00C3531B" w:rsidRPr="00C3531B">
        <w:rPr>
          <w:rFonts w:ascii="Times New Roman" w:hAnsi="Times New Roman"/>
          <w:sz w:val="24"/>
          <w:szCs w:val="24"/>
        </w:rPr>
        <w:t xml:space="preserve"> i </w:t>
      </w:r>
      <w:r w:rsidRPr="00C3531B">
        <w:rPr>
          <w:rFonts w:ascii="Times New Roman" w:hAnsi="Times New Roman"/>
          <w:sz w:val="24"/>
          <w:szCs w:val="24"/>
        </w:rPr>
        <w:t>Arkivave.</w:t>
      </w:r>
    </w:p>
    <w:p w:rsidR="00A225C7" w:rsidRPr="00C3531B" w:rsidRDefault="00A225C7" w:rsidP="009F0A0B">
      <w:pPr>
        <w:pStyle w:val="ListParagraph"/>
        <w:numPr>
          <w:ilvl w:val="0"/>
          <w:numId w:val="91"/>
        </w:numPr>
        <w:spacing w:after="0" w:line="240" w:lineRule="auto"/>
        <w:rPr>
          <w:rFonts w:ascii="Times New Roman" w:hAnsi="Times New Roman"/>
          <w:sz w:val="24"/>
          <w:szCs w:val="24"/>
        </w:rPr>
      </w:pPr>
      <w:r w:rsidRPr="00C3531B">
        <w:rPr>
          <w:rFonts w:ascii="Times New Roman" w:hAnsi="Times New Roman"/>
          <w:sz w:val="24"/>
          <w:szCs w:val="24"/>
        </w:rPr>
        <w:t>Specialisti arkivist IV-A , ka  për detyrë:</w:t>
      </w:r>
    </w:p>
    <w:p w:rsidR="00A225C7" w:rsidRPr="00C3531B" w:rsidRDefault="00A225C7" w:rsidP="009F0A0B">
      <w:pPr>
        <w:pStyle w:val="ListParagraph"/>
        <w:numPr>
          <w:ilvl w:val="0"/>
          <w:numId w:val="92"/>
        </w:numPr>
        <w:spacing w:after="0" w:line="240" w:lineRule="auto"/>
        <w:rPr>
          <w:rFonts w:ascii="Times New Roman" w:hAnsi="Times New Roman"/>
          <w:sz w:val="24"/>
          <w:szCs w:val="24"/>
        </w:rPr>
      </w:pPr>
      <w:r w:rsidRPr="00C3531B">
        <w:rPr>
          <w:rFonts w:ascii="Times New Roman" w:hAnsi="Times New Roman"/>
          <w:sz w:val="24"/>
          <w:szCs w:val="24"/>
        </w:rPr>
        <w:t>Kryen procese të përpunimit të dokumenteve.</w:t>
      </w:r>
    </w:p>
    <w:p w:rsidR="00A225C7" w:rsidRPr="00C3531B" w:rsidRDefault="00A225C7" w:rsidP="009F0A0B">
      <w:pPr>
        <w:pStyle w:val="ListParagraph"/>
        <w:numPr>
          <w:ilvl w:val="0"/>
          <w:numId w:val="92"/>
        </w:numPr>
        <w:spacing w:after="0" w:line="240" w:lineRule="auto"/>
        <w:rPr>
          <w:rFonts w:ascii="Times New Roman" w:hAnsi="Times New Roman"/>
          <w:sz w:val="24"/>
          <w:szCs w:val="24"/>
        </w:rPr>
      </w:pPr>
      <w:r w:rsidRPr="00C3531B">
        <w:rPr>
          <w:rFonts w:ascii="Times New Roman" w:hAnsi="Times New Roman"/>
          <w:sz w:val="24"/>
          <w:szCs w:val="24"/>
        </w:rPr>
        <w:t>Merr pjesë në përgatitjen e planeve të punës së sektorit dhe raportimit të realizimit.</w:t>
      </w:r>
    </w:p>
    <w:p w:rsidR="00A225C7" w:rsidRPr="00C3531B" w:rsidRDefault="00A225C7" w:rsidP="009F0A0B">
      <w:pPr>
        <w:pStyle w:val="ListParagraph"/>
        <w:numPr>
          <w:ilvl w:val="0"/>
          <w:numId w:val="92"/>
        </w:numPr>
        <w:spacing w:after="0" w:line="240" w:lineRule="auto"/>
        <w:rPr>
          <w:rFonts w:ascii="Times New Roman" w:hAnsi="Times New Roman"/>
          <w:sz w:val="24"/>
          <w:szCs w:val="24"/>
        </w:rPr>
      </w:pPr>
      <w:r w:rsidRPr="00C3531B">
        <w:rPr>
          <w:rFonts w:ascii="Times New Roman" w:hAnsi="Times New Roman"/>
          <w:sz w:val="24"/>
          <w:szCs w:val="24"/>
        </w:rPr>
        <w:t>Kryeson ekipe pune në procese pune që kërkojnë punë ne ekip</w:t>
      </w:r>
    </w:p>
    <w:p w:rsidR="00A225C7" w:rsidRPr="00C3531B" w:rsidRDefault="00A225C7" w:rsidP="009F0A0B">
      <w:pPr>
        <w:pStyle w:val="ListParagraph"/>
        <w:numPr>
          <w:ilvl w:val="0"/>
          <w:numId w:val="92"/>
        </w:numPr>
        <w:spacing w:after="0" w:line="240" w:lineRule="auto"/>
        <w:jc w:val="both"/>
        <w:rPr>
          <w:rFonts w:ascii="Times New Roman" w:hAnsi="Times New Roman"/>
          <w:sz w:val="24"/>
          <w:szCs w:val="24"/>
        </w:rPr>
      </w:pPr>
      <w:r w:rsidRPr="00C3531B">
        <w:rPr>
          <w:rFonts w:ascii="Times New Roman" w:hAnsi="Times New Roman"/>
          <w:sz w:val="24"/>
          <w:szCs w:val="24"/>
        </w:rPr>
        <w:t>Realizimin në kohë të kërkesave të punonjësve të DPA-së dhe studiuesve me dokumente origjinale, sipas rregullores së shfrytëzimit të dokumentacionit.</w:t>
      </w:r>
    </w:p>
    <w:p w:rsidR="00A225C7" w:rsidRPr="00C3531B" w:rsidRDefault="00A225C7" w:rsidP="009F0A0B">
      <w:pPr>
        <w:pStyle w:val="ListParagraph"/>
        <w:numPr>
          <w:ilvl w:val="0"/>
          <w:numId w:val="92"/>
        </w:numPr>
        <w:spacing w:after="0" w:line="240" w:lineRule="auto"/>
        <w:jc w:val="both"/>
        <w:rPr>
          <w:rFonts w:ascii="Times New Roman" w:hAnsi="Times New Roman"/>
          <w:sz w:val="24"/>
          <w:szCs w:val="24"/>
        </w:rPr>
      </w:pPr>
      <w:r w:rsidRPr="00C3531B">
        <w:rPr>
          <w:rFonts w:ascii="Times New Roman" w:hAnsi="Times New Roman"/>
          <w:sz w:val="24"/>
          <w:szCs w:val="24"/>
        </w:rPr>
        <w:t>Zëvendëson dosjet dhe kutitë e dëmtuara sipas metodologjisë arkivore.</w:t>
      </w:r>
    </w:p>
    <w:p w:rsidR="00A225C7" w:rsidRPr="00C3531B" w:rsidRDefault="00A225C7" w:rsidP="009F0A0B">
      <w:pPr>
        <w:pStyle w:val="ListParagraph"/>
        <w:numPr>
          <w:ilvl w:val="0"/>
          <w:numId w:val="92"/>
        </w:numPr>
        <w:spacing w:after="0" w:line="240" w:lineRule="auto"/>
        <w:jc w:val="both"/>
        <w:rPr>
          <w:rFonts w:ascii="Times New Roman" w:hAnsi="Times New Roman"/>
          <w:sz w:val="24"/>
          <w:szCs w:val="24"/>
        </w:rPr>
      </w:pPr>
      <w:r w:rsidRPr="00C3531B">
        <w:rPr>
          <w:rFonts w:ascii="Times New Roman" w:hAnsi="Times New Roman"/>
          <w:sz w:val="24"/>
          <w:szCs w:val="24"/>
        </w:rPr>
        <w:t>Identifikon dokumentet e dëmtuara.</w:t>
      </w:r>
    </w:p>
    <w:p w:rsidR="00A225C7" w:rsidRPr="00C3531B" w:rsidRDefault="00A225C7" w:rsidP="009F0A0B">
      <w:pPr>
        <w:pStyle w:val="ListParagraph"/>
        <w:numPr>
          <w:ilvl w:val="0"/>
          <w:numId w:val="92"/>
        </w:numPr>
        <w:spacing w:after="0" w:line="240" w:lineRule="auto"/>
        <w:jc w:val="both"/>
        <w:rPr>
          <w:rFonts w:ascii="Times New Roman" w:hAnsi="Times New Roman"/>
          <w:sz w:val="24"/>
          <w:szCs w:val="24"/>
        </w:rPr>
      </w:pPr>
      <w:r w:rsidRPr="00C3531B">
        <w:rPr>
          <w:rFonts w:ascii="Times New Roman" w:hAnsi="Times New Roman"/>
          <w:sz w:val="24"/>
          <w:szCs w:val="24"/>
        </w:rPr>
        <w:t>Administron e mban përgjegjësi për mjediset e vendruajtjes dhe mirëmban bazën materiale dhe kancelarike të nevojshme për kryerjen normale të funksioneve të sektorit dhe më gjerë, sipas përcaktimeve në normat tekniko-profesionale e rregulloret e tjera.</w:t>
      </w:r>
    </w:p>
    <w:p w:rsidR="00A225C7" w:rsidRPr="00C3531B" w:rsidRDefault="00A225C7" w:rsidP="009F0A0B">
      <w:pPr>
        <w:pStyle w:val="ListParagraph"/>
        <w:numPr>
          <w:ilvl w:val="0"/>
          <w:numId w:val="92"/>
        </w:numPr>
        <w:spacing w:after="0" w:line="240" w:lineRule="auto"/>
        <w:jc w:val="both"/>
        <w:rPr>
          <w:rFonts w:ascii="Times New Roman" w:hAnsi="Times New Roman"/>
          <w:sz w:val="24"/>
          <w:szCs w:val="24"/>
        </w:rPr>
      </w:pPr>
      <w:r w:rsidRPr="00C3531B">
        <w:rPr>
          <w:rFonts w:ascii="Times New Roman" w:hAnsi="Times New Roman"/>
          <w:sz w:val="24"/>
          <w:szCs w:val="24"/>
        </w:rPr>
        <w:t>Bashkëpunon me punonjësit e DPA-së për realizimin e veprimtarive të ndryshme të institucionit në shkallë kombëtare.</w:t>
      </w:r>
    </w:p>
    <w:p w:rsidR="00A225C7" w:rsidRPr="002C6079" w:rsidRDefault="00A225C7" w:rsidP="009F0A0B">
      <w:pPr>
        <w:pStyle w:val="ListParagraph"/>
        <w:numPr>
          <w:ilvl w:val="0"/>
          <w:numId w:val="92"/>
        </w:numPr>
        <w:spacing w:after="0" w:line="240" w:lineRule="auto"/>
        <w:jc w:val="both"/>
        <w:rPr>
          <w:rFonts w:ascii="Times New Roman" w:hAnsi="Times New Roman"/>
          <w:sz w:val="24"/>
          <w:szCs w:val="24"/>
        </w:rPr>
      </w:pPr>
      <w:r w:rsidRPr="002C6079">
        <w:rPr>
          <w:rFonts w:ascii="Times New Roman" w:hAnsi="Times New Roman"/>
          <w:sz w:val="24"/>
          <w:szCs w:val="24"/>
        </w:rPr>
        <w:t>Merr në dorëzim dhe plot</w:t>
      </w:r>
      <w:r w:rsidR="00C3531B" w:rsidRPr="002C6079">
        <w:rPr>
          <w:rFonts w:ascii="Times New Roman" w:hAnsi="Times New Roman"/>
          <w:sz w:val="24"/>
          <w:szCs w:val="24"/>
        </w:rPr>
        <w:t>ë</w:t>
      </w:r>
      <w:r w:rsidRPr="002C6079">
        <w:rPr>
          <w:rFonts w:ascii="Times New Roman" w:hAnsi="Times New Roman"/>
          <w:sz w:val="24"/>
          <w:szCs w:val="24"/>
        </w:rPr>
        <w:t>son flet</w:t>
      </w:r>
      <w:r w:rsidR="00C3531B" w:rsidRPr="002C6079">
        <w:rPr>
          <w:rFonts w:ascii="Times New Roman" w:hAnsi="Times New Roman"/>
          <w:sz w:val="24"/>
          <w:szCs w:val="24"/>
        </w:rPr>
        <w:t>ë</w:t>
      </w:r>
      <w:r w:rsidRPr="002C6079">
        <w:rPr>
          <w:rFonts w:ascii="Times New Roman" w:hAnsi="Times New Roman"/>
          <w:sz w:val="24"/>
          <w:szCs w:val="24"/>
        </w:rPr>
        <w:t>v</w:t>
      </w:r>
      <w:r w:rsidR="00C3531B" w:rsidRPr="002C6079">
        <w:rPr>
          <w:rFonts w:ascii="Times New Roman" w:hAnsi="Times New Roman"/>
          <w:sz w:val="24"/>
          <w:szCs w:val="24"/>
        </w:rPr>
        <w:t>ë</w:t>
      </w:r>
      <w:r w:rsidRPr="002C6079">
        <w:rPr>
          <w:rFonts w:ascii="Times New Roman" w:hAnsi="Times New Roman"/>
          <w:sz w:val="24"/>
          <w:szCs w:val="24"/>
        </w:rPr>
        <w:t>rtetimet p</w:t>
      </w:r>
      <w:r w:rsidR="00C3531B" w:rsidRPr="002C6079">
        <w:rPr>
          <w:rFonts w:ascii="Times New Roman" w:hAnsi="Times New Roman"/>
          <w:sz w:val="24"/>
          <w:szCs w:val="24"/>
        </w:rPr>
        <w:t>ë</w:t>
      </w:r>
      <w:r w:rsidRPr="002C6079">
        <w:rPr>
          <w:rFonts w:ascii="Times New Roman" w:hAnsi="Times New Roman"/>
          <w:sz w:val="24"/>
          <w:szCs w:val="24"/>
        </w:rPr>
        <w:t>r nj</w:t>
      </w:r>
      <w:r w:rsidR="00C3531B" w:rsidRPr="002C6079">
        <w:rPr>
          <w:rFonts w:ascii="Times New Roman" w:hAnsi="Times New Roman"/>
          <w:sz w:val="24"/>
          <w:szCs w:val="24"/>
        </w:rPr>
        <w:t>ë</w:t>
      </w:r>
      <w:r w:rsidRPr="002C6079">
        <w:rPr>
          <w:rFonts w:ascii="Times New Roman" w:hAnsi="Times New Roman"/>
          <w:sz w:val="24"/>
          <w:szCs w:val="24"/>
        </w:rPr>
        <w:t>sit</w:t>
      </w:r>
      <w:r w:rsidR="00C3531B" w:rsidRPr="002C6079">
        <w:rPr>
          <w:rFonts w:ascii="Times New Roman" w:hAnsi="Times New Roman"/>
          <w:sz w:val="24"/>
          <w:szCs w:val="24"/>
        </w:rPr>
        <w:t>ë</w:t>
      </w:r>
      <w:r w:rsidRPr="002C6079">
        <w:rPr>
          <w:rFonts w:ascii="Times New Roman" w:hAnsi="Times New Roman"/>
          <w:sz w:val="24"/>
          <w:szCs w:val="24"/>
        </w:rPr>
        <w:t xml:space="preserve"> e ruajtjes s</w:t>
      </w:r>
      <w:r w:rsidR="00C3531B" w:rsidRPr="002C6079">
        <w:rPr>
          <w:rFonts w:ascii="Times New Roman" w:hAnsi="Times New Roman"/>
          <w:sz w:val="24"/>
          <w:szCs w:val="24"/>
        </w:rPr>
        <w:t>ë</w:t>
      </w:r>
      <w:r w:rsidRPr="002C6079">
        <w:rPr>
          <w:rFonts w:ascii="Times New Roman" w:hAnsi="Times New Roman"/>
          <w:sz w:val="24"/>
          <w:szCs w:val="24"/>
        </w:rPr>
        <w:t xml:space="preserve"> dor</w:t>
      </w:r>
      <w:r w:rsidR="00C3531B" w:rsidRPr="002C6079">
        <w:rPr>
          <w:rFonts w:ascii="Times New Roman" w:hAnsi="Times New Roman"/>
          <w:sz w:val="24"/>
          <w:szCs w:val="24"/>
        </w:rPr>
        <w:t>ë</w:t>
      </w:r>
      <w:r w:rsidRPr="002C6079">
        <w:rPr>
          <w:rFonts w:ascii="Times New Roman" w:hAnsi="Times New Roman"/>
          <w:sz w:val="24"/>
          <w:szCs w:val="24"/>
        </w:rPr>
        <w:t>zuara nga sektorët e përpunimit tekniko-shkencor dhe inspektorët e DPA sipas rregullave metodologjike arkivore, brenda afateve të përcaktuar në rregulloren e pranimit të dokumenve në DPA.</w:t>
      </w:r>
    </w:p>
    <w:p w:rsidR="00A225C7" w:rsidRPr="00C3531B" w:rsidRDefault="00A225C7" w:rsidP="009F0A0B">
      <w:pPr>
        <w:pStyle w:val="ListParagraph"/>
        <w:numPr>
          <w:ilvl w:val="0"/>
          <w:numId w:val="92"/>
        </w:numPr>
        <w:spacing w:after="0" w:line="240" w:lineRule="auto"/>
        <w:jc w:val="both"/>
        <w:rPr>
          <w:rFonts w:ascii="Times New Roman" w:hAnsi="Times New Roman"/>
          <w:sz w:val="24"/>
          <w:szCs w:val="24"/>
        </w:rPr>
      </w:pPr>
      <w:r w:rsidRPr="00C3531B">
        <w:rPr>
          <w:rFonts w:ascii="Times New Roman" w:hAnsi="Times New Roman"/>
          <w:sz w:val="24"/>
          <w:szCs w:val="24"/>
        </w:rPr>
        <w:t>Regjistrim të dokumenteve të dhuruara e dorëzuara, si dhe dokumenteve të ardhura jashtë institucionit.</w:t>
      </w:r>
    </w:p>
    <w:p w:rsidR="00A225C7" w:rsidRPr="00C3531B" w:rsidRDefault="00A225C7" w:rsidP="009F0A0B">
      <w:pPr>
        <w:pStyle w:val="ListParagraph"/>
        <w:numPr>
          <w:ilvl w:val="0"/>
          <w:numId w:val="92"/>
        </w:numPr>
        <w:spacing w:after="0" w:line="240" w:lineRule="auto"/>
        <w:jc w:val="both"/>
        <w:rPr>
          <w:rFonts w:ascii="Times New Roman" w:hAnsi="Times New Roman"/>
          <w:sz w:val="24"/>
          <w:szCs w:val="24"/>
        </w:rPr>
      </w:pPr>
      <w:r w:rsidRPr="00C3531B">
        <w:rPr>
          <w:rFonts w:ascii="Times New Roman" w:hAnsi="Times New Roman"/>
          <w:sz w:val="24"/>
          <w:szCs w:val="24"/>
        </w:rPr>
        <w:t>Harton inventarët e fondeve arkivore të ASHV-së përkatëse.</w:t>
      </w:r>
    </w:p>
    <w:p w:rsidR="00A225C7" w:rsidRPr="00C3531B" w:rsidRDefault="00A225C7" w:rsidP="009F0A0B">
      <w:pPr>
        <w:pStyle w:val="ListParagraph"/>
        <w:numPr>
          <w:ilvl w:val="0"/>
          <w:numId w:val="92"/>
        </w:numPr>
        <w:spacing w:after="0" w:line="240" w:lineRule="auto"/>
        <w:jc w:val="both"/>
        <w:rPr>
          <w:rFonts w:ascii="Times New Roman" w:hAnsi="Times New Roman"/>
          <w:sz w:val="24"/>
          <w:szCs w:val="24"/>
        </w:rPr>
      </w:pPr>
      <w:r w:rsidRPr="00C3531B">
        <w:rPr>
          <w:rFonts w:ascii="Times New Roman" w:hAnsi="Times New Roman"/>
          <w:sz w:val="24"/>
          <w:szCs w:val="24"/>
        </w:rPr>
        <w:t>Zbaton detyra të tjera të përcaktuara nga përgjegjësi</w:t>
      </w:r>
      <w:r w:rsidR="00C3531B" w:rsidRPr="00C3531B">
        <w:rPr>
          <w:rFonts w:ascii="Times New Roman" w:hAnsi="Times New Roman"/>
          <w:sz w:val="24"/>
          <w:szCs w:val="24"/>
        </w:rPr>
        <w:t xml:space="preserve"> i </w:t>
      </w:r>
      <w:r w:rsidRPr="00C3531B">
        <w:rPr>
          <w:rFonts w:ascii="Times New Roman" w:hAnsi="Times New Roman"/>
          <w:sz w:val="24"/>
          <w:szCs w:val="24"/>
        </w:rPr>
        <w:t>sektorit apo eprori direkt.</w:t>
      </w:r>
    </w:p>
    <w:p w:rsidR="00A225C7" w:rsidRPr="00C3531B" w:rsidRDefault="00A225C7" w:rsidP="009F0A0B">
      <w:pPr>
        <w:pStyle w:val="ListParagraph"/>
        <w:numPr>
          <w:ilvl w:val="0"/>
          <w:numId w:val="91"/>
        </w:numPr>
        <w:spacing w:after="0" w:line="240" w:lineRule="auto"/>
        <w:rPr>
          <w:rFonts w:ascii="Times New Roman" w:hAnsi="Times New Roman"/>
          <w:sz w:val="24"/>
          <w:szCs w:val="24"/>
        </w:rPr>
      </w:pPr>
      <w:r w:rsidRPr="00C3531B">
        <w:rPr>
          <w:rFonts w:ascii="Times New Roman" w:hAnsi="Times New Roman"/>
          <w:sz w:val="24"/>
          <w:szCs w:val="24"/>
        </w:rPr>
        <w:t>Specialisti arkivist kat 4-b , ka  për detyrë:</w:t>
      </w:r>
    </w:p>
    <w:p w:rsidR="00A225C7" w:rsidRPr="00C3531B" w:rsidRDefault="00A225C7" w:rsidP="009F0A0B">
      <w:pPr>
        <w:pStyle w:val="ListParagraph"/>
        <w:numPr>
          <w:ilvl w:val="0"/>
          <w:numId w:val="93"/>
        </w:numPr>
        <w:spacing w:after="0" w:line="240" w:lineRule="auto"/>
        <w:rPr>
          <w:rFonts w:ascii="Times New Roman" w:hAnsi="Times New Roman"/>
          <w:sz w:val="24"/>
          <w:szCs w:val="24"/>
        </w:rPr>
      </w:pPr>
      <w:r w:rsidRPr="00C3531B">
        <w:rPr>
          <w:rFonts w:ascii="Times New Roman" w:hAnsi="Times New Roman"/>
          <w:sz w:val="24"/>
          <w:szCs w:val="24"/>
        </w:rPr>
        <w:t>Kryen procese pune të përpunimit të dokumenteve të paparpunuara.</w:t>
      </w:r>
    </w:p>
    <w:p w:rsidR="00A225C7" w:rsidRPr="00C3531B" w:rsidRDefault="00A225C7" w:rsidP="009F0A0B">
      <w:pPr>
        <w:pStyle w:val="ListParagraph"/>
        <w:numPr>
          <w:ilvl w:val="0"/>
          <w:numId w:val="93"/>
        </w:numPr>
        <w:spacing w:after="0" w:line="240" w:lineRule="auto"/>
        <w:jc w:val="both"/>
        <w:rPr>
          <w:rFonts w:ascii="Times New Roman" w:hAnsi="Times New Roman"/>
          <w:sz w:val="24"/>
          <w:szCs w:val="24"/>
        </w:rPr>
      </w:pPr>
      <w:r w:rsidRPr="00C3531B">
        <w:rPr>
          <w:rFonts w:ascii="Times New Roman" w:hAnsi="Times New Roman"/>
          <w:sz w:val="24"/>
          <w:szCs w:val="24"/>
        </w:rPr>
        <w:t>Realizimin në kohë të kërkesave të punonjësve të DPA-së dhe studiuesve me dokumente   origjinale, sipas rregullores së shfrytëzimit të dokumentacionit.</w:t>
      </w:r>
    </w:p>
    <w:p w:rsidR="00A225C7" w:rsidRPr="00C3531B" w:rsidRDefault="00A225C7" w:rsidP="009F0A0B">
      <w:pPr>
        <w:pStyle w:val="ListParagraph"/>
        <w:numPr>
          <w:ilvl w:val="0"/>
          <w:numId w:val="93"/>
        </w:numPr>
        <w:spacing w:after="0" w:line="240" w:lineRule="auto"/>
        <w:jc w:val="both"/>
        <w:rPr>
          <w:rFonts w:ascii="Times New Roman" w:hAnsi="Times New Roman"/>
          <w:sz w:val="24"/>
          <w:szCs w:val="24"/>
        </w:rPr>
      </w:pPr>
      <w:r w:rsidRPr="00C3531B">
        <w:rPr>
          <w:rFonts w:ascii="Times New Roman" w:hAnsi="Times New Roman"/>
          <w:sz w:val="24"/>
          <w:szCs w:val="24"/>
        </w:rPr>
        <w:t>Zëvendëson dosjet dhe kutitë e dëmtuara sipas metodologjisë arkivore.</w:t>
      </w:r>
    </w:p>
    <w:p w:rsidR="00A225C7" w:rsidRPr="00C3531B" w:rsidRDefault="00A225C7" w:rsidP="009F0A0B">
      <w:pPr>
        <w:pStyle w:val="ListParagraph"/>
        <w:numPr>
          <w:ilvl w:val="0"/>
          <w:numId w:val="93"/>
        </w:numPr>
        <w:spacing w:after="0" w:line="240" w:lineRule="auto"/>
        <w:jc w:val="both"/>
        <w:rPr>
          <w:rFonts w:ascii="Times New Roman" w:hAnsi="Times New Roman"/>
          <w:sz w:val="24"/>
          <w:szCs w:val="24"/>
        </w:rPr>
      </w:pPr>
      <w:r w:rsidRPr="00C3531B">
        <w:rPr>
          <w:rFonts w:ascii="Times New Roman" w:hAnsi="Times New Roman"/>
          <w:sz w:val="24"/>
          <w:szCs w:val="24"/>
        </w:rPr>
        <w:t>Identifikon dokumentet e dëmtuara.</w:t>
      </w:r>
    </w:p>
    <w:p w:rsidR="00A225C7" w:rsidRPr="00C3531B" w:rsidRDefault="00A225C7" w:rsidP="009F0A0B">
      <w:pPr>
        <w:pStyle w:val="ListParagraph"/>
        <w:numPr>
          <w:ilvl w:val="0"/>
          <w:numId w:val="93"/>
        </w:numPr>
        <w:spacing w:after="0" w:line="240" w:lineRule="auto"/>
        <w:jc w:val="both"/>
        <w:rPr>
          <w:rFonts w:ascii="Times New Roman" w:hAnsi="Times New Roman"/>
          <w:sz w:val="24"/>
          <w:szCs w:val="24"/>
        </w:rPr>
      </w:pPr>
      <w:r w:rsidRPr="00C3531B">
        <w:rPr>
          <w:rFonts w:ascii="Times New Roman" w:hAnsi="Times New Roman"/>
          <w:sz w:val="24"/>
          <w:szCs w:val="24"/>
        </w:rPr>
        <w:t>Administron e mban përgjegjësi për mjediset e vendruajtjes dhe mirëmban bazën                 materiale dhe kancelarike të nevojshme për kryerjen normale të funksioneve të sektorit dhe më gjerë, sipas përcaktimeve në normat tekniko-profesionale e rregulloret e tjera.</w:t>
      </w:r>
    </w:p>
    <w:p w:rsidR="00A225C7" w:rsidRPr="00C3531B" w:rsidRDefault="00A225C7" w:rsidP="009F0A0B">
      <w:pPr>
        <w:pStyle w:val="ListParagraph"/>
        <w:numPr>
          <w:ilvl w:val="0"/>
          <w:numId w:val="93"/>
        </w:numPr>
        <w:spacing w:after="0" w:line="240" w:lineRule="auto"/>
        <w:jc w:val="both"/>
        <w:rPr>
          <w:rFonts w:ascii="Times New Roman" w:hAnsi="Times New Roman"/>
          <w:sz w:val="24"/>
          <w:szCs w:val="24"/>
        </w:rPr>
      </w:pPr>
      <w:r w:rsidRPr="00C3531B">
        <w:rPr>
          <w:rFonts w:ascii="Times New Roman" w:hAnsi="Times New Roman"/>
          <w:sz w:val="24"/>
          <w:szCs w:val="24"/>
        </w:rPr>
        <w:t>Bashkëpunon me punonjësit e DPA-së për realizimin e veprimtarive të ndryshme të institucionit në shkallë kombëtare.</w:t>
      </w:r>
    </w:p>
    <w:p w:rsidR="00A225C7" w:rsidRPr="002C6079" w:rsidRDefault="00A225C7" w:rsidP="009F0A0B">
      <w:pPr>
        <w:pStyle w:val="ListParagraph"/>
        <w:numPr>
          <w:ilvl w:val="0"/>
          <w:numId w:val="93"/>
        </w:numPr>
        <w:spacing w:after="0" w:line="240" w:lineRule="auto"/>
        <w:jc w:val="both"/>
        <w:rPr>
          <w:rFonts w:ascii="Times New Roman" w:hAnsi="Times New Roman"/>
          <w:sz w:val="24"/>
          <w:szCs w:val="24"/>
        </w:rPr>
      </w:pPr>
      <w:r w:rsidRPr="002C6079">
        <w:rPr>
          <w:rFonts w:ascii="Times New Roman" w:hAnsi="Times New Roman"/>
          <w:sz w:val="24"/>
          <w:szCs w:val="24"/>
        </w:rPr>
        <w:t>Merr në dorëzim dhe plot</w:t>
      </w:r>
      <w:r w:rsidR="00C3531B" w:rsidRPr="002C6079">
        <w:rPr>
          <w:rFonts w:ascii="Times New Roman" w:hAnsi="Times New Roman"/>
          <w:sz w:val="24"/>
          <w:szCs w:val="24"/>
        </w:rPr>
        <w:t>ë</w:t>
      </w:r>
      <w:r w:rsidRPr="002C6079">
        <w:rPr>
          <w:rFonts w:ascii="Times New Roman" w:hAnsi="Times New Roman"/>
          <w:sz w:val="24"/>
          <w:szCs w:val="24"/>
        </w:rPr>
        <w:t>son flet</w:t>
      </w:r>
      <w:r w:rsidR="00C3531B" w:rsidRPr="002C6079">
        <w:rPr>
          <w:rFonts w:ascii="Times New Roman" w:hAnsi="Times New Roman"/>
          <w:sz w:val="24"/>
          <w:szCs w:val="24"/>
        </w:rPr>
        <w:t>ë</w:t>
      </w:r>
      <w:r w:rsidRPr="002C6079">
        <w:rPr>
          <w:rFonts w:ascii="Times New Roman" w:hAnsi="Times New Roman"/>
          <w:sz w:val="24"/>
          <w:szCs w:val="24"/>
        </w:rPr>
        <w:t>v</w:t>
      </w:r>
      <w:r w:rsidR="00C3531B" w:rsidRPr="002C6079">
        <w:rPr>
          <w:rFonts w:ascii="Times New Roman" w:hAnsi="Times New Roman"/>
          <w:sz w:val="24"/>
          <w:szCs w:val="24"/>
        </w:rPr>
        <w:t>ë</w:t>
      </w:r>
      <w:r w:rsidRPr="002C6079">
        <w:rPr>
          <w:rFonts w:ascii="Times New Roman" w:hAnsi="Times New Roman"/>
          <w:sz w:val="24"/>
          <w:szCs w:val="24"/>
        </w:rPr>
        <w:t>rtetimet p</w:t>
      </w:r>
      <w:r w:rsidR="00C3531B" w:rsidRPr="002C6079">
        <w:rPr>
          <w:rFonts w:ascii="Times New Roman" w:hAnsi="Times New Roman"/>
          <w:sz w:val="24"/>
          <w:szCs w:val="24"/>
        </w:rPr>
        <w:t>ë</w:t>
      </w:r>
      <w:r w:rsidRPr="002C6079">
        <w:rPr>
          <w:rFonts w:ascii="Times New Roman" w:hAnsi="Times New Roman"/>
          <w:sz w:val="24"/>
          <w:szCs w:val="24"/>
        </w:rPr>
        <w:t>r nj</w:t>
      </w:r>
      <w:r w:rsidR="00C3531B" w:rsidRPr="002C6079">
        <w:rPr>
          <w:rFonts w:ascii="Times New Roman" w:hAnsi="Times New Roman"/>
          <w:sz w:val="24"/>
          <w:szCs w:val="24"/>
        </w:rPr>
        <w:t>ë</w:t>
      </w:r>
      <w:r w:rsidRPr="002C6079">
        <w:rPr>
          <w:rFonts w:ascii="Times New Roman" w:hAnsi="Times New Roman"/>
          <w:sz w:val="24"/>
          <w:szCs w:val="24"/>
        </w:rPr>
        <w:t>sit</w:t>
      </w:r>
      <w:r w:rsidR="00C3531B" w:rsidRPr="002C6079">
        <w:rPr>
          <w:rFonts w:ascii="Times New Roman" w:hAnsi="Times New Roman"/>
          <w:sz w:val="24"/>
          <w:szCs w:val="24"/>
        </w:rPr>
        <w:t>ë</w:t>
      </w:r>
      <w:r w:rsidRPr="002C6079">
        <w:rPr>
          <w:rFonts w:ascii="Times New Roman" w:hAnsi="Times New Roman"/>
          <w:sz w:val="24"/>
          <w:szCs w:val="24"/>
        </w:rPr>
        <w:t xml:space="preserve"> e ruajtjes s</w:t>
      </w:r>
      <w:r w:rsidR="00C3531B" w:rsidRPr="002C6079">
        <w:rPr>
          <w:rFonts w:ascii="Times New Roman" w:hAnsi="Times New Roman"/>
          <w:sz w:val="24"/>
          <w:szCs w:val="24"/>
        </w:rPr>
        <w:t>ë</w:t>
      </w:r>
      <w:r w:rsidRPr="002C6079">
        <w:rPr>
          <w:rFonts w:ascii="Times New Roman" w:hAnsi="Times New Roman"/>
          <w:sz w:val="24"/>
          <w:szCs w:val="24"/>
        </w:rPr>
        <w:t xml:space="preserve"> dor</w:t>
      </w:r>
      <w:r w:rsidR="00C3531B" w:rsidRPr="002C6079">
        <w:rPr>
          <w:rFonts w:ascii="Times New Roman" w:hAnsi="Times New Roman"/>
          <w:sz w:val="24"/>
          <w:szCs w:val="24"/>
        </w:rPr>
        <w:t>ë</w:t>
      </w:r>
      <w:r w:rsidRPr="002C6079">
        <w:rPr>
          <w:rFonts w:ascii="Times New Roman" w:hAnsi="Times New Roman"/>
          <w:sz w:val="24"/>
          <w:szCs w:val="24"/>
        </w:rPr>
        <w:t>zuara nga sektorët e përpunimit tekniko-shkencor dhe inspektorët e DPA sipas rregullave metodologjike arkivore, brenda afateve të përcaktuar në rregulloren e pranimit të dokumenve në DPA.</w:t>
      </w:r>
    </w:p>
    <w:p w:rsidR="00A225C7" w:rsidRPr="00C3531B" w:rsidRDefault="00A225C7" w:rsidP="009F0A0B">
      <w:pPr>
        <w:pStyle w:val="ListParagraph"/>
        <w:numPr>
          <w:ilvl w:val="0"/>
          <w:numId w:val="93"/>
        </w:numPr>
        <w:spacing w:after="0" w:line="240" w:lineRule="auto"/>
        <w:jc w:val="both"/>
        <w:rPr>
          <w:rFonts w:ascii="Times New Roman" w:hAnsi="Times New Roman"/>
          <w:sz w:val="24"/>
          <w:szCs w:val="24"/>
        </w:rPr>
      </w:pPr>
      <w:r w:rsidRPr="00C3531B">
        <w:rPr>
          <w:rFonts w:ascii="Times New Roman" w:hAnsi="Times New Roman"/>
          <w:sz w:val="24"/>
          <w:szCs w:val="24"/>
        </w:rPr>
        <w:t>Regjistrim të dokumenteve të dhuruara e dorëzuara, si dhe dokumenteve të ardhura jashtë institucionit.</w:t>
      </w:r>
    </w:p>
    <w:p w:rsidR="00A225C7" w:rsidRPr="00C3531B" w:rsidRDefault="00A225C7" w:rsidP="009F0A0B">
      <w:pPr>
        <w:pStyle w:val="ListParagraph"/>
        <w:numPr>
          <w:ilvl w:val="0"/>
          <w:numId w:val="93"/>
        </w:numPr>
        <w:spacing w:after="0" w:line="240" w:lineRule="auto"/>
        <w:jc w:val="both"/>
        <w:rPr>
          <w:rFonts w:ascii="Times New Roman" w:hAnsi="Times New Roman"/>
          <w:sz w:val="24"/>
          <w:szCs w:val="24"/>
        </w:rPr>
      </w:pPr>
      <w:r w:rsidRPr="00C3531B">
        <w:rPr>
          <w:rFonts w:ascii="Times New Roman" w:hAnsi="Times New Roman"/>
          <w:sz w:val="24"/>
          <w:szCs w:val="24"/>
        </w:rPr>
        <w:t>Harton inventarët e fondeve arkivore të ASHV-së përkatëse.</w:t>
      </w:r>
    </w:p>
    <w:p w:rsidR="00A225C7" w:rsidRPr="00C3531B" w:rsidRDefault="00A225C7" w:rsidP="009F0A0B">
      <w:pPr>
        <w:pStyle w:val="ListParagraph"/>
        <w:numPr>
          <w:ilvl w:val="0"/>
          <w:numId w:val="93"/>
        </w:numPr>
        <w:spacing w:after="0" w:line="240" w:lineRule="auto"/>
        <w:jc w:val="both"/>
        <w:rPr>
          <w:rFonts w:ascii="Times New Roman" w:hAnsi="Times New Roman"/>
          <w:sz w:val="24"/>
          <w:szCs w:val="24"/>
        </w:rPr>
      </w:pPr>
      <w:r w:rsidRPr="00C3531B">
        <w:rPr>
          <w:rFonts w:ascii="Times New Roman" w:hAnsi="Times New Roman"/>
          <w:sz w:val="24"/>
          <w:szCs w:val="24"/>
        </w:rPr>
        <w:t>Zbaton detyra të tjera të përcaktuara nga përgjegjësi</w:t>
      </w:r>
      <w:r w:rsidR="00C3531B" w:rsidRPr="00C3531B">
        <w:rPr>
          <w:rFonts w:ascii="Times New Roman" w:hAnsi="Times New Roman"/>
          <w:sz w:val="24"/>
          <w:szCs w:val="24"/>
        </w:rPr>
        <w:t xml:space="preserve"> i </w:t>
      </w:r>
      <w:r w:rsidRPr="00C3531B">
        <w:rPr>
          <w:rFonts w:ascii="Times New Roman" w:hAnsi="Times New Roman"/>
          <w:sz w:val="24"/>
          <w:szCs w:val="24"/>
        </w:rPr>
        <w:t>sektorit apo eprori direkt.</w:t>
      </w:r>
    </w:p>
    <w:p w:rsidR="00A225C7" w:rsidRPr="00C3531B" w:rsidRDefault="00A225C7" w:rsidP="009F0A0B">
      <w:pPr>
        <w:pStyle w:val="ListParagraph"/>
        <w:numPr>
          <w:ilvl w:val="0"/>
          <w:numId w:val="91"/>
        </w:numPr>
        <w:spacing w:after="0" w:line="240" w:lineRule="auto"/>
        <w:jc w:val="both"/>
        <w:rPr>
          <w:rFonts w:ascii="Times New Roman" w:hAnsi="Times New Roman"/>
          <w:sz w:val="24"/>
          <w:szCs w:val="24"/>
        </w:rPr>
      </w:pPr>
      <w:r w:rsidRPr="00C3531B">
        <w:rPr>
          <w:rFonts w:ascii="Times New Roman" w:hAnsi="Times New Roman"/>
          <w:sz w:val="24"/>
          <w:szCs w:val="24"/>
        </w:rPr>
        <w:t>Administratori</w:t>
      </w:r>
      <w:r w:rsidR="00C3531B" w:rsidRPr="00C3531B">
        <w:rPr>
          <w:rFonts w:ascii="Times New Roman" w:hAnsi="Times New Roman"/>
          <w:sz w:val="24"/>
          <w:szCs w:val="24"/>
        </w:rPr>
        <w:t xml:space="preserve"> i </w:t>
      </w:r>
      <w:r w:rsidRPr="00C3531B">
        <w:rPr>
          <w:rFonts w:ascii="Times New Roman" w:hAnsi="Times New Roman"/>
          <w:sz w:val="24"/>
          <w:szCs w:val="24"/>
        </w:rPr>
        <w:t>dokumenteve ka për detyrë:</w:t>
      </w:r>
    </w:p>
    <w:p w:rsidR="00A225C7" w:rsidRPr="00C3531B" w:rsidRDefault="00A225C7" w:rsidP="009F0A0B">
      <w:pPr>
        <w:pStyle w:val="ListParagraph"/>
        <w:numPr>
          <w:ilvl w:val="0"/>
          <w:numId w:val="94"/>
        </w:numPr>
        <w:spacing w:after="0" w:line="240" w:lineRule="auto"/>
        <w:jc w:val="both"/>
        <w:rPr>
          <w:rFonts w:ascii="Times New Roman" w:hAnsi="Times New Roman"/>
          <w:sz w:val="24"/>
          <w:szCs w:val="24"/>
        </w:rPr>
      </w:pPr>
      <w:r w:rsidRPr="00C3531B">
        <w:rPr>
          <w:rFonts w:ascii="Times New Roman" w:hAnsi="Times New Roman"/>
          <w:sz w:val="24"/>
          <w:szCs w:val="24"/>
        </w:rPr>
        <w:t>Kryen verifikim fizik të dokumenteve në fondet arkivore dhe plotësim</w:t>
      </w:r>
      <w:r w:rsidR="00C3531B" w:rsidRPr="00C3531B">
        <w:rPr>
          <w:rFonts w:ascii="Times New Roman" w:hAnsi="Times New Roman"/>
          <w:sz w:val="24"/>
          <w:szCs w:val="24"/>
        </w:rPr>
        <w:t xml:space="preserve"> i </w:t>
      </w:r>
      <w:r w:rsidRPr="00C3531B">
        <w:rPr>
          <w:rFonts w:ascii="Times New Roman" w:hAnsi="Times New Roman"/>
          <w:sz w:val="24"/>
          <w:szCs w:val="24"/>
        </w:rPr>
        <w:t>dokumentacionit shoqërues të procesit.</w:t>
      </w:r>
    </w:p>
    <w:p w:rsidR="00A225C7" w:rsidRPr="00C3531B" w:rsidRDefault="00A225C7" w:rsidP="009F0A0B">
      <w:pPr>
        <w:pStyle w:val="ListParagraph"/>
        <w:numPr>
          <w:ilvl w:val="0"/>
          <w:numId w:val="94"/>
        </w:numPr>
        <w:spacing w:after="0" w:line="240" w:lineRule="auto"/>
        <w:jc w:val="both"/>
        <w:rPr>
          <w:rFonts w:ascii="Times New Roman" w:hAnsi="Times New Roman"/>
          <w:sz w:val="24"/>
          <w:szCs w:val="24"/>
        </w:rPr>
      </w:pPr>
      <w:r w:rsidRPr="00C3531B">
        <w:rPr>
          <w:rFonts w:ascii="Times New Roman" w:hAnsi="Times New Roman"/>
          <w:sz w:val="24"/>
          <w:szCs w:val="24"/>
        </w:rPr>
        <w:lastRenderedPageBreak/>
        <w:t>Evidenton dokumente të demtuara dhe propozon përgjegjësit të sektorit dërgimin e tyre për restaurimin e tyre.</w:t>
      </w:r>
    </w:p>
    <w:p w:rsidR="00A225C7" w:rsidRPr="00C3531B" w:rsidRDefault="00A225C7" w:rsidP="009F0A0B">
      <w:pPr>
        <w:pStyle w:val="ListParagraph"/>
        <w:numPr>
          <w:ilvl w:val="0"/>
          <w:numId w:val="94"/>
        </w:numPr>
        <w:spacing w:after="0" w:line="240" w:lineRule="auto"/>
        <w:jc w:val="both"/>
        <w:rPr>
          <w:rFonts w:ascii="Times New Roman" w:hAnsi="Times New Roman"/>
          <w:sz w:val="24"/>
          <w:szCs w:val="24"/>
        </w:rPr>
      </w:pPr>
      <w:r w:rsidRPr="00C3531B">
        <w:rPr>
          <w:rFonts w:ascii="Times New Roman" w:hAnsi="Times New Roman"/>
          <w:sz w:val="24"/>
          <w:szCs w:val="24"/>
        </w:rPr>
        <w:t>Hedh inventar në kompiuter</w:t>
      </w:r>
    </w:p>
    <w:p w:rsidR="00A225C7" w:rsidRPr="00C3531B" w:rsidRDefault="00A225C7" w:rsidP="009F0A0B">
      <w:pPr>
        <w:pStyle w:val="ListParagraph"/>
        <w:numPr>
          <w:ilvl w:val="0"/>
          <w:numId w:val="94"/>
        </w:numPr>
        <w:spacing w:after="0" w:line="240" w:lineRule="auto"/>
        <w:jc w:val="both"/>
        <w:rPr>
          <w:rFonts w:ascii="Times New Roman" w:hAnsi="Times New Roman"/>
          <w:sz w:val="24"/>
          <w:szCs w:val="24"/>
        </w:rPr>
      </w:pPr>
      <w:r w:rsidRPr="00C3531B">
        <w:rPr>
          <w:rFonts w:ascii="Times New Roman" w:hAnsi="Times New Roman"/>
          <w:sz w:val="24"/>
          <w:szCs w:val="24"/>
        </w:rPr>
        <w:t>Harton lista veçimi</w:t>
      </w:r>
    </w:p>
    <w:p w:rsidR="00A225C7" w:rsidRPr="00C3531B" w:rsidRDefault="00A225C7" w:rsidP="009F0A0B">
      <w:pPr>
        <w:pStyle w:val="ListParagraph"/>
        <w:numPr>
          <w:ilvl w:val="0"/>
          <w:numId w:val="94"/>
        </w:numPr>
        <w:spacing w:after="0" w:line="240" w:lineRule="auto"/>
        <w:jc w:val="both"/>
        <w:rPr>
          <w:rFonts w:ascii="Times New Roman" w:hAnsi="Times New Roman"/>
          <w:sz w:val="24"/>
          <w:szCs w:val="24"/>
        </w:rPr>
      </w:pPr>
      <w:r w:rsidRPr="00C3531B">
        <w:rPr>
          <w:rFonts w:ascii="Times New Roman" w:hAnsi="Times New Roman"/>
          <w:sz w:val="24"/>
          <w:szCs w:val="24"/>
        </w:rPr>
        <w:t>Hedh tregues emëror.</w:t>
      </w:r>
    </w:p>
    <w:p w:rsidR="00A225C7" w:rsidRPr="00C3531B" w:rsidRDefault="00A225C7" w:rsidP="009F0A0B">
      <w:pPr>
        <w:pStyle w:val="ListParagraph"/>
        <w:numPr>
          <w:ilvl w:val="0"/>
          <w:numId w:val="94"/>
        </w:numPr>
        <w:spacing w:after="0" w:line="240" w:lineRule="auto"/>
        <w:jc w:val="both"/>
        <w:rPr>
          <w:rFonts w:ascii="Times New Roman" w:hAnsi="Times New Roman"/>
          <w:sz w:val="24"/>
          <w:szCs w:val="24"/>
        </w:rPr>
      </w:pPr>
      <w:r w:rsidRPr="00C3531B">
        <w:rPr>
          <w:rFonts w:ascii="Times New Roman" w:hAnsi="Times New Roman"/>
          <w:sz w:val="24"/>
          <w:szCs w:val="24"/>
        </w:rPr>
        <w:t>Skanon ose fotokopjon dokumente origjinale sipas urdhrave të punës të studiuesve, të miratuara nga Drejtori</w:t>
      </w:r>
      <w:r w:rsidR="00C3531B" w:rsidRPr="00C3531B">
        <w:rPr>
          <w:rFonts w:ascii="Times New Roman" w:hAnsi="Times New Roman"/>
          <w:sz w:val="24"/>
          <w:szCs w:val="24"/>
        </w:rPr>
        <w:t xml:space="preserve"> i </w:t>
      </w:r>
      <w:r w:rsidRPr="00C3531B">
        <w:rPr>
          <w:rFonts w:ascii="Times New Roman" w:hAnsi="Times New Roman"/>
          <w:sz w:val="24"/>
          <w:szCs w:val="24"/>
        </w:rPr>
        <w:t>Përgjithshëm dhe kërkesave të punonjësve të DPA-së, që merren me k</w:t>
      </w:r>
      <w:r w:rsidR="00C3531B" w:rsidRPr="00C3531B">
        <w:rPr>
          <w:rFonts w:ascii="Times New Roman" w:hAnsi="Times New Roman"/>
          <w:sz w:val="24"/>
          <w:szCs w:val="24"/>
        </w:rPr>
        <w:t>ë</w:t>
      </w:r>
      <w:r w:rsidRPr="00C3531B">
        <w:rPr>
          <w:rFonts w:ascii="Times New Roman" w:hAnsi="Times New Roman"/>
          <w:sz w:val="24"/>
          <w:szCs w:val="24"/>
        </w:rPr>
        <w:t>rkesa social-juridike.</w:t>
      </w:r>
    </w:p>
    <w:p w:rsidR="00A225C7" w:rsidRPr="00C3531B" w:rsidRDefault="00A225C7" w:rsidP="009F0A0B">
      <w:pPr>
        <w:pStyle w:val="ListParagraph"/>
        <w:numPr>
          <w:ilvl w:val="0"/>
          <w:numId w:val="94"/>
        </w:numPr>
        <w:spacing w:after="0" w:line="240" w:lineRule="auto"/>
        <w:jc w:val="both"/>
        <w:rPr>
          <w:rFonts w:ascii="Times New Roman" w:hAnsi="Times New Roman"/>
          <w:sz w:val="24"/>
          <w:szCs w:val="24"/>
        </w:rPr>
      </w:pPr>
      <w:r w:rsidRPr="00C3531B">
        <w:rPr>
          <w:rFonts w:ascii="Times New Roman" w:hAnsi="Times New Roman"/>
          <w:sz w:val="24"/>
          <w:szCs w:val="24"/>
        </w:rPr>
        <w:t>Plotësimin e regjistrave me të dhënat e fondeve të hyra në vendruajtjen e ASHV dhe regjistrimin e dosjeve të dhëna për shfrytëzim.</w:t>
      </w:r>
    </w:p>
    <w:p w:rsidR="00A225C7" w:rsidRPr="00C3531B" w:rsidRDefault="00A225C7" w:rsidP="009F0A0B">
      <w:pPr>
        <w:pStyle w:val="ListParagraph"/>
        <w:numPr>
          <w:ilvl w:val="0"/>
          <w:numId w:val="94"/>
        </w:numPr>
        <w:spacing w:after="0" w:line="240" w:lineRule="auto"/>
        <w:jc w:val="both"/>
        <w:rPr>
          <w:rFonts w:ascii="Times New Roman" w:hAnsi="Times New Roman"/>
          <w:sz w:val="24"/>
          <w:szCs w:val="24"/>
        </w:rPr>
      </w:pPr>
      <w:r w:rsidRPr="00C3531B">
        <w:rPr>
          <w:rFonts w:ascii="Times New Roman" w:hAnsi="Times New Roman"/>
          <w:sz w:val="24"/>
          <w:szCs w:val="24"/>
        </w:rPr>
        <w:t>Matjet e temperaturave dhe lagështirës në mjediset e ruajtjes së dokumenteve në ASHV.</w:t>
      </w:r>
    </w:p>
    <w:p w:rsidR="00A225C7" w:rsidRPr="00C3531B" w:rsidRDefault="00A225C7" w:rsidP="009F0A0B">
      <w:pPr>
        <w:pStyle w:val="ListParagraph"/>
        <w:numPr>
          <w:ilvl w:val="0"/>
          <w:numId w:val="94"/>
        </w:numPr>
        <w:spacing w:after="0" w:line="240" w:lineRule="auto"/>
        <w:jc w:val="both"/>
        <w:rPr>
          <w:rFonts w:ascii="Times New Roman" w:hAnsi="Times New Roman"/>
          <w:sz w:val="24"/>
          <w:szCs w:val="24"/>
        </w:rPr>
      </w:pPr>
      <w:r w:rsidRPr="00C3531B">
        <w:rPr>
          <w:rFonts w:ascii="Times New Roman" w:hAnsi="Times New Roman"/>
          <w:sz w:val="24"/>
          <w:szCs w:val="24"/>
        </w:rPr>
        <w:t>Zbaton detyra të tjera të përcaktuara nga përgjegjësi</w:t>
      </w:r>
      <w:r w:rsidR="00C3531B" w:rsidRPr="00C3531B">
        <w:rPr>
          <w:rFonts w:ascii="Times New Roman" w:hAnsi="Times New Roman"/>
          <w:sz w:val="24"/>
          <w:szCs w:val="24"/>
        </w:rPr>
        <w:t xml:space="preserve"> i </w:t>
      </w:r>
      <w:r w:rsidRPr="00C3531B">
        <w:rPr>
          <w:rFonts w:ascii="Times New Roman" w:hAnsi="Times New Roman"/>
          <w:sz w:val="24"/>
          <w:szCs w:val="24"/>
        </w:rPr>
        <w:t>sektorit apo eprori direkt.</w:t>
      </w:r>
    </w:p>
    <w:p w:rsidR="00A225C7" w:rsidRPr="00C3531B" w:rsidRDefault="00A225C7" w:rsidP="00A225C7">
      <w:pPr>
        <w:pStyle w:val="ListParagraph"/>
        <w:spacing w:after="0" w:line="240" w:lineRule="auto"/>
        <w:ind w:left="360"/>
        <w:jc w:val="both"/>
        <w:rPr>
          <w:rFonts w:ascii="Times New Roman" w:hAnsi="Times New Roman"/>
          <w:sz w:val="24"/>
          <w:szCs w:val="24"/>
        </w:rPr>
      </w:pPr>
    </w:p>
    <w:p w:rsidR="00A225C7" w:rsidRPr="00C3531B" w:rsidRDefault="00A225C7" w:rsidP="00A225C7">
      <w:pPr>
        <w:pStyle w:val="ListParagraph"/>
        <w:spacing w:after="0" w:line="240" w:lineRule="auto"/>
        <w:ind w:left="0"/>
        <w:jc w:val="center"/>
        <w:rPr>
          <w:rFonts w:ascii="Times New Roman" w:hAnsi="Times New Roman"/>
          <w:b/>
          <w:sz w:val="24"/>
          <w:szCs w:val="24"/>
        </w:rPr>
      </w:pPr>
      <w:r w:rsidRPr="00C3531B">
        <w:rPr>
          <w:rFonts w:ascii="Times New Roman" w:hAnsi="Times New Roman"/>
          <w:b/>
          <w:sz w:val="24"/>
          <w:szCs w:val="24"/>
        </w:rPr>
        <w:t>Neni 45</w:t>
      </w:r>
    </w:p>
    <w:p w:rsidR="00A225C7" w:rsidRPr="00C3531B" w:rsidRDefault="00A225C7" w:rsidP="00A225C7">
      <w:pPr>
        <w:pStyle w:val="ListParagraph"/>
        <w:spacing w:after="0" w:line="240" w:lineRule="auto"/>
        <w:ind w:left="0"/>
        <w:jc w:val="center"/>
        <w:rPr>
          <w:rFonts w:ascii="Times New Roman" w:hAnsi="Times New Roman"/>
          <w:b/>
          <w:sz w:val="24"/>
          <w:szCs w:val="24"/>
        </w:rPr>
      </w:pPr>
      <w:r w:rsidRPr="00C3531B">
        <w:rPr>
          <w:rFonts w:ascii="Times New Roman" w:hAnsi="Times New Roman"/>
          <w:b/>
          <w:sz w:val="24"/>
          <w:szCs w:val="24"/>
        </w:rPr>
        <w:t>Sektori</w:t>
      </w:r>
      <w:r w:rsidR="00C3531B" w:rsidRPr="00C3531B">
        <w:rPr>
          <w:rFonts w:ascii="Times New Roman" w:hAnsi="Times New Roman"/>
          <w:b/>
          <w:sz w:val="24"/>
          <w:szCs w:val="24"/>
        </w:rPr>
        <w:t xml:space="preserve"> i </w:t>
      </w:r>
      <w:r w:rsidRPr="00C3531B">
        <w:rPr>
          <w:rFonts w:ascii="Times New Roman" w:hAnsi="Times New Roman"/>
          <w:b/>
          <w:sz w:val="24"/>
          <w:szCs w:val="24"/>
        </w:rPr>
        <w:t>Arkivave Shtetërore Vendore Shkodër, Lezhë, Dibër dhe Kukës</w:t>
      </w:r>
    </w:p>
    <w:p w:rsidR="00A225C7" w:rsidRPr="00C3531B" w:rsidRDefault="00A225C7" w:rsidP="00A225C7">
      <w:pPr>
        <w:pStyle w:val="ListParagraph"/>
        <w:spacing w:after="0" w:line="240" w:lineRule="auto"/>
        <w:ind w:left="0"/>
        <w:jc w:val="both"/>
        <w:rPr>
          <w:rFonts w:ascii="Times New Roman" w:hAnsi="Times New Roman"/>
          <w:sz w:val="24"/>
          <w:szCs w:val="24"/>
        </w:rPr>
      </w:pPr>
      <w:r w:rsidRPr="00C3531B">
        <w:rPr>
          <w:rFonts w:ascii="Times New Roman" w:hAnsi="Times New Roman"/>
          <w:sz w:val="24"/>
          <w:szCs w:val="24"/>
        </w:rPr>
        <w:t>Sektori</w:t>
      </w:r>
      <w:r w:rsidR="00C3531B" w:rsidRPr="00C3531B">
        <w:rPr>
          <w:rFonts w:ascii="Times New Roman" w:hAnsi="Times New Roman"/>
          <w:sz w:val="24"/>
          <w:szCs w:val="24"/>
        </w:rPr>
        <w:t xml:space="preserve"> i </w:t>
      </w:r>
      <w:r w:rsidRPr="00C3531B">
        <w:rPr>
          <w:rFonts w:ascii="Times New Roman" w:hAnsi="Times New Roman"/>
          <w:sz w:val="24"/>
          <w:szCs w:val="24"/>
        </w:rPr>
        <w:t>Arkivave Shtetërore Vendore Shkodër, Lezhë, Dibër dhe Kukës përbëhet nga përgjegjësi</w:t>
      </w:r>
      <w:r w:rsidR="00C3531B" w:rsidRPr="00C3531B">
        <w:rPr>
          <w:rFonts w:ascii="Times New Roman" w:hAnsi="Times New Roman"/>
          <w:sz w:val="24"/>
          <w:szCs w:val="24"/>
        </w:rPr>
        <w:t xml:space="preserve"> i </w:t>
      </w:r>
      <w:r w:rsidRPr="00C3531B">
        <w:rPr>
          <w:rFonts w:ascii="Times New Roman" w:hAnsi="Times New Roman"/>
          <w:sz w:val="24"/>
          <w:szCs w:val="24"/>
        </w:rPr>
        <w:t>sektorit dhe specialistët.</w:t>
      </w:r>
    </w:p>
    <w:p w:rsidR="00A225C7" w:rsidRPr="00C3531B" w:rsidRDefault="00A225C7" w:rsidP="009F0A0B">
      <w:pPr>
        <w:pStyle w:val="ListParagraph"/>
        <w:numPr>
          <w:ilvl w:val="0"/>
          <w:numId w:val="71"/>
        </w:numPr>
        <w:spacing w:after="0" w:line="240" w:lineRule="auto"/>
        <w:rPr>
          <w:rFonts w:ascii="Times New Roman" w:hAnsi="Times New Roman"/>
          <w:sz w:val="24"/>
          <w:szCs w:val="24"/>
        </w:rPr>
      </w:pPr>
      <w:r w:rsidRPr="00C3531B">
        <w:rPr>
          <w:rFonts w:ascii="Times New Roman" w:hAnsi="Times New Roman"/>
          <w:sz w:val="24"/>
          <w:szCs w:val="24"/>
        </w:rPr>
        <w:t>Përgjegjësi</w:t>
      </w:r>
      <w:r w:rsidR="00C3531B" w:rsidRPr="00C3531B">
        <w:rPr>
          <w:rFonts w:ascii="Times New Roman" w:hAnsi="Times New Roman"/>
          <w:sz w:val="24"/>
          <w:szCs w:val="24"/>
        </w:rPr>
        <w:t xml:space="preserve"> i </w:t>
      </w:r>
      <w:r w:rsidRPr="00C3531B">
        <w:rPr>
          <w:rFonts w:ascii="Times New Roman" w:hAnsi="Times New Roman"/>
          <w:sz w:val="24"/>
          <w:szCs w:val="24"/>
        </w:rPr>
        <w:t>sektorit ka këto detyra:</w:t>
      </w:r>
    </w:p>
    <w:p w:rsidR="00A225C7" w:rsidRPr="00C3531B" w:rsidRDefault="00A225C7" w:rsidP="009F0A0B">
      <w:pPr>
        <w:pStyle w:val="ListParagraph"/>
        <w:numPr>
          <w:ilvl w:val="1"/>
          <w:numId w:val="71"/>
        </w:numPr>
        <w:spacing w:after="0" w:line="240" w:lineRule="auto"/>
        <w:jc w:val="both"/>
        <w:rPr>
          <w:rFonts w:ascii="Times New Roman" w:hAnsi="Times New Roman"/>
          <w:sz w:val="24"/>
          <w:szCs w:val="24"/>
        </w:rPr>
      </w:pPr>
      <w:r w:rsidRPr="00C3531B">
        <w:rPr>
          <w:rFonts w:ascii="Times New Roman" w:hAnsi="Times New Roman"/>
          <w:sz w:val="24"/>
          <w:szCs w:val="24"/>
        </w:rPr>
        <w:t>Parashikon dhe planifikon veprimtari në lidhje me detyrat vjetore të përcaktuara për sektorin, me qëllim realizimin në kohë të tyre, si dhe siguron që puna të kryhet brenda normave të përgjithshme, në afatet e përcaktuara sipas standardeve administrative dhe procedurave teknike.</w:t>
      </w:r>
    </w:p>
    <w:p w:rsidR="00A225C7" w:rsidRPr="00C3531B" w:rsidRDefault="00A225C7" w:rsidP="009F0A0B">
      <w:pPr>
        <w:pStyle w:val="ListParagraph"/>
        <w:numPr>
          <w:ilvl w:val="1"/>
          <w:numId w:val="71"/>
        </w:numPr>
        <w:spacing w:after="0" w:line="240" w:lineRule="auto"/>
        <w:jc w:val="both"/>
        <w:rPr>
          <w:rFonts w:ascii="Times New Roman" w:hAnsi="Times New Roman"/>
          <w:sz w:val="24"/>
          <w:szCs w:val="24"/>
        </w:rPr>
      </w:pPr>
      <w:r w:rsidRPr="00C3531B">
        <w:rPr>
          <w:rFonts w:ascii="Times New Roman" w:hAnsi="Times New Roman"/>
          <w:sz w:val="24"/>
          <w:szCs w:val="24"/>
        </w:rPr>
        <w:t xml:space="preserve">Kontrollon dhe monitoron veprimtaritë e sektorit në përmbushjen e tyre sipas plan- evidencave mujore. </w:t>
      </w:r>
    </w:p>
    <w:p w:rsidR="00A225C7" w:rsidRPr="00C3531B" w:rsidRDefault="00A225C7" w:rsidP="009F0A0B">
      <w:pPr>
        <w:pStyle w:val="ListParagraph"/>
        <w:numPr>
          <w:ilvl w:val="1"/>
          <w:numId w:val="71"/>
        </w:numPr>
        <w:spacing w:after="0" w:line="240" w:lineRule="auto"/>
        <w:jc w:val="both"/>
        <w:rPr>
          <w:rFonts w:ascii="Times New Roman" w:hAnsi="Times New Roman"/>
          <w:sz w:val="24"/>
          <w:szCs w:val="24"/>
        </w:rPr>
      </w:pPr>
      <w:r w:rsidRPr="00C3531B">
        <w:rPr>
          <w:rFonts w:ascii="Times New Roman" w:hAnsi="Times New Roman"/>
          <w:sz w:val="24"/>
          <w:szCs w:val="24"/>
        </w:rPr>
        <w:t>Shpërndan punën mes specialistëve të sektorit në përputhje me legjislacionin dhe rregulloren e brendshme të institucionit dhe informon Drejtorin e Përgjithshëm apo drejtorin e ASHV-ve.</w:t>
      </w:r>
    </w:p>
    <w:p w:rsidR="00A225C7" w:rsidRPr="00C3531B" w:rsidRDefault="00A225C7" w:rsidP="009F0A0B">
      <w:pPr>
        <w:pStyle w:val="ListParagraph"/>
        <w:numPr>
          <w:ilvl w:val="1"/>
          <w:numId w:val="71"/>
        </w:numPr>
        <w:spacing w:after="0" w:line="240" w:lineRule="auto"/>
        <w:jc w:val="both"/>
        <w:rPr>
          <w:rFonts w:ascii="Times New Roman" w:hAnsi="Times New Roman"/>
          <w:sz w:val="24"/>
          <w:szCs w:val="24"/>
        </w:rPr>
      </w:pPr>
      <w:r w:rsidRPr="00C3531B">
        <w:rPr>
          <w:rFonts w:ascii="Times New Roman" w:hAnsi="Times New Roman"/>
          <w:sz w:val="24"/>
          <w:szCs w:val="24"/>
        </w:rPr>
        <w:t>Mbikëqyr dhe udhëzon specialistët, në lidhje me detyrat e ngarkuara dhe jep mbështetje dhe këshillim për problematika të ndryshme.</w:t>
      </w:r>
    </w:p>
    <w:p w:rsidR="00A225C7" w:rsidRPr="00C3531B" w:rsidRDefault="00A225C7" w:rsidP="009F0A0B">
      <w:pPr>
        <w:pStyle w:val="ListParagraph"/>
        <w:numPr>
          <w:ilvl w:val="1"/>
          <w:numId w:val="71"/>
        </w:numPr>
        <w:spacing w:after="0" w:line="240" w:lineRule="auto"/>
        <w:jc w:val="both"/>
        <w:rPr>
          <w:rFonts w:ascii="Times New Roman" w:hAnsi="Times New Roman"/>
          <w:sz w:val="24"/>
          <w:szCs w:val="24"/>
        </w:rPr>
      </w:pPr>
      <w:r w:rsidRPr="00C3531B">
        <w:rPr>
          <w:rFonts w:ascii="Times New Roman" w:hAnsi="Times New Roman"/>
          <w:sz w:val="24"/>
          <w:szCs w:val="24"/>
        </w:rPr>
        <w:t xml:space="preserve">Mbikëqyr zbatimin e rregullores së brendshme të institucionit, me qëllim realizimin e veprimtarisë së sektorit, në përputhje me udhëzimet e dhëna dhe informon drejtorin e e ASHV-ve për mbarëvajtjen e punës apo problematikat e hasura. </w:t>
      </w:r>
    </w:p>
    <w:p w:rsidR="00A225C7" w:rsidRPr="00C3531B" w:rsidRDefault="00A225C7" w:rsidP="009F0A0B">
      <w:pPr>
        <w:pStyle w:val="ListParagraph"/>
        <w:numPr>
          <w:ilvl w:val="1"/>
          <w:numId w:val="71"/>
        </w:numPr>
        <w:spacing w:after="0" w:line="240" w:lineRule="auto"/>
        <w:jc w:val="both"/>
        <w:rPr>
          <w:rFonts w:ascii="Times New Roman" w:hAnsi="Times New Roman"/>
          <w:sz w:val="24"/>
          <w:szCs w:val="24"/>
        </w:rPr>
      </w:pPr>
      <w:r w:rsidRPr="00C3531B">
        <w:rPr>
          <w:rFonts w:ascii="Times New Roman" w:hAnsi="Times New Roman"/>
          <w:sz w:val="24"/>
          <w:szCs w:val="24"/>
        </w:rPr>
        <w:t xml:space="preserve">Mbështet kërkesat e punonjësve të rinj apo ekzistues në lidhje me mjetet materiale për ushtrimin e detyrës. </w:t>
      </w:r>
    </w:p>
    <w:p w:rsidR="00A225C7" w:rsidRPr="00C3531B" w:rsidRDefault="00A225C7" w:rsidP="009F0A0B">
      <w:pPr>
        <w:pStyle w:val="ListParagraph"/>
        <w:numPr>
          <w:ilvl w:val="1"/>
          <w:numId w:val="71"/>
        </w:numPr>
        <w:spacing w:after="0" w:line="240" w:lineRule="auto"/>
        <w:jc w:val="both"/>
        <w:rPr>
          <w:rFonts w:ascii="Times New Roman" w:hAnsi="Times New Roman"/>
          <w:sz w:val="24"/>
          <w:szCs w:val="24"/>
        </w:rPr>
      </w:pPr>
      <w:r w:rsidRPr="00C3531B">
        <w:rPr>
          <w:rFonts w:ascii="Times New Roman" w:hAnsi="Times New Roman"/>
          <w:sz w:val="24"/>
          <w:szCs w:val="24"/>
        </w:rPr>
        <w:t>Përgatit prezencën ditore dhe mujore të punonjësve dhe raporton tek drejtori</w:t>
      </w:r>
      <w:r w:rsidR="00C3531B" w:rsidRPr="00C3531B">
        <w:rPr>
          <w:rFonts w:ascii="Times New Roman" w:hAnsi="Times New Roman"/>
          <w:sz w:val="24"/>
          <w:szCs w:val="24"/>
        </w:rPr>
        <w:t xml:space="preserve"> i </w:t>
      </w:r>
      <w:r w:rsidRPr="00C3531B">
        <w:rPr>
          <w:rFonts w:ascii="Times New Roman" w:hAnsi="Times New Roman"/>
          <w:sz w:val="24"/>
          <w:szCs w:val="24"/>
        </w:rPr>
        <w:t xml:space="preserve">e ASHV-ve për disiplinën e punës në sektor. </w:t>
      </w:r>
    </w:p>
    <w:p w:rsidR="00A225C7" w:rsidRPr="00C3531B" w:rsidRDefault="00A225C7" w:rsidP="009F0A0B">
      <w:pPr>
        <w:pStyle w:val="ListParagraph"/>
        <w:numPr>
          <w:ilvl w:val="1"/>
          <w:numId w:val="71"/>
        </w:numPr>
        <w:spacing w:after="0" w:line="240" w:lineRule="auto"/>
        <w:jc w:val="both"/>
        <w:rPr>
          <w:rFonts w:ascii="Times New Roman" w:hAnsi="Times New Roman"/>
          <w:sz w:val="24"/>
          <w:szCs w:val="24"/>
        </w:rPr>
      </w:pPr>
      <w:r w:rsidRPr="00C3531B">
        <w:rPr>
          <w:rFonts w:ascii="Times New Roman" w:hAnsi="Times New Roman"/>
          <w:sz w:val="24"/>
          <w:szCs w:val="24"/>
        </w:rPr>
        <w:t xml:space="preserve">Drejton, kontrollon dhe ndihmon punonjësit për pasurimin e fondeve arkivore të ardhur nga institucionet, në koordinim me inspektorët rajonalë. </w:t>
      </w:r>
    </w:p>
    <w:p w:rsidR="00A225C7" w:rsidRPr="00C3531B" w:rsidRDefault="00A225C7" w:rsidP="009F0A0B">
      <w:pPr>
        <w:pStyle w:val="ListParagraph"/>
        <w:numPr>
          <w:ilvl w:val="1"/>
          <w:numId w:val="71"/>
        </w:numPr>
        <w:spacing w:after="0" w:line="240" w:lineRule="auto"/>
        <w:jc w:val="both"/>
        <w:rPr>
          <w:rFonts w:ascii="Times New Roman" w:hAnsi="Times New Roman"/>
          <w:sz w:val="24"/>
          <w:szCs w:val="24"/>
        </w:rPr>
      </w:pPr>
      <w:r w:rsidRPr="00C3531B">
        <w:rPr>
          <w:rFonts w:ascii="Times New Roman" w:hAnsi="Times New Roman"/>
          <w:sz w:val="24"/>
          <w:szCs w:val="24"/>
        </w:rPr>
        <w:t>Përgatit materialet për asgjësim në bazë të vendimeve të Komisionit Qendror të Ekspertizës.</w:t>
      </w:r>
    </w:p>
    <w:p w:rsidR="00A225C7" w:rsidRPr="00C3531B" w:rsidRDefault="00A225C7" w:rsidP="009F0A0B">
      <w:pPr>
        <w:pStyle w:val="ListParagraph"/>
        <w:numPr>
          <w:ilvl w:val="1"/>
          <w:numId w:val="71"/>
        </w:numPr>
        <w:spacing w:after="0" w:line="240" w:lineRule="auto"/>
        <w:jc w:val="both"/>
        <w:rPr>
          <w:rFonts w:ascii="Times New Roman" w:hAnsi="Times New Roman"/>
          <w:sz w:val="24"/>
          <w:szCs w:val="24"/>
        </w:rPr>
      </w:pPr>
      <w:r w:rsidRPr="00C3531B">
        <w:rPr>
          <w:rFonts w:ascii="Times New Roman" w:hAnsi="Times New Roman"/>
          <w:sz w:val="24"/>
          <w:szCs w:val="24"/>
        </w:rPr>
        <w:t>Kontrollon saktësinë e përgjigjeve të kërkesave social-juridike të qytetarëve, në përputhje me rregullohet e proceseve të punës dhe në bashkërendim me Sektorin e Shërbimit të Dokumentacionit në Distancë.</w:t>
      </w:r>
    </w:p>
    <w:p w:rsidR="00A225C7" w:rsidRPr="00C3531B" w:rsidRDefault="00A225C7" w:rsidP="009F0A0B">
      <w:pPr>
        <w:pStyle w:val="ListParagraph"/>
        <w:numPr>
          <w:ilvl w:val="1"/>
          <w:numId w:val="71"/>
        </w:numPr>
        <w:spacing w:after="0" w:line="240" w:lineRule="auto"/>
        <w:jc w:val="both"/>
        <w:rPr>
          <w:rFonts w:ascii="Times New Roman" w:hAnsi="Times New Roman"/>
          <w:sz w:val="24"/>
          <w:szCs w:val="24"/>
        </w:rPr>
      </w:pPr>
      <w:r w:rsidRPr="00C3531B">
        <w:rPr>
          <w:rFonts w:ascii="Times New Roman" w:hAnsi="Times New Roman"/>
          <w:sz w:val="24"/>
          <w:szCs w:val="24"/>
        </w:rPr>
        <w:t xml:space="preserve">Dorëzon pranë DFSHM-së faturat për pagesë, </w:t>
      </w:r>
      <w:r w:rsidRPr="002C6079">
        <w:rPr>
          <w:rFonts w:ascii="Times New Roman" w:hAnsi="Times New Roman"/>
          <w:sz w:val="24"/>
          <w:szCs w:val="24"/>
        </w:rPr>
        <w:t>brenda afateve t</w:t>
      </w:r>
      <w:r w:rsidR="00C3531B" w:rsidRPr="002C6079">
        <w:rPr>
          <w:rFonts w:ascii="Times New Roman" w:hAnsi="Times New Roman"/>
          <w:sz w:val="24"/>
          <w:szCs w:val="24"/>
        </w:rPr>
        <w:t>ë</w:t>
      </w:r>
      <w:r w:rsidRPr="002C6079">
        <w:rPr>
          <w:rFonts w:ascii="Times New Roman" w:hAnsi="Times New Roman"/>
          <w:sz w:val="24"/>
          <w:szCs w:val="24"/>
        </w:rPr>
        <w:t xml:space="preserve"> p</w:t>
      </w:r>
      <w:r w:rsidR="00C3531B" w:rsidRPr="002C6079">
        <w:rPr>
          <w:rFonts w:ascii="Times New Roman" w:hAnsi="Times New Roman"/>
          <w:sz w:val="24"/>
          <w:szCs w:val="24"/>
        </w:rPr>
        <w:t>ë</w:t>
      </w:r>
      <w:r w:rsidRPr="002C6079">
        <w:rPr>
          <w:rFonts w:ascii="Times New Roman" w:hAnsi="Times New Roman"/>
          <w:sz w:val="24"/>
          <w:szCs w:val="24"/>
        </w:rPr>
        <w:t>rcaktuara n</w:t>
      </w:r>
      <w:r w:rsidR="00C3531B" w:rsidRPr="002C6079">
        <w:rPr>
          <w:rFonts w:ascii="Times New Roman" w:hAnsi="Times New Roman"/>
          <w:sz w:val="24"/>
          <w:szCs w:val="24"/>
        </w:rPr>
        <w:t>ë</w:t>
      </w:r>
      <w:r w:rsidRPr="002C6079">
        <w:rPr>
          <w:rFonts w:ascii="Times New Roman" w:hAnsi="Times New Roman"/>
          <w:sz w:val="24"/>
          <w:szCs w:val="24"/>
        </w:rPr>
        <w:t xml:space="preserve"> urdh</w:t>
      </w:r>
      <w:r w:rsidR="00C3531B" w:rsidRPr="002C6079">
        <w:rPr>
          <w:rFonts w:ascii="Times New Roman" w:hAnsi="Times New Roman"/>
          <w:sz w:val="24"/>
          <w:szCs w:val="24"/>
        </w:rPr>
        <w:t>ë</w:t>
      </w:r>
      <w:r w:rsidRPr="002C6079">
        <w:rPr>
          <w:rFonts w:ascii="Times New Roman" w:hAnsi="Times New Roman"/>
          <w:sz w:val="24"/>
          <w:szCs w:val="24"/>
        </w:rPr>
        <w:t>rin p</w:t>
      </w:r>
      <w:r w:rsidR="00C3531B" w:rsidRPr="002C6079">
        <w:rPr>
          <w:rFonts w:ascii="Times New Roman" w:hAnsi="Times New Roman"/>
          <w:sz w:val="24"/>
          <w:szCs w:val="24"/>
        </w:rPr>
        <w:t>ë</w:t>
      </w:r>
      <w:r w:rsidRPr="002C6079">
        <w:rPr>
          <w:rFonts w:ascii="Times New Roman" w:hAnsi="Times New Roman"/>
          <w:sz w:val="24"/>
          <w:szCs w:val="24"/>
        </w:rPr>
        <w:t>rkat</w:t>
      </w:r>
      <w:r w:rsidR="00C3531B" w:rsidRPr="002C6079">
        <w:rPr>
          <w:rFonts w:ascii="Times New Roman" w:hAnsi="Times New Roman"/>
          <w:sz w:val="24"/>
          <w:szCs w:val="24"/>
        </w:rPr>
        <w:t>ë</w:t>
      </w:r>
      <w:r w:rsidRPr="002C6079">
        <w:rPr>
          <w:rFonts w:ascii="Times New Roman" w:hAnsi="Times New Roman"/>
          <w:sz w:val="24"/>
          <w:szCs w:val="24"/>
        </w:rPr>
        <w:t>s</w:t>
      </w:r>
      <w:r w:rsidRPr="00C3531B">
        <w:rPr>
          <w:rFonts w:ascii="Times New Roman" w:hAnsi="Times New Roman"/>
          <w:sz w:val="24"/>
          <w:szCs w:val="24"/>
        </w:rPr>
        <w:t>.</w:t>
      </w:r>
    </w:p>
    <w:p w:rsidR="00A225C7" w:rsidRPr="00C3531B" w:rsidRDefault="00A225C7" w:rsidP="009F0A0B">
      <w:pPr>
        <w:pStyle w:val="ListParagraph"/>
        <w:numPr>
          <w:ilvl w:val="1"/>
          <w:numId w:val="71"/>
        </w:numPr>
        <w:spacing w:after="0" w:line="240" w:lineRule="auto"/>
        <w:jc w:val="both"/>
        <w:rPr>
          <w:rFonts w:ascii="Times New Roman" w:hAnsi="Times New Roman"/>
          <w:sz w:val="24"/>
          <w:szCs w:val="24"/>
        </w:rPr>
      </w:pPr>
      <w:r w:rsidRPr="00C3531B">
        <w:rPr>
          <w:rFonts w:ascii="Times New Roman" w:hAnsi="Times New Roman"/>
          <w:sz w:val="24"/>
          <w:szCs w:val="24"/>
        </w:rPr>
        <w:t>Zbaton detyra të tjera të përcaktuara nga eprori direkt dhe Drejtori</w:t>
      </w:r>
      <w:r w:rsidR="00C3531B" w:rsidRPr="00C3531B">
        <w:rPr>
          <w:rFonts w:ascii="Times New Roman" w:hAnsi="Times New Roman"/>
          <w:sz w:val="24"/>
          <w:szCs w:val="24"/>
        </w:rPr>
        <w:t xml:space="preserve"> i </w:t>
      </w:r>
      <w:r w:rsidRPr="00C3531B">
        <w:rPr>
          <w:rFonts w:ascii="Times New Roman" w:hAnsi="Times New Roman"/>
          <w:sz w:val="24"/>
          <w:szCs w:val="24"/>
        </w:rPr>
        <w:t>Përgjithshëm</w:t>
      </w:r>
      <w:r w:rsidR="00C3531B" w:rsidRPr="00C3531B">
        <w:rPr>
          <w:rFonts w:ascii="Times New Roman" w:hAnsi="Times New Roman"/>
          <w:sz w:val="24"/>
          <w:szCs w:val="24"/>
        </w:rPr>
        <w:t xml:space="preserve"> i </w:t>
      </w:r>
      <w:r w:rsidRPr="00C3531B">
        <w:rPr>
          <w:rFonts w:ascii="Times New Roman" w:hAnsi="Times New Roman"/>
          <w:sz w:val="24"/>
          <w:szCs w:val="24"/>
        </w:rPr>
        <w:t>Arkivave.</w:t>
      </w:r>
    </w:p>
    <w:p w:rsidR="00A225C7" w:rsidRPr="00C3531B" w:rsidRDefault="00A225C7" w:rsidP="009F0A0B">
      <w:pPr>
        <w:pStyle w:val="ListParagraph"/>
        <w:numPr>
          <w:ilvl w:val="0"/>
          <w:numId w:val="71"/>
        </w:numPr>
        <w:spacing w:after="0" w:line="240" w:lineRule="auto"/>
        <w:rPr>
          <w:rFonts w:ascii="Times New Roman" w:hAnsi="Times New Roman"/>
          <w:sz w:val="24"/>
          <w:szCs w:val="24"/>
        </w:rPr>
      </w:pPr>
      <w:r w:rsidRPr="00C3531B">
        <w:rPr>
          <w:rFonts w:ascii="Times New Roman" w:hAnsi="Times New Roman"/>
          <w:sz w:val="24"/>
          <w:szCs w:val="24"/>
        </w:rPr>
        <w:lastRenderedPageBreak/>
        <w:t>Specialisti arkivist IV-A , ka  për detyrë:</w:t>
      </w:r>
    </w:p>
    <w:p w:rsidR="00A225C7" w:rsidRPr="00C3531B" w:rsidRDefault="00A225C7" w:rsidP="009F0A0B">
      <w:pPr>
        <w:pStyle w:val="ListParagraph"/>
        <w:numPr>
          <w:ilvl w:val="0"/>
          <w:numId w:val="95"/>
        </w:numPr>
        <w:spacing w:after="0" w:line="240" w:lineRule="auto"/>
        <w:rPr>
          <w:rFonts w:ascii="Times New Roman" w:hAnsi="Times New Roman"/>
          <w:sz w:val="24"/>
          <w:szCs w:val="24"/>
        </w:rPr>
      </w:pPr>
      <w:r w:rsidRPr="00C3531B">
        <w:rPr>
          <w:rFonts w:ascii="Times New Roman" w:hAnsi="Times New Roman"/>
          <w:sz w:val="24"/>
          <w:szCs w:val="24"/>
        </w:rPr>
        <w:t>Kryen procese të përpunimit të dokumenteve.</w:t>
      </w:r>
    </w:p>
    <w:p w:rsidR="00A225C7" w:rsidRPr="00C3531B" w:rsidRDefault="00A225C7" w:rsidP="009F0A0B">
      <w:pPr>
        <w:pStyle w:val="ListParagraph"/>
        <w:numPr>
          <w:ilvl w:val="0"/>
          <w:numId w:val="95"/>
        </w:numPr>
        <w:spacing w:after="0" w:line="240" w:lineRule="auto"/>
        <w:rPr>
          <w:rFonts w:ascii="Times New Roman" w:hAnsi="Times New Roman"/>
          <w:sz w:val="24"/>
          <w:szCs w:val="24"/>
        </w:rPr>
      </w:pPr>
      <w:r w:rsidRPr="00C3531B">
        <w:rPr>
          <w:rFonts w:ascii="Times New Roman" w:hAnsi="Times New Roman"/>
          <w:sz w:val="24"/>
          <w:szCs w:val="24"/>
        </w:rPr>
        <w:t>Merr pjesë në përgatitjen e planeve të punës së sektorit dhe raportimit të realizimit.</w:t>
      </w:r>
    </w:p>
    <w:p w:rsidR="00A225C7" w:rsidRPr="00C3531B" w:rsidRDefault="00A225C7" w:rsidP="009F0A0B">
      <w:pPr>
        <w:pStyle w:val="ListParagraph"/>
        <w:numPr>
          <w:ilvl w:val="0"/>
          <w:numId w:val="95"/>
        </w:numPr>
        <w:spacing w:after="0" w:line="240" w:lineRule="auto"/>
        <w:rPr>
          <w:rFonts w:ascii="Times New Roman" w:hAnsi="Times New Roman"/>
          <w:sz w:val="24"/>
          <w:szCs w:val="24"/>
        </w:rPr>
      </w:pPr>
      <w:r w:rsidRPr="00C3531B">
        <w:rPr>
          <w:rFonts w:ascii="Times New Roman" w:hAnsi="Times New Roman"/>
          <w:sz w:val="24"/>
          <w:szCs w:val="24"/>
        </w:rPr>
        <w:t>Kryeson ekipe pune në procese pune që kërkojnë punë ne ekip</w:t>
      </w:r>
    </w:p>
    <w:p w:rsidR="00A225C7" w:rsidRPr="00C3531B" w:rsidRDefault="00A225C7" w:rsidP="009F0A0B">
      <w:pPr>
        <w:pStyle w:val="ListParagraph"/>
        <w:numPr>
          <w:ilvl w:val="0"/>
          <w:numId w:val="95"/>
        </w:numPr>
        <w:spacing w:after="0" w:line="240" w:lineRule="auto"/>
        <w:jc w:val="both"/>
        <w:rPr>
          <w:rFonts w:ascii="Times New Roman" w:hAnsi="Times New Roman"/>
          <w:sz w:val="24"/>
          <w:szCs w:val="24"/>
        </w:rPr>
      </w:pPr>
      <w:r w:rsidRPr="00C3531B">
        <w:rPr>
          <w:rFonts w:ascii="Times New Roman" w:hAnsi="Times New Roman"/>
          <w:sz w:val="24"/>
          <w:szCs w:val="24"/>
        </w:rPr>
        <w:t>Realizimin në kohë të kërkesave të punonjësve të DPA-së dhe studiuesve me dokumente origjinale, sipas rregullores së shfrytëzimit të dokumentacionit.</w:t>
      </w:r>
    </w:p>
    <w:p w:rsidR="00A225C7" w:rsidRPr="00C3531B" w:rsidRDefault="00A225C7" w:rsidP="009F0A0B">
      <w:pPr>
        <w:pStyle w:val="ListParagraph"/>
        <w:numPr>
          <w:ilvl w:val="0"/>
          <w:numId w:val="95"/>
        </w:numPr>
        <w:spacing w:after="0" w:line="240" w:lineRule="auto"/>
        <w:jc w:val="both"/>
        <w:rPr>
          <w:rFonts w:ascii="Times New Roman" w:hAnsi="Times New Roman"/>
          <w:sz w:val="24"/>
          <w:szCs w:val="24"/>
        </w:rPr>
      </w:pPr>
      <w:r w:rsidRPr="00C3531B">
        <w:rPr>
          <w:rFonts w:ascii="Times New Roman" w:hAnsi="Times New Roman"/>
          <w:sz w:val="24"/>
          <w:szCs w:val="24"/>
        </w:rPr>
        <w:t>Zëvendëson dosjet dhe kutitë e dëmtuara sipas metodologjisë arkivore.</w:t>
      </w:r>
    </w:p>
    <w:p w:rsidR="00A225C7" w:rsidRPr="00C3531B" w:rsidRDefault="00A225C7" w:rsidP="009F0A0B">
      <w:pPr>
        <w:pStyle w:val="ListParagraph"/>
        <w:numPr>
          <w:ilvl w:val="0"/>
          <w:numId w:val="95"/>
        </w:numPr>
        <w:spacing w:after="0" w:line="240" w:lineRule="auto"/>
        <w:jc w:val="both"/>
        <w:rPr>
          <w:rFonts w:ascii="Times New Roman" w:hAnsi="Times New Roman"/>
          <w:sz w:val="24"/>
          <w:szCs w:val="24"/>
        </w:rPr>
      </w:pPr>
      <w:r w:rsidRPr="00C3531B">
        <w:rPr>
          <w:rFonts w:ascii="Times New Roman" w:hAnsi="Times New Roman"/>
          <w:sz w:val="24"/>
          <w:szCs w:val="24"/>
        </w:rPr>
        <w:t>Identifikon dokumentet e dëmtuara.</w:t>
      </w:r>
    </w:p>
    <w:p w:rsidR="00A225C7" w:rsidRPr="00C3531B" w:rsidRDefault="00A225C7" w:rsidP="009F0A0B">
      <w:pPr>
        <w:pStyle w:val="ListParagraph"/>
        <w:numPr>
          <w:ilvl w:val="0"/>
          <w:numId w:val="95"/>
        </w:numPr>
        <w:spacing w:after="0" w:line="240" w:lineRule="auto"/>
        <w:jc w:val="both"/>
        <w:rPr>
          <w:rFonts w:ascii="Times New Roman" w:hAnsi="Times New Roman"/>
          <w:sz w:val="24"/>
          <w:szCs w:val="24"/>
        </w:rPr>
      </w:pPr>
      <w:r w:rsidRPr="00C3531B">
        <w:rPr>
          <w:rFonts w:ascii="Times New Roman" w:hAnsi="Times New Roman"/>
          <w:sz w:val="24"/>
          <w:szCs w:val="24"/>
        </w:rPr>
        <w:t>Administron e mban përgjegjësi për mjediset e vendruajtjes dhe mirëmban bazën materiale dhe kancelarike të nevojshme për kryerjen normale të funksioneve të sektorit dhe më gjerë, sipas përcaktimeve në normat tekniko-profesionale e rregulloret e tjera.</w:t>
      </w:r>
    </w:p>
    <w:p w:rsidR="00A225C7" w:rsidRPr="00C3531B" w:rsidRDefault="00A225C7" w:rsidP="009F0A0B">
      <w:pPr>
        <w:pStyle w:val="ListParagraph"/>
        <w:numPr>
          <w:ilvl w:val="0"/>
          <w:numId w:val="95"/>
        </w:numPr>
        <w:spacing w:after="0" w:line="240" w:lineRule="auto"/>
        <w:jc w:val="both"/>
        <w:rPr>
          <w:rFonts w:ascii="Times New Roman" w:hAnsi="Times New Roman"/>
          <w:sz w:val="24"/>
          <w:szCs w:val="24"/>
        </w:rPr>
      </w:pPr>
      <w:r w:rsidRPr="00C3531B">
        <w:rPr>
          <w:rFonts w:ascii="Times New Roman" w:hAnsi="Times New Roman"/>
          <w:sz w:val="24"/>
          <w:szCs w:val="24"/>
        </w:rPr>
        <w:t>Bashkëpunon me punonjësit e DPA-së për realizimin e veprimtarive të ndryshme të institucionit në shkallë kombëtare.</w:t>
      </w:r>
    </w:p>
    <w:p w:rsidR="00A225C7" w:rsidRPr="002C6079" w:rsidRDefault="00A225C7" w:rsidP="009F0A0B">
      <w:pPr>
        <w:pStyle w:val="ListParagraph"/>
        <w:numPr>
          <w:ilvl w:val="0"/>
          <w:numId w:val="95"/>
        </w:numPr>
        <w:spacing w:after="0" w:line="240" w:lineRule="auto"/>
        <w:jc w:val="both"/>
        <w:rPr>
          <w:rFonts w:ascii="Times New Roman" w:hAnsi="Times New Roman"/>
          <w:sz w:val="24"/>
          <w:szCs w:val="24"/>
        </w:rPr>
      </w:pPr>
      <w:r w:rsidRPr="002C6079">
        <w:rPr>
          <w:rFonts w:ascii="Times New Roman" w:hAnsi="Times New Roman"/>
          <w:sz w:val="24"/>
          <w:szCs w:val="24"/>
        </w:rPr>
        <w:t>Merr në dorëzim dhe plot</w:t>
      </w:r>
      <w:r w:rsidR="00C3531B" w:rsidRPr="002C6079">
        <w:rPr>
          <w:rFonts w:ascii="Times New Roman" w:hAnsi="Times New Roman"/>
          <w:sz w:val="24"/>
          <w:szCs w:val="24"/>
        </w:rPr>
        <w:t>ë</w:t>
      </w:r>
      <w:r w:rsidRPr="002C6079">
        <w:rPr>
          <w:rFonts w:ascii="Times New Roman" w:hAnsi="Times New Roman"/>
          <w:sz w:val="24"/>
          <w:szCs w:val="24"/>
        </w:rPr>
        <w:t>son flet</w:t>
      </w:r>
      <w:r w:rsidR="00C3531B" w:rsidRPr="002C6079">
        <w:rPr>
          <w:rFonts w:ascii="Times New Roman" w:hAnsi="Times New Roman"/>
          <w:sz w:val="24"/>
          <w:szCs w:val="24"/>
        </w:rPr>
        <w:t>ë</w:t>
      </w:r>
      <w:r w:rsidRPr="002C6079">
        <w:rPr>
          <w:rFonts w:ascii="Times New Roman" w:hAnsi="Times New Roman"/>
          <w:sz w:val="24"/>
          <w:szCs w:val="24"/>
        </w:rPr>
        <w:t>v</w:t>
      </w:r>
      <w:r w:rsidR="00C3531B" w:rsidRPr="002C6079">
        <w:rPr>
          <w:rFonts w:ascii="Times New Roman" w:hAnsi="Times New Roman"/>
          <w:sz w:val="24"/>
          <w:szCs w:val="24"/>
        </w:rPr>
        <w:t>ë</w:t>
      </w:r>
      <w:r w:rsidRPr="002C6079">
        <w:rPr>
          <w:rFonts w:ascii="Times New Roman" w:hAnsi="Times New Roman"/>
          <w:sz w:val="24"/>
          <w:szCs w:val="24"/>
        </w:rPr>
        <w:t>rtetimet p</w:t>
      </w:r>
      <w:r w:rsidR="00C3531B" w:rsidRPr="002C6079">
        <w:rPr>
          <w:rFonts w:ascii="Times New Roman" w:hAnsi="Times New Roman"/>
          <w:sz w:val="24"/>
          <w:szCs w:val="24"/>
        </w:rPr>
        <w:t>ë</w:t>
      </w:r>
      <w:r w:rsidRPr="002C6079">
        <w:rPr>
          <w:rFonts w:ascii="Times New Roman" w:hAnsi="Times New Roman"/>
          <w:sz w:val="24"/>
          <w:szCs w:val="24"/>
        </w:rPr>
        <w:t>r nj</w:t>
      </w:r>
      <w:r w:rsidR="00C3531B" w:rsidRPr="002C6079">
        <w:rPr>
          <w:rFonts w:ascii="Times New Roman" w:hAnsi="Times New Roman"/>
          <w:sz w:val="24"/>
          <w:szCs w:val="24"/>
        </w:rPr>
        <w:t>ë</w:t>
      </w:r>
      <w:r w:rsidRPr="002C6079">
        <w:rPr>
          <w:rFonts w:ascii="Times New Roman" w:hAnsi="Times New Roman"/>
          <w:sz w:val="24"/>
          <w:szCs w:val="24"/>
        </w:rPr>
        <w:t>sit</w:t>
      </w:r>
      <w:r w:rsidR="00C3531B" w:rsidRPr="002C6079">
        <w:rPr>
          <w:rFonts w:ascii="Times New Roman" w:hAnsi="Times New Roman"/>
          <w:sz w:val="24"/>
          <w:szCs w:val="24"/>
        </w:rPr>
        <w:t>ë</w:t>
      </w:r>
      <w:r w:rsidRPr="002C6079">
        <w:rPr>
          <w:rFonts w:ascii="Times New Roman" w:hAnsi="Times New Roman"/>
          <w:sz w:val="24"/>
          <w:szCs w:val="24"/>
        </w:rPr>
        <w:t xml:space="preserve"> e ruajtjes s</w:t>
      </w:r>
      <w:r w:rsidR="00C3531B" w:rsidRPr="002C6079">
        <w:rPr>
          <w:rFonts w:ascii="Times New Roman" w:hAnsi="Times New Roman"/>
          <w:sz w:val="24"/>
          <w:szCs w:val="24"/>
        </w:rPr>
        <w:t>ë</w:t>
      </w:r>
      <w:r w:rsidRPr="002C6079">
        <w:rPr>
          <w:rFonts w:ascii="Times New Roman" w:hAnsi="Times New Roman"/>
          <w:sz w:val="24"/>
          <w:szCs w:val="24"/>
        </w:rPr>
        <w:t xml:space="preserve"> dor</w:t>
      </w:r>
      <w:r w:rsidR="00C3531B" w:rsidRPr="002C6079">
        <w:rPr>
          <w:rFonts w:ascii="Times New Roman" w:hAnsi="Times New Roman"/>
          <w:sz w:val="24"/>
          <w:szCs w:val="24"/>
        </w:rPr>
        <w:t>ë</w:t>
      </w:r>
      <w:r w:rsidRPr="002C6079">
        <w:rPr>
          <w:rFonts w:ascii="Times New Roman" w:hAnsi="Times New Roman"/>
          <w:sz w:val="24"/>
          <w:szCs w:val="24"/>
        </w:rPr>
        <w:t>zuara nga sektorët e përpunimit tekniko-shkencor dhe inspektorët e DPA sipas rregullave metodologjike arkivore, brenda afateve të përcaktuar në rregulloren e pranimit të dokumenve në DPA.</w:t>
      </w:r>
    </w:p>
    <w:p w:rsidR="00A225C7" w:rsidRPr="00C3531B" w:rsidRDefault="00A225C7" w:rsidP="009F0A0B">
      <w:pPr>
        <w:pStyle w:val="ListParagraph"/>
        <w:numPr>
          <w:ilvl w:val="0"/>
          <w:numId w:val="95"/>
        </w:numPr>
        <w:spacing w:after="0" w:line="240" w:lineRule="auto"/>
        <w:jc w:val="both"/>
        <w:rPr>
          <w:rFonts w:ascii="Times New Roman" w:hAnsi="Times New Roman"/>
          <w:sz w:val="24"/>
          <w:szCs w:val="24"/>
        </w:rPr>
      </w:pPr>
      <w:r w:rsidRPr="00C3531B">
        <w:rPr>
          <w:rFonts w:ascii="Times New Roman" w:hAnsi="Times New Roman"/>
          <w:sz w:val="24"/>
          <w:szCs w:val="24"/>
        </w:rPr>
        <w:t>Regjistrim të dokumenteve të dhuruara e dorëzuara, si dhe dokumenteve të ardhura jashtë institucionit.</w:t>
      </w:r>
    </w:p>
    <w:p w:rsidR="00A225C7" w:rsidRPr="00C3531B" w:rsidRDefault="00A225C7" w:rsidP="009F0A0B">
      <w:pPr>
        <w:pStyle w:val="ListParagraph"/>
        <w:numPr>
          <w:ilvl w:val="0"/>
          <w:numId w:val="95"/>
        </w:numPr>
        <w:spacing w:after="0" w:line="240" w:lineRule="auto"/>
        <w:jc w:val="both"/>
        <w:rPr>
          <w:rFonts w:ascii="Times New Roman" w:hAnsi="Times New Roman"/>
          <w:sz w:val="24"/>
          <w:szCs w:val="24"/>
        </w:rPr>
      </w:pPr>
      <w:r w:rsidRPr="00C3531B">
        <w:rPr>
          <w:rFonts w:ascii="Times New Roman" w:hAnsi="Times New Roman"/>
          <w:sz w:val="24"/>
          <w:szCs w:val="24"/>
        </w:rPr>
        <w:t>Harton inventarët e fondeve arkivore të ASHV-së përkatëse.</w:t>
      </w:r>
    </w:p>
    <w:p w:rsidR="00A225C7" w:rsidRPr="00C3531B" w:rsidRDefault="00A225C7" w:rsidP="009F0A0B">
      <w:pPr>
        <w:pStyle w:val="ListParagraph"/>
        <w:numPr>
          <w:ilvl w:val="0"/>
          <w:numId w:val="95"/>
        </w:numPr>
        <w:spacing w:after="0" w:line="240" w:lineRule="auto"/>
        <w:jc w:val="both"/>
        <w:rPr>
          <w:rFonts w:ascii="Times New Roman" w:hAnsi="Times New Roman"/>
          <w:sz w:val="24"/>
          <w:szCs w:val="24"/>
        </w:rPr>
      </w:pPr>
      <w:r w:rsidRPr="00C3531B">
        <w:rPr>
          <w:rFonts w:ascii="Times New Roman" w:hAnsi="Times New Roman"/>
          <w:sz w:val="24"/>
          <w:szCs w:val="24"/>
        </w:rPr>
        <w:t>Zbaton detyra të tjera të përcaktuara nga përgjegjësi</w:t>
      </w:r>
      <w:r w:rsidR="00C3531B" w:rsidRPr="00C3531B">
        <w:rPr>
          <w:rFonts w:ascii="Times New Roman" w:hAnsi="Times New Roman"/>
          <w:sz w:val="24"/>
          <w:szCs w:val="24"/>
        </w:rPr>
        <w:t xml:space="preserve"> i </w:t>
      </w:r>
      <w:r w:rsidRPr="00C3531B">
        <w:rPr>
          <w:rFonts w:ascii="Times New Roman" w:hAnsi="Times New Roman"/>
          <w:sz w:val="24"/>
          <w:szCs w:val="24"/>
        </w:rPr>
        <w:t>sektorit apo eprori direkt.</w:t>
      </w:r>
    </w:p>
    <w:p w:rsidR="00A225C7" w:rsidRPr="00C3531B" w:rsidRDefault="00A225C7" w:rsidP="009F0A0B">
      <w:pPr>
        <w:pStyle w:val="ListParagraph"/>
        <w:numPr>
          <w:ilvl w:val="0"/>
          <w:numId w:val="71"/>
        </w:numPr>
        <w:spacing w:after="0" w:line="240" w:lineRule="auto"/>
        <w:rPr>
          <w:rFonts w:ascii="Times New Roman" w:hAnsi="Times New Roman"/>
          <w:sz w:val="24"/>
          <w:szCs w:val="24"/>
        </w:rPr>
      </w:pPr>
      <w:r w:rsidRPr="00C3531B">
        <w:rPr>
          <w:rFonts w:ascii="Times New Roman" w:hAnsi="Times New Roman"/>
          <w:sz w:val="24"/>
          <w:szCs w:val="24"/>
        </w:rPr>
        <w:t>Specialisti arkivist kat 4-b , ka  për detyrë:</w:t>
      </w:r>
    </w:p>
    <w:p w:rsidR="00A225C7" w:rsidRPr="00C3531B" w:rsidRDefault="00A225C7" w:rsidP="009F0A0B">
      <w:pPr>
        <w:pStyle w:val="ListParagraph"/>
        <w:numPr>
          <w:ilvl w:val="0"/>
          <w:numId w:val="96"/>
        </w:numPr>
        <w:spacing w:after="0" w:line="240" w:lineRule="auto"/>
        <w:rPr>
          <w:rFonts w:ascii="Times New Roman" w:hAnsi="Times New Roman"/>
          <w:sz w:val="24"/>
          <w:szCs w:val="24"/>
        </w:rPr>
      </w:pPr>
      <w:r w:rsidRPr="00C3531B">
        <w:rPr>
          <w:rFonts w:ascii="Times New Roman" w:hAnsi="Times New Roman"/>
          <w:sz w:val="24"/>
          <w:szCs w:val="24"/>
        </w:rPr>
        <w:t>Kryen procese pune të përpunimit të dokumenteve të paparpunuara.</w:t>
      </w:r>
    </w:p>
    <w:p w:rsidR="00A225C7" w:rsidRPr="00C3531B" w:rsidRDefault="00A225C7" w:rsidP="009F0A0B">
      <w:pPr>
        <w:pStyle w:val="ListParagraph"/>
        <w:numPr>
          <w:ilvl w:val="0"/>
          <w:numId w:val="96"/>
        </w:numPr>
        <w:spacing w:after="0" w:line="240" w:lineRule="auto"/>
        <w:jc w:val="both"/>
        <w:rPr>
          <w:rFonts w:ascii="Times New Roman" w:hAnsi="Times New Roman"/>
          <w:sz w:val="24"/>
          <w:szCs w:val="24"/>
        </w:rPr>
      </w:pPr>
      <w:r w:rsidRPr="00C3531B">
        <w:rPr>
          <w:rFonts w:ascii="Times New Roman" w:hAnsi="Times New Roman"/>
          <w:sz w:val="24"/>
          <w:szCs w:val="24"/>
        </w:rPr>
        <w:t>Realizimin në kohë të kërkesave të punonjësve të DPA-së dhe studiuesve me dokumente   origjinale, sipas rregullores së shfrytëzimit të dokumentacionit.</w:t>
      </w:r>
    </w:p>
    <w:p w:rsidR="00A225C7" w:rsidRPr="00C3531B" w:rsidRDefault="00A225C7" w:rsidP="009F0A0B">
      <w:pPr>
        <w:pStyle w:val="ListParagraph"/>
        <w:numPr>
          <w:ilvl w:val="0"/>
          <w:numId w:val="96"/>
        </w:numPr>
        <w:spacing w:after="0" w:line="240" w:lineRule="auto"/>
        <w:jc w:val="both"/>
        <w:rPr>
          <w:rFonts w:ascii="Times New Roman" w:hAnsi="Times New Roman"/>
          <w:sz w:val="24"/>
          <w:szCs w:val="24"/>
        </w:rPr>
      </w:pPr>
      <w:r w:rsidRPr="00C3531B">
        <w:rPr>
          <w:rFonts w:ascii="Times New Roman" w:hAnsi="Times New Roman"/>
          <w:sz w:val="24"/>
          <w:szCs w:val="24"/>
        </w:rPr>
        <w:t>Zëvendëson dosjet dhe kutitë e dëmtuara sipas metodologjisë arkivore.</w:t>
      </w:r>
    </w:p>
    <w:p w:rsidR="00A225C7" w:rsidRPr="00C3531B" w:rsidRDefault="00A225C7" w:rsidP="009F0A0B">
      <w:pPr>
        <w:pStyle w:val="ListParagraph"/>
        <w:numPr>
          <w:ilvl w:val="0"/>
          <w:numId w:val="96"/>
        </w:numPr>
        <w:spacing w:after="0" w:line="240" w:lineRule="auto"/>
        <w:jc w:val="both"/>
        <w:rPr>
          <w:rFonts w:ascii="Times New Roman" w:hAnsi="Times New Roman"/>
          <w:sz w:val="24"/>
          <w:szCs w:val="24"/>
        </w:rPr>
      </w:pPr>
      <w:r w:rsidRPr="00C3531B">
        <w:rPr>
          <w:rFonts w:ascii="Times New Roman" w:hAnsi="Times New Roman"/>
          <w:sz w:val="24"/>
          <w:szCs w:val="24"/>
        </w:rPr>
        <w:t>Identifikon dokumentet e dëmtuara.</w:t>
      </w:r>
    </w:p>
    <w:p w:rsidR="00A225C7" w:rsidRPr="00C3531B" w:rsidRDefault="00A225C7" w:rsidP="009F0A0B">
      <w:pPr>
        <w:pStyle w:val="ListParagraph"/>
        <w:numPr>
          <w:ilvl w:val="0"/>
          <w:numId w:val="96"/>
        </w:numPr>
        <w:spacing w:after="0" w:line="240" w:lineRule="auto"/>
        <w:jc w:val="both"/>
        <w:rPr>
          <w:rFonts w:ascii="Times New Roman" w:hAnsi="Times New Roman"/>
          <w:sz w:val="24"/>
          <w:szCs w:val="24"/>
        </w:rPr>
      </w:pPr>
      <w:r w:rsidRPr="00C3531B">
        <w:rPr>
          <w:rFonts w:ascii="Times New Roman" w:hAnsi="Times New Roman"/>
          <w:sz w:val="24"/>
          <w:szCs w:val="24"/>
        </w:rPr>
        <w:t>Administron e mban përgjegjësi për mjediset e vendruajtjes dhe mirëmban bazën                 materiale dhe kancelarike të nevojshme për kryerjen normale të funksioneve të sektorit dhe më gjerë, sipas përcaktimeve në normat tekniko-profesionale e rregulloret e tjera.</w:t>
      </w:r>
    </w:p>
    <w:p w:rsidR="00A225C7" w:rsidRPr="00C3531B" w:rsidRDefault="00A225C7" w:rsidP="009F0A0B">
      <w:pPr>
        <w:pStyle w:val="ListParagraph"/>
        <w:numPr>
          <w:ilvl w:val="0"/>
          <w:numId w:val="96"/>
        </w:numPr>
        <w:spacing w:after="0" w:line="240" w:lineRule="auto"/>
        <w:jc w:val="both"/>
        <w:rPr>
          <w:rFonts w:ascii="Times New Roman" w:hAnsi="Times New Roman"/>
          <w:sz w:val="24"/>
          <w:szCs w:val="24"/>
        </w:rPr>
      </w:pPr>
      <w:r w:rsidRPr="00C3531B">
        <w:rPr>
          <w:rFonts w:ascii="Times New Roman" w:hAnsi="Times New Roman"/>
          <w:sz w:val="24"/>
          <w:szCs w:val="24"/>
        </w:rPr>
        <w:t>Bashkëpunon me punonjësit e DPA-së për realizimin e veprimtarive të ndryshme të institucionit në shkallë kombëtare.</w:t>
      </w:r>
    </w:p>
    <w:p w:rsidR="00A225C7" w:rsidRPr="002C6079" w:rsidRDefault="00A225C7" w:rsidP="009F0A0B">
      <w:pPr>
        <w:pStyle w:val="ListParagraph"/>
        <w:numPr>
          <w:ilvl w:val="0"/>
          <w:numId w:val="96"/>
        </w:numPr>
        <w:spacing w:after="0" w:line="240" w:lineRule="auto"/>
        <w:jc w:val="both"/>
        <w:rPr>
          <w:rFonts w:ascii="Times New Roman" w:hAnsi="Times New Roman"/>
          <w:sz w:val="24"/>
          <w:szCs w:val="24"/>
        </w:rPr>
      </w:pPr>
      <w:r w:rsidRPr="002C6079">
        <w:rPr>
          <w:rFonts w:ascii="Times New Roman" w:hAnsi="Times New Roman"/>
          <w:sz w:val="24"/>
          <w:szCs w:val="24"/>
        </w:rPr>
        <w:t>Merr në dorëzim dhe plot</w:t>
      </w:r>
      <w:r w:rsidR="00C3531B" w:rsidRPr="002C6079">
        <w:rPr>
          <w:rFonts w:ascii="Times New Roman" w:hAnsi="Times New Roman"/>
          <w:sz w:val="24"/>
          <w:szCs w:val="24"/>
        </w:rPr>
        <w:t>ë</w:t>
      </w:r>
      <w:r w:rsidRPr="002C6079">
        <w:rPr>
          <w:rFonts w:ascii="Times New Roman" w:hAnsi="Times New Roman"/>
          <w:sz w:val="24"/>
          <w:szCs w:val="24"/>
        </w:rPr>
        <w:t>son flet</w:t>
      </w:r>
      <w:r w:rsidR="00C3531B" w:rsidRPr="002C6079">
        <w:rPr>
          <w:rFonts w:ascii="Times New Roman" w:hAnsi="Times New Roman"/>
          <w:sz w:val="24"/>
          <w:szCs w:val="24"/>
        </w:rPr>
        <w:t>ë</w:t>
      </w:r>
      <w:r w:rsidRPr="002C6079">
        <w:rPr>
          <w:rFonts w:ascii="Times New Roman" w:hAnsi="Times New Roman"/>
          <w:sz w:val="24"/>
          <w:szCs w:val="24"/>
        </w:rPr>
        <w:t>v</w:t>
      </w:r>
      <w:r w:rsidR="00C3531B" w:rsidRPr="002C6079">
        <w:rPr>
          <w:rFonts w:ascii="Times New Roman" w:hAnsi="Times New Roman"/>
          <w:sz w:val="24"/>
          <w:szCs w:val="24"/>
        </w:rPr>
        <w:t>ë</w:t>
      </w:r>
      <w:r w:rsidRPr="002C6079">
        <w:rPr>
          <w:rFonts w:ascii="Times New Roman" w:hAnsi="Times New Roman"/>
          <w:sz w:val="24"/>
          <w:szCs w:val="24"/>
        </w:rPr>
        <w:t>rtetimet p</w:t>
      </w:r>
      <w:r w:rsidR="00C3531B" w:rsidRPr="002C6079">
        <w:rPr>
          <w:rFonts w:ascii="Times New Roman" w:hAnsi="Times New Roman"/>
          <w:sz w:val="24"/>
          <w:szCs w:val="24"/>
        </w:rPr>
        <w:t>ë</w:t>
      </w:r>
      <w:r w:rsidRPr="002C6079">
        <w:rPr>
          <w:rFonts w:ascii="Times New Roman" w:hAnsi="Times New Roman"/>
          <w:sz w:val="24"/>
          <w:szCs w:val="24"/>
        </w:rPr>
        <w:t>r nj</w:t>
      </w:r>
      <w:r w:rsidR="00C3531B" w:rsidRPr="002C6079">
        <w:rPr>
          <w:rFonts w:ascii="Times New Roman" w:hAnsi="Times New Roman"/>
          <w:sz w:val="24"/>
          <w:szCs w:val="24"/>
        </w:rPr>
        <w:t>ë</w:t>
      </w:r>
      <w:r w:rsidRPr="002C6079">
        <w:rPr>
          <w:rFonts w:ascii="Times New Roman" w:hAnsi="Times New Roman"/>
          <w:sz w:val="24"/>
          <w:szCs w:val="24"/>
        </w:rPr>
        <w:t>sit</w:t>
      </w:r>
      <w:r w:rsidR="00C3531B" w:rsidRPr="002C6079">
        <w:rPr>
          <w:rFonts w:ascii="Times New Roman" w:hAnsi="Times New Roman"/>
          <w:sz w:val="24"/>
          <w:szCs w:val="24"/>
        </w:rPr>
        <w:t>ë</w:t>
      </w:r>
      <w:r w:rsidRPr="002C6079">
        <w:rPr>
          <w:rFonts w:ascii="Times New Roman" w:hAnsi="Times New Roman"/>
          <w:sz w:val="24"/>
          <w:szCs w:val="24"/>
        </w:rPr>
        <w:t xml:space="preserve"> e ruajtjes s</w:t>
      </w:r>
      <w:r w:rsidR="00C3531B" w:rsidRPr="002C6079">
        <w:rPr>
          <w:rFonts w:ascii="Times New Roman" w:hAnsi="Times New Roman"/>
          <w:sz w:val="24"/>
          <w:szCs w:val="24"/>
        </w:rPr>
        <w:t>ë</w:t>
      </w:r>
      <w:r w:rsidRPr="002C6079">
        <w:rPr>
          <w:rFonts w:ascii="Times New Roman" w:hAnsi="Times New Roman"/>
          <w:sz w:val="24"/>
          <w:szCs w:val="24"/>
        </w:rPr>
        <w:t xml:space="preserve"> dor</w:t>
      </w:r>
      <w:r w:rsidR="00C3531B" w:rsidRPr="002C6079">
        <w:rPr>
          <w:rFonts w:ascii="Times New Roman" w:hAnsi="Times New Roman"/>
          <w:sz w:val="24"/>
          <w:szCs w:val="24"/>
        </w:rPr>
        <w:t>ë</w:t>
      </w:r>
      <w:r w:rsidRPr="002C6079">
        <w:rPr>
          <w:rFonts w:ascii="Times New Roman" w:hAnsi="Times New Roman"/>
          <w:sz w:val="24"/>
          <w:szCs w:val="24"/>
        </w:rPr>
        <w:t>zuara nga sektorët e përpunimit tekniko-shkencor dhe inspektorët e DPA sipas rregullave metodologjike arkivore, brenda afateve të përcaktuar në rregulloren e pranimit të dokumenve në DPA.</w:t>
      </w:r>
    </w:p>
    <w:p w:rsidR="00A225C7" w:rsidRPr="00C3531B" w:rsidRDefault="00A225C7" w:rsidP="009F0A0B">
      <w:pPr>
        <w:pStyle w:val="ListParagraph"/>
        <w:numPr>
          <w:ilvl w:val="0"/>
          <w:numId w:val="96"/>
        </w:numPr>
        <w:spacing w:after="0" w:line="240" w:lineRule="auto"/>
        <w:jc w:val="both"/>
        <w:rPr>
          <w:rFonts w:ascii="Times New Roman" w:hAnsi="Times New Roman"/>
          <w:sz w:val="24"/>
          <w:szCs w:val="24"/>
        </w:rPr>
      </w:pPr>
      <w:r w:rsidRPr="00C3531B">
        <w:rPr>
          <w:rFonts w:ascii="Times New Roman" w:hAnsi="Times New Roman"/>
          <w:sz w:val="24"/>
          <w:szCs w:val="24"/>
        </w:rPr>
        <w:t>Regjistrim të dokumenteve të dhuruara e dorëzuara, si dhe dokumenteve të ardhura jashtë institucionit.</w:t>
      </w:r>
    </w:p>
    <w:p w:rsidR="00A225C7" w:rsidRPr="00C3531B" w:rsidRDefault="00A225C7" w:rsidP="009F0A0B">
      <w:pPr>
        <w:pStyle w:val="ListParagraph"/>
        <w:numPr>
          <w:ilvl w:val="0"/>
          <w:numId w:val="96"/>
        </w:numPr>
        <w:spacing w:after="0" w:line="240" w:lineRule="auto"/>
        <w:jc w:val="both"/>
        <w:rPr>
          <w:rFonts w:ascii="Times New Roman" w:hAnsi="Times New Roman"/>
          <w:sz w:val="24"/>
          <w:szCs w:val="24"/>
        </w:rPr>
      </w:pPr>
      <w:r w:rsidRPr="00C3531B">
        <w:rPr>
          <w:rFonts w:ascii="Times New Roman" w:hAnsi="Times New Roman"/>
          <w:sz w:val="24"/>
          <w:szCs w:val="24"/>
        </w:rPr>
        <w:t>Harton inventarët e fondeve arkivore të ASHV-së përkatëse.</w:t>
      </w:r>
    </w:p>
    <w:p w:rsidR="00A225C7" w:rsidRPr="00C3531B" w:rsidRDefault="00A225C7" w:rsidP="009F0A0B">
      <w:pPr>
        <w:pStyle w:val="ListParagraph"/>
        <w:numPr>
          <w:ilvl w:val="0"/>
          <w:numId w:val="96"/>
        </w:numPr>
        <w:spacing w:after="0" w:line="240" w:lineRule="auto"/>
        <w:jc w:val="both"/>
        <w:rPr>
          <w:rFonts w:ascii="Times New Roman" w:hAnsi="Times New Roman"/>
          <w:sz w:val="24"/>
          <w:szCs w:val="24"/>
        </w:rPr>
      </w:pPr>
      <w:r w:rsidRPr="00C3531B">
        <w:rPr>
          <w:rFonts w:ascii="Times New Roman" w:hAnsi="Times New Roman"/>
          <w:sz w:val="24"/>
          <w:szCs w:val="24"/>
        </w:rPr>
        <w:t>Zbaton detyra të tjera të përcaktuara nga përgjegjësi</w:t>
      </w:r>
      <w:r w:rsidR="00C3531B" w:rsidRPr="00C3531B">
        <w:rPr>
          <w:rFonts w:ascii="Times New Roman" w:hAnsi="Times New Roman"/>
          <w:sz w:val="24"/>
          <w:szCs w:val="24"/>
        </w:rPr>
        <w:t xml:space="preserve"> i </w:t>
      </w:r>
      <w:r w:rsidRPr="00C3531B">
        <w:rPr>
          <w:rFonts w:ascii="Times New Roman" w:hAnsi="Times New Roman"/>
          <w:sz w:val="24"/>
          <w:szCs w:val="24"/>
        </w:rPr>
        <w:t>sektorit apo eprori direkt.</w:t>
      </w:r>
    </w:p>
    <w:p w:rsidR="00A225C7" w:rsidRPr="00C3531B" w:rsidRDefault="00A225C7" w:rsidP="009F0A0B">
      <w:pPr>
        <w:pStyle w:val="ListParagraph"/>
        <w:numPr>
          <w:ilvl w:val="0"/>
          <w:numId w:val="71"/>
        </w:numPr>
        <w:spacing w:after="0" w:line="240" w:lineRule="auto"/>
        <w:jc w:val="both"/>
        <w:rPr>
          <w:rFonts w:ascii="Times New Roman" w:hAnsi="Times New Roman"/>
          <w:sz w:val="24"/>
          <w:szCs w:val="24"/>
        </w:rPr>
      </w:pPr>
      <w:r w:rsidRPr="00C3531B">
        <w:rPr>
          <w:rFonts w:ascii="Times New Roman" w:hAnsi="Times New Roman"/>
          <w:sz w:val="24"/>
          <w:szCs w:val="24"/>
        </w:rPr>
        <w:t>Administratori</w:t>
      </w:r>
      <w:r w:rsidR="00C3531B" w:rsidRPr="00C3531B">
        <w:rPr>
          <w:rFonts w:ascii="Times New Roman" w:hAnsi="Times New Roman"/>
          <w:sz w:val="24"/>
          <w:szCs w:val="24"/>
        </w:rPr>
        <w:t xml:space="preserve"> i </w:t>
      </w:r>
      <w:r w:rsidRPr="00C3531B">
        <w:rPr>
          <w:rFonts w:ascii="Times New Roman" w:hAnsi="Times New Roman"/>
          <w:sz w:val="24"/>
          <w:szCs w:val="24"/>
        </w:rPr>
        <w:t>dokumenteve ka për detyrë:</w:t>
      </w:r>
    </w:p>
    <w:p w:rsidR="00A225C7" w:rsidRPr="00C3531B" w:rsidRDefault="00A225C7" w:rsidP="009F0A0B">
      <w:pPr>
        <w:pStyle w:val="ListParagraph"/>
        <w:numPr>
          <w:ilvl w:val="0"/>
          <w:numId w:val="97"/>
        </w:numPr>
        <w:spacing w:after="0" w:line="240" w:lineRule="auto"/>
        <w:jc w:val="both"/>
        <w:rPr>
          <w:rFonts w:ascii="Times New Roman" w:hAnsi="Times New Roman"/>
          <w:sz w:val="24"/>
          <w:szCs w:val="24"/>
        </w:rPr>
      </w:pPr>
      <w:r w:rsidRPr="00C3531B">
        <w:rPr>
          <w:rFonts w:ascii="Times New Roman" w:hAnsi="Times New Roman"/>
          <w:sz w:val="24"/>
          <w:szCs w:val="24"/>
        </w:rPr>
        <w:t>Kryen verifikim fizik të dokumenteve në fondet arkivore dhe plotësim</w:t>
      </w:r>
      <w:r w:rsidR="00C3531B" w:rsidRPr="00C3531B">
        <w:rPr>
          <w:rFonts w:ascii="Times New Roman" w:hAnsi="Times New Roman"/>
          <w:sz w:val="24"/>
          <w:szCs w:val="24"/>
        </w:rPr>
        <w:t xml:space="preserve"> i </w:t>
      </w:r>
      <w:r w:rsidRPr="00C3531B">
        <w:rPr>
          <w:rFonts w:ascii="Times New Roman" w:hAnsi="Times New Roman"/>
          <w:sz w:val="24"/>
          <w:szCs w:val="24"/>
        </w:rPr>
        <w:t>dokumentacionit shoqërues të procesit.</w:t>
      </w:r>
    </w:p>
    <w:p w:rsidR="00A225C7" w:rsidRPr="00C3531B" w:rsidRDefault="00A225C7" w:rsidP="009F0A0B">
      <w:pPr>
        <w:pStyle w:val="ListParagraph"/>
        <w:numPr>
          <w:ilvl w:val="0"/>
          <w:numId w:val="97"/>
        </w:numPr>
        <w:spacing w:after="0" w:line="240" w:lineRule="auto"/>
        <w:jc w:val="both"/>
        <w:rPr>
          <w:rFonts w:ascii="Times New Roman" w:hAnsi="Times New Roman"/>
          <w:sz w:val="24"/>
          <w:szCs w:val="24"/>
        </w:rPr>
      </w:pPr>
      <w:r w:rsidRPr="00C3531B">
        <w:rPr>
          <w:rFonts w:ascii="Times New Roman" w:hAnsi="Times New Roman"/>
          <w:sz w:val="24"/>
          <w:szCs w:val="24"/>
        </w:rPr>
        <w:t>Evidenton dokumente të demtuara dhe propozon përgjegjësit të sektorit dërgimin e tyre për restaurimin e tyre.</w:t>
      </w:r>
    </w:p>
    <w:p w:rsidR="00A225C7" w:rsidRPr="00C3531B" w:rsidRDefault="00A225C7" w:rsidP="009F0A0B">
      <w:pPr>
        <w:pStyle w:val="ListParagraph"/>
        <w:numPr>
          <w:ilvl w:val="0"/>
          <w:numId w:val="97"/>
        </w:numPr>
        <w:spacing w:after="0" w:line="240" w:lineRule="auto"/>
        <w:jc w:val="both"/>
        <w:rPr>
          <w:rFonts w:ascii="Times New Roman" w:hAnsi="Times New Roman"/>
          <w:sz w:val="24"/>
          <w:szCs w:val="24"/>
        </w:rPr>
      </w:pPr>
      <w:r w:rsidRPr="00C3531B">
        <w:rPr>
          <w:rFonts w:ascii="Times New Roman" w:hAnsi="Times New Roman"/>
          <w:sz w:val="24"/>
          <w:szCs w:val="24"/>
        </w:rPr>
        <w:t>Hedh inventar në kompiuter</w:t>
      </w:r>
    </w:p>
    <w:p w:rsidR="00A225C7" w:rsidRPr="00C3531B" w:rsidRDefault="00A225C7" w:rsidP="009F0A0B">
      <w:pPr>
        <w:pStyle w:val="ListParagraph"/>
        <w:numPr>
          <w:ilvl w:val="0"/>
          <w:numId w:val="97"/>
        </w:numPr>
        <w:spacing w:after="0" w:line="240" w:lineRule="auto"/>
        <w:jc w:val="both"/>
        <w:rPr>
          <w:rFonts w:ascii="Times New Roman" w:hAnsi="Times New Roman"/>
          <w:sz w:val="24"/>
          <w:szCs w:val="24"/>
        </w:rPr>
      </w:pPr>
      <w:r w:rsidRPr="00C3531B">
        <w:rPr>
          <w:rFonts w:ascii="Times New Roman" w:hAnsi="Times New Roman"/>
          <w:sz w:val="24"/>
          <w:szCs w:val="24"/>
        </w:rPr>
        <w:t>Harton lista veçimi</w:t>
      </w:r>
    </w:p>
    <w:p w:rsidR="00A225C7" w:rsidRPr="00C3531B" w:rsidRDefault="00A225C7" w:rsidP="009F0A0B">
      <w:pPr>
        <w:pStyle w:val="ListParagraph"/>
        <w:numPr>
          <w:ilvl w:val="0"/>
          <w:numId w:val="97"/>
        </w:numPr>
        <w:spacing w:after="0" w:line="240" w:lineRule="auto"/>
        <w:jc w:val="both"/>
        <w:rPr>
          <w:rFonts w:ascii="Times New Roman" w:hAnsi="Times New Roman"/>
          <w:sz w:val="24"/>
          <w:szCs w:val="24"/>
        </w:rPr>
      </w:pPr>
      <w:r w:rsidRPr="00C3531B">
        <w:rPr>
          <w:rFonts w:ascii="Times New Roman" w:hAnsi="Times New Roman"/>
          <w:sz w:val="24"/>
          <w:szCs w:val="24"/>
        </w:rPr>
        <w:lastRenderedPageBreak/>
        <w:t>Hedh tregues emëror.</w:t>
      </w:r>
    </w:p>
    <w:p w:rsidR="00A225C7" w:rsidRPr="00C3531B" w:rsidRDefault="00A225C7" w:rsidP="009F0A0B">
      <w:pPr>
        <w:pStyle w:val="ListParagraph"/>
        <w:numPr>
          <w:ilvl w:val="0"/>
          <w:numId w:val="97"/>
        </w:numPr>
        <w:spacing w:after="0" w:line="240" w:lineRule="auto"/>
        <w:jc w:val="both"/>
        <w:rPr>
          <w:rFonts w:ascii="Times New Roman" w:hAnsi="Times New Roman"/>
          <w:sz w:val="24"/>
          <w:szCs w:val="24"/>
        </w:rPr>
      </w:pPr>
      <w:r w:rsidRPr="00C3531B">
        <w:rPr>
          <w:rFonts w:ascii="Times New Roman" w:hAnsi="Times New Roman"/>
          <w:sz w:val="24"/>
          <w:szCs w:val="24"/>
        </w:rPr>
        <w:t>Skanon ose fotokopjon dokumente origjinale sipas urdhrave të punës të studiuesve, të miratuara nga Drejtori</w:t>
      </w:r>
      <w:r w:rsidR="00C3531B" w:rsidRPr="00C3531B">
        <w:rPr>
          <w:rFonts w:ascii="Times New Roman" w:hAnsi="Times New Roman"/>
          <w:sz w:val="24"/>
          <w:szCs w:val="24"/>
        </w:rPr>
        <w:t xml:space="preserve"> i </w:t>
      </w:r>
      <w:r w:rsidRPr="00C3531B">
        <w:rPr>
          <w:rFonts w:ascii="Times New Roman" w:hAnsi="Times New Roman"/>
          <w:sz w:val="24"/>
          <w:szCs w:val="24"/>
        </w:rPr>
        <w:t>Përgjithshëm dhe kërkesave të punonjësve të DPA-së, që merren me k</w:t>
      </w:r>
      <w:r w:rsidR="00C3531B" w:rsidRPr="00C3531B">
        <w:rPr>
          <w:rFonts w:ascii="Times New Roman" w:hAnsi="Times New Roman"/>
          <w:sz w:val="24"/>
          <w:szCs w:val="24"/>
        </w:rPr>
        <w:t>ë</w:t>
      </w:r>
      <w:r w:rsidRPr="00C3531B">
        <w:rPr>
          <w:rFonts w:ascii="Times New Roman" w:hAnsi="Times New Roman"/>
          <w:sz w:val="24"/>
          <w:szCs w:val="24"/>
        </w:rPr>
        <w:t>rkesa social-juridike.</w:t>
      </w:r>
    </w:p>
    <w:p w:rsidR="00A225C7" w:rsidRPr="00C3531B" w:rsidRDefault="00A225C7" w:rsidP="009F0A0B">
      <w:pPr>
        <w:pStyle w:val="ListParagraph"/>
        <w:numPr>
          <w:ilvl w:val="0"/>
          <w:numId w:val="97"/>
        </w:numPr>
        <w:spacing w:after="0" w:line="240" w:lineRule="auto"/>
        <w:jc w:val="both"/>
        <w:rPr>
          <w:rFonts w:ascii="Times New Roman" w:hAnsi="Times New Roman"/>
          <w:sz w:val="24"/>
          <w:szCs w:val="24"/>
        </w:rPr>
      </w:pPr>
      <w:r w:rsidRPr="00C3531B">
        <w:rPr>
          <w:rFonts w:ascii="Times New Roman" w:hAnsi="Times New Roman"/>
          <w:sz w:val="24"/>
          <w:szCs w:val="24"/>
        </w:rPr>
        <w:t>Plotësimin e regjistrave me të dhënat e fondeve të hyra në vendruajtjen e ASHV dhe regjistrimin e dosjeve të dhëna për shfrytëzim.</w:t>
      </w:r>
    </w:p>
    <w:p w:rsidR="00A225C7" w:rsidRPr="00C3531B" w:rsidRDefault="00A225C7" w:rsidP="009F0A0B">
      <w:pPr>
        <w:pStyle w:val="ListParagraph"/>
        <w:numPr>
          <w:ilvl w:val="0"/>
          <w:numId w:val="97"/>
        </w:numPr>
        <w:spacing w:after="0" w:line="240" w:lineRule="auto"/>
        <w:jc w:val="both"/>
        <w:rPr>
          <w:rFonts w:ascii="Times New Roman" w:hAnsi="Times New Roman"/>
          <w:sz w:val="24"/>
          <w:szCs w:val="24"/>
        </w:rPr>
      </w:pPr>
      <w:r w:rsidRPr="00C3531B">
        <w:rPr>
          <w:rFonts w:ascii="Times New Roman" w:hAnsi="Times New Roman"/>
          <w:sz w:val="24"/>
          <w:szCs w:val="24"/>
        </w:rPr>
        <w:t>Matjet e temperaturave dhe lagështirës në mjediset e ruajtjes së dokumenteve në ASHV.</w:t>
      </w:r>
    </w:p>
    <w:p w:rsidR="00A225C7" w:rsidRPr="00C3531B" w:rsidRDefault="00A225C7" w:rsidP="009F0A0B">
      <w:pPr>
        <w:pStyle w:val="ListParagraph"/>
        <w:numPr>
          <w:ilvl w:val="0"/>
          <w:numId w:val="97"/>
        </w:numPr>
        <w:spacing w:after="0" w:line="240" w:lineRule="auto"/>
        <w:jc w:val="both"/>
        <w:rPr>
          <w:rFonts w:ascii="Times New Roman" w:hAnsi="Times New Roman"/>
          <w:sz w:val="24"/>
          <w:szCs w:val="24"/>
        </w:rPr>
      </w:pPr>
      <w:r w:rsidRPr="00C3531B">
        <w:rPr>
          <w:rFonts w:ascii="Times New Roman" w:hAnsi="Times New Roman"/>
          <w:sz w:val="24"/>
          <w:szCs w:val="24"/>
        </w:rPr>
        <w:t>Zbaton detyra të tjera të përcaktuara nga përgjegjësi</w:t>
      </w:r>
      <w:r w:rsidR="00C3531B" w:rsidRPr="00C3531B">
        <w:rPr>
          <w:rFonts w:ascii="Times New Roman" w:hAnsi="Times New Roman"/>
          <w:sz w:val="24"/>
          <w:szCs w:val="24"/>
        </w:rPr>
        <w:t xml:space="preserve"> i </w:t>
      </w:r>
      <w:r w:rsidRPr="00C3531B">
        <w:rPr>
          <w:rFonts w:ascii="Times New Roman" w:hAnsi="Times New Roman"/>
          <w:sz w:val="24"/>
          <w:szCs w:val="24"/>
        </w:rPr>
        <w:t>sektorit apo eprori direkt.</w:t>
      </w:r>
    </w:p>
    <w:p w:rsidR="00A225C7" w:rsidRPr="002C6079" w:rsidRDefault="00A225C7" w:rsidP="00A225C7">
      <w:pPr>
        <w:pStyle w:val="ListParagraph"/>
        <w:spacing w:after="0" w:line="240" w:lineRule="auto"/>
        <w:ind w:left="0"/>
        <w:jc w:val="center"/>
        <w:rPr>
          <w:rFonts w:ascii="Times New Roman" w:hAnsi="Times New Roman"/>
          <w:b/>
          <w:sz w:val="24"/>
          <w:szCs w:val="24"/>
        </w:rPr>
      </w:pPr>
    </w:p>
    <w:p w:rsidR="00A225C7" w:rsidRPr="00C3531B" w:rsidRDefault="00A225C7" w:rsidP="00A225C7">
      <w:pPr>
        <w:pStyle w:val="ListParagraph"/>
        <w:spacing w:after="0" w:line="240" w:lineRule="auto"/>
        <w:ind w:left="0"/>
        <w:jc w:val="center"/>
        <w:rPr>
          <w:rFonts w:ascii="Times New Roman" w:hAnsi="Times New Roman"/>
          <w:b/>
          <w:sz w:val="24"/>
          <w:szCs w:val="24"/>
          <w:lang w:val="de-CH"/>
        </w:rPr>
      </w:pPr>
      <w:r w:rsidRPr="00C3531B">
        <w:rPr>
          <w:rFonts w:ascii="Times New Roman" w:hAnsi="Times New Roman"/>
          <w:b/>
          <w:sz w:val="24"/>
          <w:szCs w:val="24"/>
          <w:lang w:val="de-CH"/>
        </w:rPr>
        <w:t>Neni 46</w:t>
      </w:r>
    </w:p>
    <w:p w:rsidR="00A225C7" w:rsidRPr="00C3531B" w:rsidRDefault="00A225C7" w:rsidP="00A225C7">
      <w:pPr>
        <w:pStyle w:val="ListParagraph"/>
        <w:spacing w:after="0" w:line="240" w:lineRule="auto"/>
        <w:ind w:left="0"/>
        <w:jc w:val="center"/>
        <w:rPr>
          <w:rFonts w:ascii="Times New Roman" w:hAnsi="Times New Roman"/>
          <w:b/>
          <w:sz w:val="24"/>
          <w:szCs w:val="24"/>
          <w:lang w:val="de-CH"/>
        </w:rPr>
      </w:pPr>
      <w:r w:rsidRPr="00C3531B">
        <w:rPr>
          <w:rFonts w:ascii="Times New Roman" w:hAnsi="Times New Roman"/>
          <w:b/>
          <w:sz w:val="24"/>
          <w:szCs w:val="24"/>
          <w:lang w:val="de-CH"/>
        </w:rPr>
        <w:t>Sektori</w:t>
      </w:r>
      <w:r w:rsidR="00C3531B" w:rsidRPr="00C3531B">
        <w:rPr>
          <w:rFonts w:ascii="Times New Roman" w:hAnsi="Times New Roman"/>
          <w:b/>
          <w:sz w:val="24"/>
          <w:szCs w:val="24"/>
          <w:lang w:val="de-CH"/>
        </w:rPr>
        <w:t xml:space="preserve"> i </w:t>
      </w:r>
      <w:r w:rsidRPr="00C3531B">
        <w:rPr>
          <w:rFonts w:ascii="Times New Roman" w:hAnsi="Times New Roman"/>
          <w:b/>
          <w:sz w:val="24"/>
          <w:szCs w:val="24"/>
          <w:lang w:val="de-CH"/>
        </w:rPr>
        <w:t>përpunimit të dokumentacionit të ASHV-ve</w:t>
      </w:r>
    </w:p>
    <w:p w:rsidR="00A225C7" w:rsidRPr="00C3531B" w:rsidRDefault="00A225C7" w:rsidP="00A225C7">
      <w:pPr>
        <w:pStyle w:val="ListParagraph"/>
        <w:spacing w:after="0" w:line="240" w:lineRule="auto"/>
        <w:ind w:left="0"/>
        <w:jc w:val="both"/>
        <w:rPr>
          <w:rFonts w:ascii="Times New Roman" w:hAnsi="Times New Roman"/>
          <w:sz w:val="24"/>
          <w:szCs w:val="24"/>
          <w:lang w:val="de-CH"/>
        </w:rPr>
      </w:pPr>
      <w:r w:rsidRPr="00C3531B">
        <w:rPr>
          <w:rFonts w:ascii="Times New Roman" w:hAnsi="Times New Roman"/>
          <w:sz w:val="24"/>
          <w:szCs w:val="24"/>
          <w:lang w:val="de-CH"/>
        </w:rPr>
        <w:t>Sektori</w:t>
      </w:r>
      <w:r w:rsidR="00C3531B" w:rsidRPr="00C3531B">
        <w:rPr>
          <w:rFonts w:ascii="Times New Roman" w:hAnsi="Times New Roman"/>
          <w:sz w:val="24"/>
          <w:szCs w:val="24"/>
          <w:lang w:val="de-CH"/>
        </w:rPr>
        <w:t xml:space="preserve"> i </w:t>
      </w:r>
      <w:r w:rsidRPr="00C3531B">
        <w:rPr>
          <w:rFonts w:ascii="Times New Roman" w:hAnsi="Times New Roman"/>
          <w:sz w:val="24"/>
          <w:szCs w:val="24"/>
          <w:lang w:val="de-CH"/>
        </w:rPr>
        <w:t>përpunimit të dokumentacionit të ASHV-ve përbëhet nga përgjegjësi</w:t>
      </w:r>
      <w:r w:rsidR="00C3531B" w:rsidRPr="00C3531B">
        <w:rPr>
          <w:rFonts w:ascii="Times New Roman" w:hAnsi="Times New Roman"/>
          <w:sz w:val="24"/>
          <w:szCs w:val="24"/>
          <w:lang w:val="de-CH"/>
        </w:rPr>
        <w:t xml:space="preserve"> i </w:t>
      </w:r>
      <w:r w:rsidRPr="00C3531B">
        <w:rPr>
          <w:rFonts w:ascii="Times New Roman" w:hAnsi="Times New Roman"/>
          <w:sz w:val="24"/>
          <w:szCs w:val="24"/>
          <w:lang w:val="de-CH"/>
        </w:rPr>
        <w:t>sektorit, specialistët dhe administratorët e dokumenteve.</w:t>
      </w:r>
    </w:p>
    <w:p w:rsidR="00A225C7" w:rsidRPr="00C3531B" w:rsidRDefault="00A225C7" w:rsidP="009F0A0B">
      <w:pPr>
        <w:pStyle w:val="ListParagraph"/>
        <w:numPr>
          <w:ilvl w:val="0"/>
          <w:numId w:val="74"/>
        </w:numPr>
        <w:spacing w:after="0" w:line="240" w:lineRule="auto"/>
        <w:jc w:val="both"/>
        <w:rPr>
          <w:rFonts w:ascii="Times New Roman" w:hAnsi="Times New Roman"/>
          <w:sz w:val="24"/>
          <w:szCs w:val="24"/>
        </w:rPr>
      </w:pPr>
      <w:r w:rsidRPr="00C3531B">
        <w:rPr>
          <w:rFonts w:ascii="Times New Roman" w:hAnsi="Times New Roman"/>
          <w:sz w:val="24"/>
          <w:szCs w:val="24"/>
          <w:lang w:val="de-CH"/>
        </w:rPr>
        <w:t>Përgjegjësi</w:t>
      </w:r>
      <w:r w:rsidR="00C3531B" w:rsidRPr="00C3531B">
        <w:rPr>
          <w:rFonts w:ascii="Times New Roman" w:hAnsi="Times New Roman"/>
          <w:sz w:val="24"/>
          <w:szCs w:val="24"/>
          <w:lang w:val="de-CH"/>
        </w:rPr>
        <w:t xml:space="preserve"> i </w:t>
      </w:r>
      <w:r w:rsidRPr="00C3531B">
        <w:rPr>
          <w:rFonts w:ascii="Times New Roman" w:hAnsi="Times New Roman"/>
          <w:sz w:val="24"/>
          <w:szCs w:val="24"/>
          <w:lang w:val="de-CH"/>
        </w:rPr>
        <w:t xml:space="preserve">sektorit është përgjegjës për realizimin e detyrave të sektorit për klasifikimin, përpunimin tekniko-shkencor të dokumenteve, si dhe sigurimin e kushteve të përshtatshme për evidentimin, ruajtjen dhe shfrytëzimin e dokumenteve. </w:t>
      </w:r>
      <w:r w:rsidRPr="00C3531B">
        <w:rPr>
          <w:rFonts w:ascii="Times New Roman" w:hAnsi="Times New Roman"/>
          <w:sz w:val="24"/>
          <w:szCs w:val="24"/>
        </w:rPr>
        <w:t>Ai kryen këto detyra organizative dhe menaxheriale:</w:t>
      </w:r>
    </w:p>
    <w:p w:rsidR="00A225C7" w:rsidRPr="00C3531B" w:rsidRDefault="00A225C7" w:rsidP="009F0A0B">
      <w:pPr>
        <w:pStyle w:val="ListParagraph"/>
        <w:numPr>
          <w:ilvl w:val="0"/>
          <w:numId w:val="75"/>
        </w:numPr>
        <w:spacing w:after="0" w:line="240" w:lineRule="auto"/>
        <w:jc w:val="both"/>
        <w:rPr>
          <w:rFonts w:ascii="Times New Roman" w:hAnsi="Times New Roman"/>
          <w:sz w:val="24"/>
          <w:szCs w:val="24"/>
        </w:rPr>
      </w:pPr>
      <w:r w:rsidRPr="00C3531B">
        <w:rPr>
          <w:rFonts w:ascii="Times New Roman" w:hAnsi="Times New Roman"/>
          <w:sz w:val="24"/>
          <w:szCs w:val="24"/>
        </w:rPr>
        <w:t>Parashikon dhe planifikon veprimtari në lidhje me detyrat vjetore të përcaktuara për sektorin, me qëllim realizimin në kohë të tyre, si dhe siguron që puna të kryhet brenda normave të përgjithshme, në afatet e përcaktuara sipas standardeve administrative dhe procedurave teknike.</w:t>
      </w:r>
    </w:p>
    <w:p w:rsidR="00A225C7" w:rsidRPr="00C3531B" w:rsidRDefault="00A225C7" w:rsidP="009F0A0B">
      <w:pPr>
        <w:pStyle w:val="ListParagraph"/>
        <w:numPr>
          <w:ilvl w:val="0"/>
          <w:numId w:val="75"/>
        </w:numPr>
        <w:spacing w:after="0" w:line="240" w:lineRule="auto"/>
        <w:jc w:val="both"/>
        <w:rPr>
          <w:rFonts w:ascii="Times New Roman" w:hAnsi="Times New Roman"/>
          <w:sz w:val="24"/>
          <w:szCs w:val="24"/>
        </w:rPr>
      </w:pPr>
      <w:r w:rsidRPr="00C3531B">
        <w:rPr>
          <w:rFonts w:ascii="Times New Roman" w:hAnsi="Times New Roman"/>
          <w:sz w:val="24"/>
          <w:szCs w:val="24"/>
        </w:rPr>
        <w:t xml:space="preserve">Kontrollon dhe monitoron veprimtaritë e sektorit në përmbushjen e tyre sipas plan- evidencave mujore. </w:t>
      </w:r>
    </w:p>
    <w:p w:rsidR="00A225C7" w:rsidRPr="00C3531B" w:rsidRDefault="00A225C7" w:rsidP="009F0A0B">
      <w:pPr>
        <w:pStyle w:val="ListParagraph"/>
        <w:numPr>
          <w:ilvl w:val="0"/>
          <w:numId w:val="75"/>
        </w:numPr>
        <w:spacing w:after="0" w:line="240" w:lineRule="auto"/>
        <w:jc w:val="both"/>
        <w:rPr>
          <w:rFonts w:ascii="Times New Roman" w:hAnsi="Times New Roman"/>
          <w:sz w:val="24"/>
          <w:szCs w:val="24"/>
        </w:rPr>
      </w:pPr>
      <w:r w:rsidRPr="00C3531B">
        <w:rPr>
          <w:rFonts w:ascii="Times New Roman" w:hAnsi="Times New Roman"/>
          <w:sz w:val="24"/>
          <w:szCs w:val="24"/>
        </w:rPr>
        <w:t xml:space="preserve">Mbikëqyr klasifikimin dhe përpunimin tekniko-shkencor të dokumenteve, ndarjen në fond, vit, strukturë, krijimin e njësisë së ruajtjes, organizimin e brendshëm dhe përshkrimin e titullit, në përputhje me normat tekniko-profesionale dhe metodologjike të shërbimit arkivor në RSH. </w:t>
      </w:r>
    </w:p>
    <w:p w:rsidR="00A225C7" w:rsidRPr="00C3531B" w:rsidRDefault="00A225C7" w:rsidP="009F0A0B">
      <w:pPr>
        <w:pStyle w:val="ListParagraph"/>
        <w:numPr>
          <w:ilvl w:val="0"/>
          <w:numId w:val="75"/>
        </w:numPr>
        <w:spacing w:after="0" w:line="240" w:lineRule="auto"/>
        <w:jc w:val="both"/>
        <w:rPr>
          <w:rFonts w:ascii="Times New Roman" w:hAnsi="Times New Roman"/>
          <w:sz w:val="24"/>
          <w:szCs w:val="24"/>
        </w:rPr>
      </w:pPr>
      <w:r w:rsidRPr="00C3531B">
        <w:rPr>
          <w:rFonts w:ascii="Times New Roman" w:hAnsi="Times New Roman"/>
          <w:sz w:val="24"/>
          <w:szCs w:val="24"/>
        </w:rPr>
        <w:t>Propozon për miratim skemat e reja të klasifikimit te drejtori</w:t>
      </w:r>
      <w:r w:rsidR="00C3531B" w:rsidRPr="00C3531B">
        <w:rPr>
          <w:rFonts w:ascii="Times New Roman" w:hAnsi="Times New Roman"/>
          <w:sz w:val="24"/>
          <w:szCs w:val="24"/>
        </w:rPr>
        <w:t xml:space="preserve"> i </w:t>
      </w:r>
      <w:r w:rsidRPr="00C3531B">
        <w:rPr>
          <w:rFonts w:ascii="Times New Roman" w:hAnsi="Times New Roman"/>
          <w:sz w:val="24"/>
          <w:szCs w:val="24"/>
        </w:rPr>
        <w:t>ASHV-ve, kur këto mungojnë.</w:t>
      </w:r>
    </w:p>
    <w:p w:rsidR="00A225C7" w:rsidRPr="00C3531B" w:rsidRDefault="00A225C7" w:rsidP="009F0A0B">
      <w:pPr>
        <w:pStyle w:val="ListParagraph"/>
        <w:numPr>
          <w:ilvl w:val="0"/>
          <w:numId w:val="75"/>
        </w:numPr>
        <w:spacing w:after="0" w:line="240" w:lineRule="auto"/>
        <w:jc w:val="both"/>
        <w:rPr>
          <w:rFonts w:ascii="Times New Roman" w:hAnsi="Times New Roman"/>
          <w:sz w:val="24"/>
          <w:szCs w:val="24"/>
        </w:rPr>
      </w:pPr>
      <w:r w:rsidRPr="00C3531B">
        <w:rPr>
          <w:rFonts w:ascii="Times New Roman" w:hAnsi="Times New Roman"/>
          <w:sz w:val="24"/>
          <w:szCs w:val="24"/>
        </w:rPr>
        <w:t xml:space="preserve">Kontrollon përpilimin e inventarëve të fondeve, duke plotësuar kërkesat e parashikuara, deri në dorëzim në vendruajtjen e ASHV-së përkatëse të fondit të përpunuar. </w:t>
      </w:r>
    </w:p>
    <w:p w:rsidR="00A225C7" w:rsidRPr="00C3531B" w:rsidRDefault="00A225C7" w:rsidP="009F0A0B">
      <w:pPr>
        <w:pStyle w:val="ListParagraph"/>
        <w:numPr>
          <w:ilvl w:val="0"/>
          <w:numId w:val="75"/>
        </w:numPr>
        <w:spacing w:after="0" w:line="240" w:lineRule="auto"/>
        <w:jc w:val="both"/>
        <w:rPr>
          <w:rFonts w:ascii="Times New Roman" w:hAnsi="Times New Roman"/>
          <w:sz w:val="24"/>
          <w:szCs w:val="24"/>
        </w:rPr>
      </w:pPr>
      <w:r w:rsidRPr="00C3531B">
        <w:rPr>
          <w:rFonts w:ascii="Times New Roman" w:hAnsi="Times New Roman"/>
          <w:sz w:val="24"/>
          <w:szCs w:val="24"/>
        </w:rPr>
        <w:t>Shpërndan punën mes specialistëve të sektorit në përputhje me legjislacionin dhe rregulloren e brendshme të institucionit dhe informon Drejtorin e Përgjithshëm apo Drejtorin e ASHV-ve.</w:t>
      </w:r>
    </w:p>
    <w:p w:rsidR="00A225C7" w:rsidRPr="00C3531B" w:rsidRDefault="00A225C7" w:rsidP="009F0A0B">
      <w:pPr>
        <w:pStyle w:val="ListParagraph"/>
        <w:numPr>
          <w:ilvl w:val="0"/>
          <w:numId w:val="75"/>
        </w:numPr>
        <w:spacing w:after="0" w:line="240" w:lineRule="auto"/>
        <w:jc w:val="both"/>
        <w:rPr>
          <w:rFonts w:ascii="Times New Roman" w:hAnsi="Times New Roman"/>
          <w:sz w:val="24"/>
          <w:szCs w:val="24"/>
        </w:rPr>
      </w:pPr>
      <w:r w:rsidRPr="00C3531B">
        <w:rPr>
          <w:rFonts w:ascii="Times New Roman" w:hAnsi="Times New Roman"/>
          <w:sz w:val="24"/>
          <w:szCs w:val="24"/>
        </w:rPr>
        <w:t>Mbikëqyr dhe udhëzon specialistët, në lidhje me detyrat e ngarkuara dhe jep mbështetje dhe këshillim për problematika të ndryshme.</w:t>
      </w:r>
    </w:p>
    <w:p w:rsidR="00A225C7" w:rsidRPr="00C3531B" w:rsidRDefault="00A225C7" w:rsidP="009F0A0B">
      <w:pPr>
        <w:pStyle w:val="ListParagraph"/>
        <w:numPr>
          <w:ilvl w:val="0"/>
          <w:numId w:val="75"/>
        </w:numPr>
        <w:spacing w:after="0" w:line="240" w:lineRule="auto"/>
        <w:jc w:val="both"/>
        <w:rPr>
          <w:rFonts w:ascii="Times New Roman" w:hAnsi="Times New Roman"/>
          <w:sz w:val="24"/>
          <w:szCs w:val="24"/>
        </w:rPr>
      </w:pPr>
      <w:r w:rsidRPr="00C3531B">
        <w:rPr>
          <w:rFonts w:ascii="Times New Roman" w:hAnsi="Times New Roman"/>
          <w:sz w:val="24"/>
          <w:szCs w:val="24"/>
        </w:rPr>
        <w:t xml:space="preserve">Mbikëqyr zbatimin e rregullores së brendshme të institucionit, me qëllim realizimin e veprimtarisë së sektorit, në përputhje me udhëzimet e dhëna dhe informon Drejtorin e ASHV-ve mbi mbarëvajtjen e punës apo problematikat e hasura. </w:t>
      </w:r>
    </w:p>
    <w:p w:rsidR="00A225C7" w:rsidRPr="00C3531B" w:rsidRDefault="00A225C7" w:rsidP="009F0A0B">
      <w:pPr>
        <w:pStyle w:val="ListParagraph"/>
        <w:numPr>
          <w:ilvl w:val="0"/>
          <w:numId w:val="75"/>
        </w:numPr>
        <w:spacing w:after="0" w:line="240" w:lineRule="auto"/>
        <w:jc w:val="both"/>
        <w:rPr>
          <w:rFonts w:ascii="Times New Roman" w:hAnsi="Times New Roman"/>
          <w:sz w:val="24"/>
          <w:szCs w:val="24"/>
        </w:rPr>
      </w:pPr>
      <w:r w:rsidRPr="00C3531B">
        <w:rPr>
          <w:rFonts w:ascii="Times New Roman" w:hAnsi="Times New Roman"/>
          <w:sz w:val="24"/>
          <w:szCs w:val="24"/>
        </w:rPr>
        <w:t xml:space="preserve">Mbështet kërkesat e punonjësve të rinj apo ekzistues në lidhje me mjetet materiale për ushtrimin e detyrës. </w:t>
      </w:r>
    </w:p>
    <w:p w:rsidR="00A225C7" w:rsidRPr="00C3531B" w:rsidRDefault="00A225C7" w:rsidP="009F0A0B">
      <w:pPr>
        <w:pStyle w:val="ListParagraph"/>
        <w:numPr>
          <w:ilvl w:val="0"/>
          <w:numId w:val="75"/>
        </w:numPr>
        <w:spacing w:after="0" w:line="240" w:lineRule="auto"/>
        <w:jc w:val="both"/>
        <w:rPr>
          <w:rFonts w:ascii="Times New Roman" w:hAnsi="Times New Roman"/>
          <w:sz w:val="24"/>
          <w:szCs w:val="24"/>
        </w:rPr>
      </w:pPr>
      <w:r w:rsidRPr="00C3531B">
        <w:rPr>
          <w:rFonts w:ascii="Times New Roman" w:hAnsi="Times New Roman"/>
          <w:sz w:val="24"/>
          <w:szCs w:val="24"/>
        </w:rPr>
        <w:t>Përgatit prezencën ditore dhe mujore të punonjësve dhe raporton te Drejtori</w:t>
      </w:r>
      <w:r w:rsidR="00C3531B" w:rsidRPr="00C3531B">
        <w:rPr>
          <w:rFonts w:ascii="Times New Roman" w:hAnsi="Times New Roman"/>
          <w:sz w:val="24"/>
          <w:szCs w:val="24"/>
        </w:rPr>
        <w:t xml:space="preserve"> i </w:t>
      </w:r>
      <w:r w:rsidRPr="00C3531B">
        <w:rPr>
          <w:rFonts w:ascii="Times New Roman" w:hAnsi="Times New Roman"/>
          <w:sz w:val="24"/>
          <w:szCs w:val="24"/>
        </w:rPr>
        <w:t xml:space="preserve">ASHV-ve për disiplinën në punë në sektor. </w:t>
      </w:r>
    </w:p>
    <w:p w:rsidR="00A225C7" w:rsidRPr="00C3531B" w:rsidRDefault="00A225C7" w:rsidP="009F0A0B">
      <w:pPr>
        <w:pStyle w:val="ListParagraph"/>
        <w:numPr>
          <w:ilvl w:val="0"/>
          <w:numId w:val="75"/>
        </w:numPr>
        <w:spacing w:after="0" w:line="240" w:lineRule="auto"/>
        <w:jc w:val="both"/>
        <w:rPr>
          <w:rFonts w:ascii="Times New Roman" w:hAnsi="Times New Roman"/>
          <w:sz w:val="24"/>
          <w:szCs w:val="24"/>
        </w:rPr>
      </w:pPr>
      <w:r w:rsidRPr="00C3531B">
        <w:rPr>
          <w:rFonts w:ascii="Times New Roman" w:hAnsi="Times New Roman"/>
          <w:sz w:val="24"/>
          <w:szCs w:val="24"/>
        </w:rPr>
        <w:t>Zbaton detyra të tjera të përcaktuara nga eprori direkt dhe Drejtori</w:t>
      </w:r>
      <w:r w:rsidR="00C3531B" w:rsidRPr="00C3531B">
        <w:rPr>
          <w:rFonts w:ascii="Times New Roman" w:hAnsi="Times New Roman"/>
          <w:sz w:val="24"/>
          <w:szCs w:val="24"/>
        </w:rPr>
        <w:t xml:space="preserve"> i </w:t>
      </w:r>
      <w:r w:rsidRPr="00C3531B">
        <w:rPr>
          <w:rFonts w:ascii="Times New Roman" w:hAnsi="Times New Roman"/>
          <w:sz w:val="24"/>
          <w:szCs w:val="24"/>
        </w:rPr>
        <w:t>Përgjithshëm</w:t>
      </w:r>
      <w:r w:rsidR="00C3531B" w:rsidRPr="00C3531B">
        <w:rPr>
          <w:rFonts w:ascii="Times New Roman" w:hAnsi="Times New Roman"/>
          <w:sz w:val="24"/>
          <w:szCs w:val="24"/>
        </w:rPr>
        <w:t xml:space="preserve"> i </w:t>
      </w:r>
      <w:r w:rsidRPr="00C3531B">
        <w:rPr>
          <w:rFonts w:ascii="Times New Roman" w:hAnsi="Times New Roman"/>
          <w:sz w:val="24"/>
          <w:szCs w:val="24"/>
        </w:rPr>
        <w:t>Arkivave.</w:t>
      </w:r>
    </w:p>
    <w:p w:rsidR="00A225C7" w:rsidRPr="00C3531B" w:rsidRDefault="00A225C7" w:rsidP="009F0A0B">
      <w:pPr>
        <w:pStyle w:val="ListParagraph"/>
        <w:numPr>
          <w:ilvl w:val="0"/>
          <w:numId w:val="74"/>
        </w:numPr>
        <w:spacing w:after="0" w:line="240" w:lineRule="auto"/>
        <w:jc w:val="both"/>
        <w:rPr>
          <w:rFonts w:ascii="Times New Roman" w:hAnsi="Times New Roman"/>
          <w:sz w:val="24"/>
          <w:szCs w:val="24"/>
        </w:rPr>
      </w:pPr>
      <w:r w:rsidRPr="00C3531B">
        <w:rPr>
          <w:rFonts w:ascii="Times New Roman" w:hAnsi="Times New Roman"/>
          <w:sz w:val="24"/>
          <w:szCs w:val="24"/>
        </w:rPr>
        <w:t>Specialisti-arkivist ka për detyrë:</w:t>
      </w:r>
    </w:p>
    <w:p w:rsidR="00A225C7" w:rsidRPr="00C3531B" w:rsidRDefault="00A225C7" w:rsidP="00A225C7">
      <w:pPr>
        <w:pStyle w:val="ListParagraph"/>
        <w:numPr>
          <w:ilvl w:val="0"/>
          <w:numId w:val="21"/>
        </w:numPr>
        <w:spacing w:after="0" w:line="240" w:lineRule="auto"/>
        <w:jc w:val="both"/>
        <w:rPr>
          <w:rFonts w:ascii="Times New Roman" w:hAnsi="Times New Roman"/>
          <w:sz w:val="24"/>
          <w:szCs w:val="24"/>
        </w:rPr>
      </w:pPr>
      <w:r w:rsidRPr="00C3531B">
        <w:rPr>
          <w:rFonts w:ascii="Times New Roman" w:hAnsi="Times New Roman"/>
          <w:sz w:val="24"/>
          <w:szCs w:val="24"/>
        </w:rPr>
        <w:lastRenderedPageBreak/>
        <w:t xml:space="preserve">Përpunimin tekniko-shkencor të dokumenteve të fondeve, të cilat administrohen nga ky sektor. </w:t>
      </w:r>
    </w:p>
    <w:p w:rsidR="00A225C7" w:rsidRPr="00C3531B" w:rsidRDefault="00A225C7" w:rsidP="00A225C7">
      <w:pPr>
        <w:pStyle w:val="ListParagraph"/>
        <w:numPr>
          <w:ilvl w:val="0"/>
          <w:numId w:val="21"/>
        </w:numPr>
        <w:spacing w:after="0" w:line="240" w:lineRule="auto"/>
        <w:jc w:val="both"/>
        <w:rPr>
          <w:rFonts w:ascii="Times New Roman" w:hAnsi="Times New Roman"/>
          <w:sz w:val="24"/>
          <w:szCs w:val="24"/>
        </w:rPr>
      </w:pPr>
      <w:r w:rsidRPr="00C3531B">
        <w:rPr>
          <w:rFonts w:ascii="Times New Roman" w:hAnsi="Times New Roman"/>
          <w:sz w:val="24"/>
          <w:szCs w:val="24"/>
        </w:rPr>
        <w:t xml:space="preserve">Kryerjen e klasifikimit dhe përpunimit tekniko-shkencor të dokumenteve, ndarjen në fond, vit, strukturë, krijimin e njësisë së ruajtjes, organizimin e brendshëm dhe përshkrimin e titullit, në përputhje me normat tekniko-profesionale dhe metodologjike të shërbimit arkivor në RSH. </w:t>
      </w:r>
    </w:p>
    <w:p w:rsidR="00A225C7" w:rsidRPr="00C3531B" w:rsidRDefault="00A225C7" w:rsidP="00A225C7">
      <w:pPr>
        <w:pStyle w:val="ListParagraph"/>
        <w:numPr>
          <w:ilvl w:val="0"/>
          <w:numId w:val="21"/>
        </w:numPr>
        <w:spacing w:after="0" w:line="240" w:lineRule="auto"/>
        <w:jc w:val="both"/>
        <w:rPr>
          <w:rFonts w:ascii="Times New Roman" w:hAnsi="Times New Roman"/>
          <w:sz w:val="24"/>
          <w:szCs w:val="24"/>
        </w:rPr>
      </w:pPr>
      <w:r w:rsidRPr="00C3531B">
        <w:rPr>
          <w:rFonts w:ascii="Times New Roman" w:hAnsi="Times New Roman"/>
          <w:sz w:val="24"/>
          <w:szCs w:val="24"/>
        </w:rPr>
        <w:t>Verifikimin e fondeve.</w:t>
      </w:r>
    </w:p>
    <w:p w:rsidR="00A225C7" w:rsidRPr="00C3531B" w:rsidRDefault="00A225C7" w:rsidP="00A225C7">
      <w:pPr>
        <w:pStyle w:val="ListParagraph"/>
        <w:numPr>
          <w:ilvl w:val="0"/>
          <w:numId w:val="21"/>
        </w:numPr>
        <w:spacing w:after="0" w:line="240" w:lineRule="auto"/>
        <w:jc w:val="both"/>
        <w:rPr>
          <w:rFonts w:ascii="Times New Roman" w:hAnsi="Times New Roman"/>
          <w:sz w:val="24"/>
          <w:szCs w:val="24"/>
        </w:rPr>
      </w:pPr>
      <w:r w:rsidRPr="00C3531B">
        <w:rPr>
          <w:rFonts w:ascii="Times New Roman" w:hAnsi="Times New Roman"/>
          <w:sz w:val="24"/>
          <w:szCs w:val="24"/>
        </w:rPr>
        <w:t xml:space="preserve">Krijimin e mjeteve të informacionit të fondeve që ka në administrim sektori. </w:t>
      </w:r>
    </w:p>
    <w:p w:rsidR="00A225C7" w:rsidRPr="00C3531B" w:rsidRDefault="00A225C7" w:rsidP="00A225C7">
      <w:pPr>
        <w:pStyle w:val="ListParagraph"/>
        <w:numPr>
          <w:ilvl w:val="0"/>
          <w:numId w:val="21"/>
        </w:numPr>
        <w:spacing w:after="0" w:line="240" w:lineRule="auto"/>
        <w:jc w:val="both"/>
        <w:rPr>
          <w:rFonts w:ascii="Times New Roman" w:hAnsi="Times New Roman"/>
          <w:sz w:val="24"/>
          <w:szCs w:val="24"/>
        </w:rPr>
      </w:pPr>
      <w:r w:rsidRPr="00C3531B">
        <w:rPr>
          <w:rFonts w:ascii="Times New Roman" w:hAnsi="Times New Roman"/>
          <w:sz w:val="24"/>
          <w:szCs w:val="24"/>
        </w:rPr>
        <w:t xml:space="preserve">Hedhjen e treguesve dhe përpilimin e inventarëve të dosjeve duke plotësuar kërkesat e parashikuara deri në dorëzimin në depo të fondit të përpunuar. </w:t>
      </w:r>
    </w:p>
    <w:p w:rsidR="00A225C7" w:rsidRPr="00C3531B" w:rsidRDefault="00A225C7" w:rsidP="00A225C7">
      <w:pPr>
        <w:pStyle w:val="ListParagraph"/>
        <w:numPr>
          <w:ilvl w:val="0"/>
          <w:numId w:val="21"/>
        </w:numPr>
        <w:spacing w:after="0" w:line="240" w:lineRule="auto"/>
        <w:jc w:val="both"/>
        <w:rPr>
          <w:rFonts w:ascii="Times New Roman" w:hAnsi="Times New Roman"/>
          <w:sz w:val="24"/>
          <w:szCs w:val="24"/>
        </w:rPr>
      </w:pPr>
      <w:r w:rsidRPr="00C3531B">
        <w:rPr>
          <w:rFonts w:ascii="Times New Roman" w:hAnsi="Times New Roman"/>
          <w:sz w:val="24"/>
          <w:szCs w:val="24"/>
        </w:rPr>
        <w:t>Zbaton detyra të tjera të përcaktuara nga përgjegjësi</w:t>
      </w:r>
      <w:r w:rsidR="00C3531B" w:rsidRPr="00C3531B">
        <w:rPr>
          <w:rFonts w:ascii="Times New Roman" w:hAnsi="Times New Roman"/>
          <w:sz w:val="24"/>
          <w:szCs w:val="24"/>
        </w:rPr>
        <w:t xml:space="preserve"> i </w:t>
      </w:r>
      <w:r w:rsidRPr="00C3531B">
        <w:rPr>
          <w:rFonts w:ascii="Times New Roman" w:hAnsi="Times New Roman"/>
          <w:sz w:val="24"/>
          <w:szCs w:val="24"/>
        </w:rPr>
        <w:t>sektorit apo eprori direkt.</w:t>
      </w:r>
    </w:p>
    <w:p w:rsidR="00A225C7" w:rsidRPr="00C3531B" w:rsidRDefault="00A225C7" w:rsidP="00A225C7">
      <w:pPr>
        <w:pStyle w:val="ListParagraph"/>
        <w:spacing w:after="0" w:line="240" w:lineRule="auto"/>
        <w:ind w:left="0"/>
        <w:jc w:val="both"/>
        <w:rPr>
          <w:rFonts w:ascii="Times New Roman" w:hAnsi="Times New Roman"/>
          <w:sz w:val="24"/>
          <w:szCs w:val="24"/>
        </w:rPr>
      </w:pPr>
      <w:r w:rsidRPr="00C3531B">
        <w:rPr>
          <w:rFonts w:ascii="Times New Roman" w:hAnsi="Times New Roman"/>
          <w:sz w:val="24"/>
          <w:szCs w:val="24"/>
        </w:rPr>
        <w:t>3.Administratori</w:t>
      </w:r>
      <w:r w:rsidR="00C3531B" w:rsidRPr="00C3531B">
        <w:rPr>
          <w:rFonts w:ascii="Times New Roman" w:hAnsi="Times New Roman"/>
          <w:sz w:val="24"/>
          <w:szCs w:val="24"/>
        </w:rPr>
        <w:t xml:space="preserve"> i </w:t>
      </w:r>
      <w:r w:rsidRPr="00C3531B">
        <w:rPr>
          <w:rFonts w:ascii="Times New Roman" w:hAnsi="Times New Roman"/>
          <w:sz w:val="24"/>
          <w:szCs w:val="24"/>
        </w:rPr>
        <w:t>dokumenteve ka për detyrë:</w:t>
      </w:r>
    </w:p>
    <w:p w:rsidR="00A225C7" w:rsidRPr="00C3531B" w:rsidRDefault="00A225C7" w:rsidP="009F0A0B">
      <w:pPr>
        <w:pStyle w:val="ListParagraph"/>
        <w:numPr>
          <w:ilvl w:val="0"/>
          <w:numId w:val="85"/>
        </w:numPr>
        <w:spacing w:after="0" w:line="240" w:lineRule="auto"/>
        <w:jc w:val="both"/>
        <w:rPr>
          <w:rFonts w:ascii="Times New Roman" w:hAnsi="Times New Roman"/>
          <w:sz w:val="24"/>
          <w:szCs w:val="24"/>
        </w:rPr>
      </w:pPr>
      <w:r w:rsidRPr="00C3531B">
        <w:rPr>
          <w:rFonts w:ascii="Times New Roman" w:hAnsi="Times New Roman"/>
          <w:sz w:val="24"/>
          <w:szCs w:val="24"/>
        </w:rPr>
        <w:t>Kryen verifikim fizik të dokumenteve në fondet arkivore dhe plotësim</w:t>
      </w:r>
      <w:r w:rsidR="00C3531B" w:rsidRPr="00C3531B">
        <w:rPr>
          <w:rFonts w:ascii="Times New Roman" w:hAnsi="Times New Roman"/>
          <w:sz w:val="24"/>
          <w:szCs w:val="24"/>
        </w:rPr>
        <w:t xml:space="preserve"> i </w:t>
      </w:r>
      <w:r w:rsidRPr="00C3531B">
        <w:rPr>
          <w:rFonts w:ascii="Times New Roman" w:hAnsi="Times New Roman"/>
          <w:sz w:val="24"/>
          <w:szCs w:val="24"/>
        </w:rPr>
        <w:t>dokumentacionit shoqërues të procesit.</w:t>
      </w:r>
    </w:p>
    <w:p w:rsidR="00A225C7" w:rsidRPr="00C3531B" w:rsidRDefault="00A225C7" w:rsidP="009F0A0B">
      <w:pPr>
        <w:pStyle w:val="ListParagraph"/>
        <w:numPr>
          <w:ilvl w:val="0"/>
          <w:numId w:val="85"/>
        </w:numPr>
        <w:spacing w:after="0" w:line="240" w:lineRule="auto"/>
        <w:jc w:val="both"/>
        <w:rPr>
          <w:rFonts w:ascii="Times New Roman" w:hAnsi="Times New Roman"/>
          <w:sz w:val="24"/>
          <w:szCs w:val="24"/>
        </w:rPr>
      </w:pPr>
      <w:r w:rsidRPr="00C3531B">
        <w:rPr>
          <w:rFonts w:ascii="Times New Roman" w:hAnsi="Times New Roman"/>
          <w:sz w:val="24"/>
          <w:szCs w:val="24"/>
        </w:rPr>
        <w:t>Bën verifkimi në fonde dhe zgjidh kërkesa të qytetarve.</w:t>
      </w:r>
    </w:p>
    <w:p w:rsidR="00A225C7" w:rsidRPr="00C3531B" w:rsidRDefault="00A225C7" w:rsidP="009F0A0B">
      <w:pPr>
        <w:pStyle w:val="ListParagraph"/>
        <w:numPr>
          <w:ilvl w:val="0"/>
          <w:numId w:val="85"/>
        </w:numPr>
        <w:spacing w:after="0" w:line="240" w:lineRule="auto"/>
        <w:jc w:val="both"/>
        <w:rPr>
          <w:rFonts w:ascii="Times New Roman" w:hAnsi="Times New Roman"/>
          <w:sz w:val="24"/>
          <w:szCs w:val="24"/>
        </w:rPr>
      </w:pPr>
      <w:r w:rsidRPr="00C3531B">
        <w:rPr>
          <w:rFonts w:ascii="Times New Roman" w:hAnsi="Times New Roman"/>
          <w:sz w:val="24"/>
          <w:szCs w:val="24"/>
        </w:rPr>
        <w:t>Evidenton dokumente të demtuara dhe propozon përgjegjësit të sektorit dërgimin e tyre për restaurimin e tyre.</w:t>
      </w:r>
    </w:p>
    <w:p w:rsidR="00A225C7" w:rsidRPr="00C3531B" w:rsidRDefault="00A225C7" w:rsidP="009F0A0B">
      <w:pPr>
        <w:pStyle w:val="ListParagraph"/>
        <w:numPr>
          <w:ilvl w:val="0"/>
          <w:numId w:val="85"/>
        </w:numPr>
        <w:spacing w:after="0" w:line="240" w:lineRule="auto"/>
        <w:jc w:val="both"/>
        <w:rPr>
          <w:rFonts w:ascii="Times New Roman" w:hAnsi="Times New Roman"/>
          <w:sz w:val="24"/>
          <w:szCs w:val="24"/>
        </w:rPr>
      </w:pPr>
      <w:r w:rsidRPr="00C3531B">
        <w:rPr>
          <w:rFonts w:ascii="Times New Roman" w:hAnsi="Times New Roman"/>
          <w:sz w:val="24"/>
          <w:szCs w:val="24"/>
        </w:rPr>
        <w:t>Hedh inventar në kompiuter</w:t>
      </w:r>
    </w:p>
    <w:p w:rsidR="00A225C7" w:rsidRPr="00C3531B" w:rsidRDefault="00A225C7" w:rsidP="009F0A0B">
      <w:pPr>
        <w:pStyle w:val="ListParagraph"/>
        <w:numPr>
          <w:ilvl w:val="0"/>
          <w:numId w:val="85"/>
        </w:numPr>
        <w:spacing w:after="0" w:line="240" w:lineRule="auto"/>
        <w:jc w:val="both"/>
        <w:rPr>
          <w:rFonts w:ascii="Times New Roman" w:hAnsi="Times New Roman"/>
          <w:sz w:val="24"/>
          <w:szCs w:val="24"/>
        </w:rPr>
      </w:pPr>
      <w:r w:rsidRPr="00C3531B">
        <w:rPr>
          <w:rFonts w:ascii="Times New Roman" w:hAnsi="Times New Roman"/>
          <w:sz w:val="24"/>
          <w:szCs w:val="24"/>
        </w:rPr>
        <w:t>Harton lista veçimi</w:t>
      </w:r>
    </w:p>
    <w:p w:rsidR="00A225C7" w:rsidRPr="00C3531B" w:rsidRDefault="00A225C7" w:rsidP="009F0A0B">
      <w:pPr>
        <w:pStyle w:val="ListParagraph"/>
        <w:numPr>
          <w:ilvl w:val="0"/>
          <w:numId w:val="85"/>
        </w:numPr>
        <w:spacing w:after="0" w:line="240" w:lineRule="auto"/>
        <w:jc w:val="both"/>
        <w:rPr>
          <w:rFonts w:ascii="Times New Roman" w:hAnsi="Times New Roman"/>
          <w:sz w:val="24"/>
          <w:szCs w:val="24"/>
        </w:rPr>
      </w:pPr>
      <w:r w:rsidRPr="00C3531B">
        <w:rPr>
          <w:rFonts w:ascii="Times New Roman" w:hAnsi="Times New Roman"/>
          <w:sz w:val="24"/>
          <w:szCs w:val="24"/>
        </w:rPr>
        <w:t>Hedh tregues emëror.</w:t>
      </w:r>
    </w:p>
    <w:p w:rsidR="00A225C7" w:rsidRPr="00C3531B" w:rsidRDefault="00A225C7" w:rsidP="009F0A0B">
      <w:pPr>
        <w:pStyle w:val="ListParagraph"/>
        <w:numPr>
          <w:ilvl w:val="0"/>
          <w:numId w:val="85"/>
        </w:numPr>
        <w:spacing w:after="0" w:line="240" w:lineRule="auto"/>
        <w:jc w:val="both"/>
        <w:rPr>
          <w:rFonts w:ascii="Times New Roman" w:hAnsi="Times New Roman"/>
          <w:sz w:val="24"/>
          <w:szCs w:val="24"/>
        </w:rPr>
      </w:pPr>
      <w:r w:rsidRPr="00C3531B">
        <w:rPr>
          <w:rFonts w:ascii="Times New Roman" w:hAnsi="Times New Roman"/>
          <w:sz w:val="24"/>
          <w:szCs w:val="24"/>
        </w:rPr>
        <w:t>Skanon ose fotokopjon dokumente origjinale sipas urdhrave të punës të studiuesve, të miratuara nga Drejtori</w:t>
      </w:r>
      <w:r w:rsidR="00C3531B" w:rsidRPr="00C3531B">
        <w:rPr>
          <w:rFonts w:ascii="Times New Roman" w:hAnsi="Times New Roman"/>
          <w:sz w:val="24"/>
          <w:szCs w:val="24"/>
        </w:rPr>
        <w:t xml:space="preserve"> i </w:t>
      </w:r>
      <w:r w:rsidRPr="00C3531B">
        <w:rPr>
          <w:rFonts w:ascii="Times New Roman" w:hAnsi="Times New Roman"/>
          <w:sz w:val="24"/>
          <w:szCs w:val="24"/>
        </w:rPr>
        <w:t>Përgjithshëm dhe kërkesave të punonjësve të DPA-së, që merren me problem pronësie.</w:t>
      </w:r>
    </w:p>
    <w:p w:rsidR="00A225C7" w:rsidRPr="00C3531B" w:rsidRDefault="00A225C7" w:rsidP="009F0A0B">
      <w:pPr>
        <w:pStyle w:val="ListParagraph"/>
        <w:numPr>
          <w:ilvl w:val="0"/>
          <w:numId w:val="85"/>
        </w:numPr>
        <w:spacing w:after="0" w:line="240" w:lineRule="auto"/>
        <w:jc w:val="both"/>
        <w:rPr>
          <w:rFonts w:ascii="Times New Roman" w:hAnsi="Times New Roman"/>
          <w:sz w:val="24"/>
          <w:szCs w:val="24"/>
        </w:rPr>
      </w:pPr>
      <w:r w:rsidRPr="00C3531B">
        <w:rPr>
          <w:rFonts w:ascii="Times New Roman" w:hAnsi="Times New Roman"/>
          <w:sz w:val="24"/>
          <w:szCs w:val="24"/>
        </w:rPr>
        <w:t>Plotësimin e regjistrave me të dhënat e fondeve të hyra në vendruajtjen e ASHV dhe regjistrimin e dosjeve të dhëna për shfrytëzim.</w:t>
      </w:r>
    </w:p>
    <w:p w:rsidR="00A225C7" w:rsidRPr="00C3531B" w:rsidRDefault="00A225C7" w:rsidP="009F0A0B">
      <w:pPr>
        <w:pStyle w:val="ListParagraph"/>
        <w:numPr>
          <w:ilvl w:val="0"/>
          <w:numId w:val="85"/>
        </w:numPr>
        <w:spacing w:after="0" w:line="240" w:lineRule="auto"/>
        <w:jc w:val="both"/>
        <w:rPr>
          <w:rFonts w:ascii="Times New Roman" w:hAnsi="Times New Roman"/>
          <w:sz w:val="24"/>
          <w:szCs w:val="24"/>
        </w:rPr>
      </w:pPr>
      <w:r w:rsidRPr="00C3531B">
        <w:rPr>
          <w:rFonts w:ascii="Times New Roman" w:hAnsi="Times New Roman"/>
          <w:sz w:val="24"/>
          <w:szCs w:val="24"/>
        </w:rPr>
        <w:t>Matjet e temperaturave dhe lagështirës në mjediset e ruajtjes së dokumenteve në ASHV.</w:t>
      </w:r>
    </w:p>
    <w:p w:rsidR="00A225C7" w:rsidRPr="00C3531B" w:rsidRDefault="00A225C7" w:rsidP="009F0A0B">
      <w:pPr>
        <w:pStyle w:val="ListParagraph"/>
        <w:numPr>
          <w:ilvl w:val="0"/>
          <w:numId w:val="85"/>
        </w:numPr>
        <w:spacing w:after="0" w:line="240" w:lineRule="auto"/>
        <w:rPr>
          <w:rFonts w:ascii="Times New Roman" w:hAnsi="Times New Roman"/>
          <w:sz w:val="24"/>
          <w:szCs w:val="24"/>
        </w:rPr>
      </w:pPr>
      <w:r w:rsidRPr="00C3531B">
        <w:rPr>
          <w:rFonts w:ascii="Times New Roman" w:hAnsi="Times New Roman"/>
          <w:sz w:val="24"/>
          <w:szCs w:val="24"/>
        </w:rPr>
        <w:t>Zbaton detyra të tjera të përcaktuara nga përgjegjësi</w:t>
      </w:r>
    </w:p>
    <w:p w:rsidR="00077079" w:rsidRPr="00C3531B" w:rsidRDefault="00077079" w:rsidP="000E1BC3">
      <w:pPr>
        <w:pStyle w:val="ListParagraph"/>
        <w:spacing w:after="0" w:line="240" w:lineRule="auto"/>
        <w:ind w:left="1440"/>
        <w:jc w:val="both"/>
        <w:rPr>
          <w:rFonts w:ascii="Times New Roman" w:hAnsi="Times New Roman"/>
          <w:sz w:val="24"/>
          <w:szCs w:val="24"/>
        </w:rPr>
      </w:pPr>
    </w:p>
    <w:p w:rsidR="004559B6" w:rsidRPr="00C3531B" w:rsidRDefault="004559B6" w:rsidP="000E1BC3">
      <w:pPr>
        <w:spacing w:after="0" w:line="240" w:lineRule="auto"/>
        <w:jc w:val="center"/>
        <w:rPr>
          <w:rFonts w:ascii="Times New Roman" w:hAnsi="Times New Roman"/>
          <w:b/>
          <w:sz w:val="24"/>
          <w:szCs w:val="24"/>
          <w:lang w:val="de-CH"/>
        </w:rPr>
      </w:pPr>
      <w:r w:rsidRPr="00C3531B">
        <w:rPr>
          <w:rFonts w:ascii="Times New Roman" w:hAnsi="Times New Roman"/>
          <w:b/>
          <w:sz w:val="24"/>
          <w:szCs w:val="24"/>
          <w:lang w:val="de-CH"/>
        </w:rPr>
        <w:t xml:space="preserve">KREU </w:t>
      </w:r>
      <w:r w:rsidR="00FC3B19" w:rsidRPr="00C3531B">
        <w:rPr>
          <w:rFonts w:ascii="Times New Roman" w:hAnsi="Times New Roman"/>
          <w:b/>
          <w:sz w:val="24"/>
          <w:szCs w:val="24"/>
          <w:lang w:val="de-CH"/>
        </w:rPr>
        <w:t>VII</w:t>
      </w:r>
    </w:p>
    <w:p w:rsidR="004559B6" w:rsidRPr="00C3531B" w:rsidRDefault="00063558" w:rsidP="000E1BC3">
      <w:pPr>
        <w:spacing w:after="0" w:line="240" w:lineRule="auto"/>
        <w:jc w:val="center"/>
        <w:rPr>
          <w:rFonts w:ascii="Times New Roman" w:hAnsi="Times New Roman"/>
          <w:b/>
          <w:sz w:val="24"/>
          <w:szCs w:val="24"/>
          <w:lang w:val="de-CH"/>
        </w:rPr>
      </w:pPr>
      <w:r w:rsidRPr="00C3531B">
        <w:rPr>
          <w:rFonts w:ascii="Times New Roman" w:hAnsi="Times New Roman"/>
          <w:b/>
          <w:sz w:val="24"/>
          <w:szCs w:val="24"/>
          <w:lang w:val="de-CH"/>
        </w:rPr>
        <w:t>SEKTORI</w:t>
      </w:r>
      <w:r w:rsidR="00C3531B" w:rsidRPr="00C3531B">
        <w:rPr>
          <w:rFonts w:ascii="Times New Roman" w:hAnsi="Times New Roman"/>
          <w:b/>
          <w:sz w:val="24"/>
          <w:szCs w:val="24"/>
          <w:lang w:val="de-CH"/>
        </w:rPr>
        <w:t xml:space="preserve"> i </w:t>
      </w:r>
      <w:r w:rsidRPr="00C3531B">
        <w:rPr>
          <w:rFonts w:ascii="Times New Roman" w:hAnsi="Times New Roman"/>
          <w:b/>
          <w:sz w:val="24"/>
          <w:szCs w:val="24"/>
          <w:lang w:val="de-CH"/>
        </w:rPr>
        <w:t>AUDITIMIT TË BRENDSHËM</w:t>
      </w:r>
    </w:p>
    <w:p w:rsidR="002159DF" w:rsidRPr="00C3531B" w:rsidRDefault="002159DF" w:rsidP="000E1BC3">
      <w:pPr>
        <w:spacing w:after="0" w:line="240" w:lineRule="auto"/>
        <w:jc w:val="center"/>
        <w:rPr>
          <w:rFonts w:ascii="Times New Roman" w:hAnsi="Times New Roman"/>
          <w:b/>
          <w:sz w:val="24"/>
          <w:szCs w:val="24"/>
          <w:lang w:val="de-CH"/>
        </w:rPr>
      </w:pPr>
      <w:r w:rsidRPr="00C3531B">
        <w:rPr>
          <w:rFonts w:ascii="Times New Roman" w:hAnsi="Times New Roman"/>
          <w:b/>
          <w:sz w:val="24"/>
          <w:szCs w:val="24"/>
          <w:lang w:val="de-CH"/>
        </w:rPr>
        <w:t xml:space="preserve">Neni </w:t>
      </w:r>
      <w:r w:rsidR="00440021" w:rsidRPr="00C3531B">
        <w:rPr>
          <w:rFonts w:ascii="Times New Roman" w:hAnsi="Times New Roman"/>
          <w:b/>
          <w:sz w:val="24"/>
          <w:szCs w:val="24"/>
          <w:lang w:val="de-CH"/>
        </w:rPr>
        <w:t>4</w:t>
      </w:r>
      <w:r w:rsidR="00A225C7" w:rsidRPr="00C3531B">
        <w:rPr>
          <w:rFonts w:ascii="Times New Roman" w:hAnsi="Times New Roman"/>
          <w:b/>
          <w:sz w:val="24"/>
          <w:szCs w:val="24"/>
          <w:lang w:val="de-CH"/>
        </w:rPr>
        <w:t>7</w:t>
      </w:r>
    </w:p>
    <w:p w:rsidR="00440021" w:rsidRPr="00C3531B" w:rsidRDefault="00440021" w:rsidP="000E1BC3">
      <w:pPr>
        <w:spacing w:after="0" w:line="240" w:lineRule="auto"/>
        <w:jc w:val="center"/>
        <w:rPr>
          <w:rFonts w:ascii="Times New Roman" w:hAnsi="Times New Roman"/>
          <w:b/>
          <w:sz w:val="24"/>
          <w:szCs w:val="24"/>
          <w:lang w:val="de-CH"/>
        </w:rPr>
      </w:pPr>
      <w:r w:rsidRPr="00C3531B">
        <w:rPr>
          <w:rFonts w:ascii="Times New Roman" w:hAnsi="Times New Roman"/>
          <w:b/>
          <w:sz w:val="24"/>
          <w:szCs w:val="24"/>
          <w:lang w:val="de-CH"/>
        </w:rPr>
        <w:t>Sektori</w:t>
      </w:r>
      <w:r w:rsidR="00C3531B" w:rsidRPr="00C3531B">
        <w:rPr>
          <w:rFonts w:ascii="Times New Roman" w:hAnsi="Times New Roman"/>
          <w:b/>
          <w:sz w:val="24"/>
          <w:szCs w:val="24"/>
          <w:lang w:val="de-CH"/>
        </w:rPr>
        <w:t xml:space="preserve"> i </w:t>
      </w:r>
      <w:r w:rsidRPr="00C3531B">
        <w:rPr>
          <w:rFonts w:ascii="Times New Roman" w:hAnsi="Times New Roman"/>
          <w:b/>
          <w:sz w:val="24"/>
          <w:szCs w:val="24"/>
          <w:lang w:val="de-CH"/>
        </w:rPr>
        <w:t>Auditimit t</w:t>
      </w:r>
      <w:r w:rsidR="00353170" w:rsidRPr="00C3531B">
        <w:rPr>
          <w:rFonts w:ascii="Times New Roman" w:hAnsi="Times New Roman"/>
          <w:b/>
          <w:sz w:val="24"/>
          <w:szCs w:val="24"/>
          <w:lang w:val="de-CH"/>
        </w:rPr>
        <w:t>ë</w:t>
      </w:r>
      <w:r w:rsidRPr="00C3531B">
        <w:rPr>
          <w:rFonts w:ascii="Times New Roman" w:hAnsi="Times New Roman"/>
          <w:b/>
          <w:sz w:val="24"/>
          <w:szCs w:val="24"/>
          <w:lang w:val="de-CH"/>
        </w:rPr>
        <w:t xml:space="preserve"> Brendsh</w:t>
      </w:r>
      <w:r w:rsidR="00353170" w:rsidRPr="00C3531B">
        <w:rPr>
          <w:rFonts w:ascii="Times New Roman" w:hAnsi="Times New Roman"/>
          <w:b/>
          <w:sz w:val="24"/>
          <w:szCs w:val="24"/>
          <w:lang w:val="de-CH"/>
        </w:rPr>
        <w:t>ë</w:t>
      </w:r>
      <w:r w:rsidRPr="00C3531B">
        <w:rPr>
          <w:rFonts w:ascii="Times New Roman" w:hAnsi="Times New Roman"/>
          <w:b/>
          <w:sz w:val="24"/>
          <w:szCs w:val="24"/>
          <w:lang w:val="de-CH"/>
        </w:rPr>
        <w:t>m</w:t>
      </w:r>
    </w:p>
    <w:p w:rsidR="00957861" w:rsidRPr="00C3531B" w:rsidRDefault="00957861" w:rsidP="000E1BC3">
      <w:pPr>
        <w:spacing w:after="0" w:line="240" w:lineRule="auto"/>
        <w:ind w:left="360"/>
        <w:jc w:val="both"/>
        <w:rPr>
          <w:rFonts w:ascii="Times New Roman" w:hAnsi="Times New Roman"/>
          <w:sz w:val="24"/>
          <w:szCs w:val="24"/>
          <w:lang w:val="de-CH"/>
        </w:rPr>
      </w:pPr>
      <w:r w:rsidRPr="00C3531B">
        <w:rPr>
          <w:rFonts w:ascii="Times New Roman" w:hAnsi="Times New Roman"/>
          <w:sz w:val="24"/>
          <w:szCs w:val="24"/>
          <w:lang w:val="de-CH"/>
        </w:rPr>
        <w:t>Sektori</w:t>
      </w:r>
      <w:r w:rsidR="00C3531B" w:rsidRPr="00C3531B">
        <w:rPr>
          <w:rFonts w:ascii="Times New Roman" w:hAnsi="Times New Roman"/>
          <w:sz w:val="24"/>
          <w:szCs w:val="24"/>
          <w:lang w:val="de-CH"/>
        </w:rPr>
        <w:t xml:space="preserve"> i </w:t>
      </w:r>
      <w:r w:rsidRPr="00C3531B">
        <w:rPr>
          <w:rFonts w:ascii="Times New Roman" w:hAnsi="Times New Roman"/>
          <w:sz w:val="24"/>
          <w:szCs w:val="24"/>
          <w:lang w:val="de-CH"/>
        </w:rPr>
        <w:t>Auditit t</w:t>
      </w:r>
      <w:r w:rsidR="008C4709" w:rsidRPr="00C3531B">
        <w:rPr>
          <w:rFonts w:ascii="Times New Roman" w:hAnsi="Times New Roman"/>
          <w:sz w:val="24"/>
          <w:szCs w:val="24"/>
          <w:lang w:val="de-CH"/>
        </w:rPr>
        <w:t>ë</w:t>
      </w:r>
      <w:r w:rsidRPr="00C3531B">
        <w:rPr>
          <w:rFonts w:ascii="Times New Roman" w:hAnsi="Times New Roman"/>
          <w:sz w:val="24"/>
          <w:szCs w:val="24"/>
          <w:lang w:val="de-CH"/>
        </w:rPr>
        <w:t xml:space="preserve"> Brendsh</w:t>
      </w:r>
      <w:r w:rsidR="008C4709" w:rsidRPr="00C3531B">
        <w:rPr>
          <w:rFonts w:ascii="Times New Roman" w:hAnsi="Times New Roman"/>
          <w:sz w:val="24"/>
          <w:szCs w:val="24"/>
          <w:lang w:val="de-CH"/>
        </w:rPr>
        <w:t>ë</w:t>
      </w:r>
      <w:r w:rsidRPr="00C3531B">
        <w:rPr>
          <w:rFonts w:ascii="Times New Roman" w:hAnsi="Times New Roman"/>
          <w:sz w:val="24"/>
          <w:szCs w:val="24"/>
          <w:lang w:val="de-CH"/>
        </w:rPr>
        <w:t>m p</w:t>
      </w:r>
      <w:r w:rsidR="008C4709" w:rsidRPr="00C3531B">
        <w:rPr>
          <w:rFonts w:ascii="Times New Roman" w:hAnsi="Times New Roman"/>
          <w:sz w:val="24"/>
          <w:szCs w:val="24"/>
          <w:lang w:val="de-CH"/>
        </w:rPr>
        <w:t>ë</w:t>
      </w:r>
      <w:r w:rsidRPr="00C3531B">
        <w:rPr>
          <w:rFonts w:ascii="Times New Roman" w:hAnsi="Times New Roman"/>
          <w:sz w:val="24"/>
          <w:szCs w:val="24"/>
          <w:lang w:val="de-CH"/>
        </w:rPr>
        <w:t>rb</w:t>
      </w:r>
      <w:r w:rsidR="008C4709" w:rsidRPr="00C3531B">
        <w:rPr>
          <w:rFonts w:ascii="Times New Roman" w:hAnsi="Times New Roman"/>
          <w:sz w:val="24"/>
          <w:szCs w:val="24"/>
          <w:lang w:val="de-CH"/>
        </w:rPr>
        <w:t>ë</w:t>
      </w:r>
      <w:r w:rsidRPr="00C3531B">
        <w:rPr>
          <w:rFonts w:ascii="Times New Roman" w:hAnsi="Times New Roman"/>
          <w:sz w:val="24"/>
          <w:szCs w:val="24"/>
          <w:lang w:val="de-CH"/>
        </w:rPr>
        <w:t>het nga p</w:t>
      </w:r>
      <w:r w:rsidR="008C4709" w:rsidRPr="00C3531B">
        <w:rPr>
          <w:rFonts w:ascii="Times New Roman" w:hAnsi="Times New Roman"/>
          <w:sz w:val="24"/>
          <w:szCs w:val="24"/>
          <w:lang w:val="de-CH"/>
        </w:rPr>
        <w:t>ë</w:t>
      </w:r>
      <w:r w:rsidRPr="00C3531B">
        <w:rPr>
          <w:rFonts w:ascii="Times New Roman" w:hAnsi="Times New Roman"/>
          <w:sz w:val="24"/>
          <w:szCs w:val="24"/>
          <w:lang w:val="de-CH"/>
        </w:rPr>
        <w:t>rgjegj</w:t>
      </w:r>
      <w:r w:rsidR="008C4709" w:rsidRPr="00C3531B">
        <w:rPr>
          <w:rFonts w:ascii="Times New Roman" w:hAnsi="Times New Roman"/>
          <w:sz w:val="24"/>
          <w:szCs w:val="24"/>
          <w:lang w:val="de-CH"/>
        </w:rPr>
        <w:t>ë</w:t>
      </w:r>
      <w:r w:rsidRPr="00C3531B">
        <w:rPr>
          <w:rFonts w:ascii="Times New Roman" w:hAnsi="Times New Roman"/>
          <w:sz w:val="24"/>
          <w:szCs w:val="24"/>
          <w:lang w:val="de-CH"/>
        </w:rPr>
        <w:t>si</w:t>
      </w:r>
      <w:r w:rsidR="00C3531B" w:rsidRPr="00C3531B">
        <w:rPr>
          <w:rFonts w:ascii="Times New Roman" w:hAnsi="Times New Roman"/>
          <w:sz w:val="24"/>
          <w:szCs w:val="24"/>
          <w:lang w:val="de-CH"/>
        </w:rPr>
        <w:t xml:space="preserve"> i </w:t>
      </w:r>
      <w:r w:rsidRPr="00C3531B">
        <w:rPr>
          <w:rFonts w:ascii="Times New Roman" w:hAnsi="Times New Roman"/>
          <w:sz w:val="24"/>
          <w:szCs w:val="24"/>
          <w:lang w:val="de-CH"/>
        </w:rPr>
        <w:t>sektorit dhe dy specialist</w:t>
      </w:r>
      <w:r w:rsidR="008C4709" w:rsidRPr="00C3531B">
        <w:rPr>
          <w:rFonts w:ascii="Times New Roman" w:hAnsi="Times New Roman"/>
          <w:sz w:val="24"/>
          <w:szCs w:val="24"/>
          <w:lang w:val="de-CH"/>
        </w:rPr>
        <w:t>ë</w:t>
      </w:r>
      <w:r w:rsidRPr="00C3531B">
        <w:rPr>
          <w:rFonts w:ascii="Times New Roman" w:hAnsi="Times New Roman"/>
          <w:sz w:val="24"/>
          <w:szCs w:val="24"/>
          <w:lang w:val="de-CH"/>
        </w:rPr>
        <w:t>.</w:t>
      </w:r>
      <w:r w:rsidR="006A157C" w:rsidRPr="00C3531B">
        <w:rPr>
          <w:rFonts w:ascii="Times New Roman" w:hAnsi="Times New Roman"/>
          <w:sz w:val="24"/>
          <w:szCs w:val="24"/>
          <w:lang w:val="de-CH"/>
        </w:rPr>
        <w:t xml:space="preserve"> P</w:t>
      </w:r>
      <w:r w:rsidR="008C4709" w:rsidRPr="00C3531B">
        <w:rPr>
          <w:rFonts w:ascii="Times New Roman" w:hAnsi="Times New Roman"/>
          <w:sz w:val="24"/>
          <w:szCs w:val="24"/>
          <w:lang w:val="de-CH"/>
        </w:rPr>
        <w:t>ë</w:t>
      </w:r>
      <w:r w:rsidR="006A157C" w:rsidRPr="00C3531B">
        <w:rPr>
          <w:rFonts w:ascii="Times New Roman" w:hAnsi="Times New Roman"/>
          <w:sz w:val="24"/>
          <w:szCs w:val="24"/>
          <w:lang w:val="de-CH"/>
        </w:rPr>
        <w:t>rve</w:t>
      </w:r>
      <w:r w:rsidR="008C4709" w:rsidRPr="00C3531B">
        <w:rPr>
          <w:rFonts w:ascii="Times New Roman" w:hAnsi="Times New Roman"/>
          <w:sz w:val="24"/>
          <w:szCs w:val="24"/>
          <w:lang w:val="de-CH"/>
        </w:rPr>
        <w:t>ç</w:t>
      </w:r>
      <w:r w:rsidR="006A157C" w:rsidRPr="00C3531B">
        <w:rPr>
          <w:rFonts w:ascii="Times New Roman" w:hAnsi="Times New Roman"/>
          <w:sz w:val="24"/>
          <w:szCs w:val="24"/>
          <w:lang w:val="de-CH"/>
        </w:rPr>
        <w:t xml:space="preserve"> detyrave specifike, sektori funksionon, n</w:t>
      </w:r>
      <w:r w:rsidR="008C4709" w:rsidRPr="00C3531B">
        <w:rPr>
          <w:rFonts w:ascii="Times New Roman" w:hAnsi="Times New Roman"/>
          <w:sz w:val="24"/>
          <w:szCs w:val="24"/>
          <w:lang w:val="de-CH"/>
        </w:rPr>
        <w:t>ë</w:t>
      </w:r>
      <w:r w:rsidR="006A157C" w:rsidRPr="00C3531B">
        <w:rPr>
          <w:rFonts w:ascii="Times New Roman" w:hAnsi="Times New Roman"/>
          <w:sz w:val="24"/>
          <w:szCs w:val="24"/>
          <w:lang w:val="de-CH"/>
        </w:rPr>
        <w:t xml:space="preserve"> t</w:t>
      </w:r>
      <w:r w:rsidR="008C4709" w:rsidRPr="00C3531B">
        <w:rPr>
          <w:rFonts w:ascii="Times New Roman" w:hAnsi="Times New Roman"/>
          <w:sz w:val="24"/>
          <w:szCs w:val="24"/>
          <w:lang w:val="de-CH"/>
        </w:rPr>
        <w:t>ë</w:t>
      </w:r>
      <w:r w:rsidR="006A157C" w:rsidRPr="00C3531B">
        <w:rPr>
          <w:rFonts w:ascii="Times New Roman" w:hAnsi="Times New Roman"/>
          <w:sz w:val="24"/>
          <w:szCs w:val="24"/>
          <w:lang w:val="de-CH"/>
        </w:rPr>
        <w:t>r</w:t>
      </w:r>
      <w:r w:rsidR="008C4709" w:rsidRPr="00C3531B">
        <w:rPr>
          <w:rFonts w:ascii="Times New Roman" w:hAnsi="Times New Roman"/>
          <w:sz w:val="24"/>
          <w:szCs w:val="24"/>
          <w:lang w:val="de-CH"/>
        </w:rPr>
        <w:t>ë</w:t>
      </w:r>
      <w:r w:rsidR="006A157C" w:rsidRPr="00C3531B">
        <w:rPr>
          <w:rFonts w:ascii="Times New Roman" w:hAnsi="Times New Roman"/>
          <w:sz w:val="24"/>
          <w:szCs w:val="24"/>
          <w:lang w:val="de-CH"/>
        </w:rPr>
        <w:t>si, si Struktura Përgjegjëse për Sinjalizuesit.</w:t>
      </w:r>
    </w:p>
    <w:p w:rsidR="00957861" w:rsidRPr="00C3531B" w:rsidRDefault="00957861" w:rsidP="009F0A0B">
      <w:pPr>
        <w:numPr>
          <w:ilvl w:val="3"/>
          <w:numId w:val="70"/>
        </w:numPr>
        <w:spacing w:after="0" w:line="240" w:lineRule="auto"/>
        <w:jc w:val="both"/>
        <w:rPr>
          <w:rFonts w:ascii="Times New Roman" w:hAnsi="Times New Roman"/>
          <w:sz w:val="24"/>
          <w:szCs w:val="24"/>
        </w:rPr>
      </w:pPr>
      <w:r w:rsidRPr="00C3531B">
        <w:rPr>
          <w:rFonts w:ascii="Times New Roman" w:hAnsi="Times New Roman"/>
          <w:sz w:val="24"/>
          <w:szCs w:val="24"/>
        </w:rPr>
        <w:t>P</w:t>
      </w:r>
      <w:r w:rsidR="008C4709" w:rsidRPr="00C3531B">
        <w:rPr>
          <w:rFonts w:ascii="Times New Roman" w:hAnsi="Times New Roman"/>
          <w:sz w:val="24"/>
          <w:szCs w:val="24"/>
        </w:rPr>
        <w:t>ë</w:t>
      </w:r>
      <w:r w:rsidRPr="00C3531B">
        <w:rPr>
          <w:rFonts w:ascii="Times New Roman" w:hAnsi="Times New Roman"/>
          <w:sz w:val="24"/>
          <w:szCs w:val="24"/>
        </w:rPr>
        <w:t>rgjegj</w:t>
      </w:r>
      <w:r w:rsidR="008C4709" w:rsidRPr="00C3531B">
        <w:rPr>
          <w:rFonts w:ascii="Times New Roman" w:hAnsi="Times New Roman"/>
          <w:sz w:val="24"/>
          <w:szCs w:val="24"/>
        </w:rPr>
        <w:t>ë</w:t>
      </w:r>
      <w:r w:rsidRPr="00C3531B">
        <w:rPr>
          <w:rFonts w:ascii="Times New Roman" w:hAnsi="Times New Roman"/>
          <w:sz w:val="24"/>
          <w:szCs w:val="24"/>
        </w:rPr>
        <w:t>si</w:t>
      </w:r>
      <w:r w:rsidR="00C3531B" w:rsidRPr="00C3531B">
        <w:rPr>
          <w:rFonts w:ascii="Times New Roman" w:hAnsi="Times New Roman"/>
          <w:sz w:val="24"/>
          <w:szCs w:val="24"/>
        </w:rPr>
        <w:t xml:space="preserve"> i </w:t>
      </w:r>
      <w:r w:rsidRPr="00C3531B">
        <w:rPr>
          <w:rFonts w:ascii="Times New Roman" w:hAnsi="Times New Roman"/>
          <w:sz w:val="24"/>
          <w:szCs w:val="24"/>
        </w:rPr>
        <w:t>sektorit ka k</w:t>
      </w:r>
      <w:r w:rsidR="008C4709" w:rsidRPr="00C3531B">
        <w:rPr>
          <w:rFonts w:ascii="Times New Roman" w:hAnsi="Times New Roman"/>
          <w:sz w:val="24"/>
          <w:szCs w:val="24"/>
        </w:rPr>
        <w:t>ë</w:t>
      </w:r>
      <w:r w:rsidRPr="00C3531B">
        <w:rPr>
          <w:rFonts w:ascii="Times New Roman" w:hAnsi="Times New Roman"/>
          <w:sz w:val="24"/>
          <w:szCs w:val="24"/>
        </w:rPr>
        <w:t>to detyra:</w:t>
      </w:r>
    </w:p>
    <w:p w:rsidR="00957861" w:rsidRPr="00C3531B" w:rsidRDefault="00957861" w:rsidP="009F0A0B">
      <w:pPr>
        <w:numPr>
          <w:ilvl w:val="0"/>
          <w:numId w:val="68"/>
        </w:numPr>
        <w:spacing w:after="0" w:line="240" w:lineRule="auto"/>
        <w:jc w:val="both"/>
        <w:rPr>
          <w:rFonts w:ascii="Times New Roman" w:hAnsi="Times New Roman"/>
          <w:sz w:val="24"/>
          <w:szCs w:val="24"/>
          <w:lang w:val="de-CH"/>
        </w:rPr>
      </w:pPr>
      <w:r w:rsidRPr="00C3531B">
        <w:rPr>
          <w:rFonts w:ascii="Times New Roman" w:hAnsi="Times New Roman"/>
          <w:sz w:val="24"/>
          <w:szCs w:val="24"/>
          <w:lang w:val="de-CH"/>
        </w:rPr>
        <w:t xml:space="preserve">Organizon, drejton dhe kontrollon gjithë aktivitetin e punës së </w:t>
      </w:r>
      <w:r w:rsidR="006A157C" w:rsidRPr="00C3531B">
        <w:rPr>
          <w:rFonts w:ascii="Times New Roman" w:hAnsi="Times New Roman"/>
          <w:sz w:val="24"/>
          <w:szCs w:val="24"/>
          <w:lang w:val="de-CH"/>
        </w:rPr>
        <w:t>sektorit</w:t>
      </w:r>
      <w:r w:rsidRPr="00C3531B">
        <w:rPr>
          <w:rFonts w:ascii="Times New Roman" w:hAnsi="Times New Roman"/>
          <w:sz w:val="24"/>
          <w:szCs w:val="24"/>
          <w:lang w:val="de-CH"/>
        </w:rPr>
        <w:t>.</w:t>
      </w:r>
    </w:p>
    <w:p w:rsidR="00957861" w:rsidRPr="00C3531B" w:rsidRDefault="00957861" w:rsidP="009F0A0B">
      <w:pPr>
        <w:numPr>
          <w:ilvl w:val="0"/>
          <w:numId w:val="68"/>
        </w:numPr>
        <w:spacing w:after="0" w:line="240" w:lineRule="auto"/>
        <w:jc w:val="both"/>
        <w:rPr>
          <w:rFonts w:ascii="Times New Roman" w:hAnsi="Times New Roman"/>
          <w:sz w:val="24"/>
          <w:szCs w:val="24"/>
          <w:lang w:val="de-CH"/>
        </w:rPr>
      </w:pPr>
      <w:r w:rsidRPr="00C3531B">
        <w:rPr>
          <w:rFonts w:ascii="Times New Roman" w:hAnsi="Times New Roman"/>
          <w:sz w:val="24"/>
          <w:szCs w:val="24"/>
          <w:lang w:val="de-CH"/>
        </w:rPr>
        <w:t>Drejton punën për njohjen e legjislacionit bazë, që</w:t>
      </w:r>
      <w:r w:rsidR="00C3531B" w:rsidRPr="00C3531B">
        <w:rPr>
          <w:rFonts w:ascii="Times New Roman" w:hAnsi="Times New Roman"/>
          <w:sz w:val="24"/>
          <w:szCs w:val="24"/>
          <w:lang w:val="de-CH"/>
        </w:rPr>
        <w:t xml:space="preserve"> i </w:t>
      </w:r>
      <w:r w:rsidRPr="00C3531B">
        <w:rPr>
          <w:rFonts w:ascii="Times New Roman" w:hAnsi="Times New Roman"/>
          <w:sz w:val="24"/>
          <w:szCs w:val="24"/>
          <w:lang w:val="de-CH"/>
        </w:rPr>
        <w:t>duhet gjatë punës, stafit të kontrollit.</w:t>
      </w:r>
    </w:p>
    <w:p w:rsidR="00957861" w:rsidRPr="00C3531B" w:rsidRDefault="00957861" w:rsidP="009F0A0B">
      <w:pPr>
        <w:numPr>
          <w:ilvl w:val="0"/>
          <w:numId w:val="68"/>
        </w:numPr>
        <w:spacing w:after="0" w:line="240" w:lineRule="auto"/>
        <w:jc w:val="both"/>
        <w:rPr>
          <w:rFonts w:ascii="Times New Roman" w:hAnsi="Times New Roman"/>
          <w:sz w:val="24"/>
          <w:szCs w:val="24"/>
          <w:lang w:val="de-CH"/>
        </w:rPr>
      </w:pPr>
      <w:r w:rsidRPr="00C3531B">
        <w:rPr>
          <w:rFonts w:ascii="Times New Roman" w:hAnsi="Times New Roman"/>
          <w:sz w:val="24"/>
          <w:szCs w:val="24"/>
          <w:lang w:val="de-CH"/>
        </w:rPr>
        <w:t xml:space="preserve">Në konsultim paraprak me </w:t>
      </w:r>
      <w:r w:rsidR="006A157C" w:rsidRPr="00C3531B">
        <w:rPr>
          <w:rFonts w:ascii="Times New Roman" w:hAnsi="Times New Roman"/>
          <w:sz w:val="24"/>
          <w:szCs w:val="24"/>
          <w:lang w:val="de-CH"/>
        </w:rPr>
        <w:t>Drejtorit t</w:t>
      </w:r>
      <w:r w:rsidR="008C4709" w:rsidRPr="00C3531B">
        <w:rPr>
          <w:rFonts w:ascii="Times New Roman" w:hAnsi="Times New Roman"/>
          <w:sz w:val="24"/>
          <w:szCs w:val="24"/>
          <w:lang w:val="de-CH"/>
        </w:rPr>
        <w:t>ë</w:t>
      </w:r>
      <w:r w:rsidR="006A157C" w:rsidRPr="00C3531B">
        <w:rPr>
          <w:rFonts w:ascii="Times New Roman" w:hAnsi="Times New Roman"/>
          <w:sz w:val="24"/>
          <w:szCs w:val="24"/>
          <w:lang w:val="de-CH"/>
        </w:rPr>
        <w:t xml:space="preserve"> P</w:t>
      </w:r>
      <w:r w:rsidR="008C4709" w:rsidRPr="00C3531B">
        <w:rPr>
          <w:rFonts w:ascii="Times New Roman" w:hAnsi="Times New Roman"/>
          <w:sz w:val="24"/>
          <w:szCs w:val="24"/>
          <w:lang w:val="de-CH"/>
        </w:rPr>
        <w:t>ë</w:t>
      </w:r>
      <w:r w:rsidR="006A157C" w:rsidRPr="00C3531B">
        <w:rPr>
          <w:rFonts w:ascii="Times New Roman" w:hAnsi="Times New Roman"/>
          <w:sz w:val="24"/>
          <w:szCs w:val="24"/>
          <w:lang w:val="de-CH"/>
        </w:rPr>
        <w:t>rgjithsh</w:t>
      </w:r>
      <w:r w:rsidR="008C4709" w:rsidRPr="00C3531B">
        <w:rPr>
          <w:rFonts w:ascii="Times New Roman" w:hAnsi="Times New Roman"/>
          <w:sz w:val="24"/>
          <w:szCs w:val="24"/>
          <w:lang w:val="de-CH"/>
        </w:rPr>
        <w:t>ë</w:t>
      </w:r>
      <w:r w:rsidR="006A157C" w:rsidRPr="00C3531B">
        <w:rPr>
          <w:rFonts w:ascii="Times New Roman" w:hAnsi="Times New Roman"/>
          <w:sz w:val="24"/>
          <w:szCs w:val="24"/>
          <w:lang w:val="de-CH"/>
        </w:rPr>
        <w:t>m</w:t>
      </w:r>
      <w:r w:rsidRPr="00C3531B">
        <w:rPr>
          <w:rFonts w:ascii="Times New Roman" w:hAnsi="Times New Roman"/>
          <w:sz w:val="24"/>
          <w:szCs w:val="24"/>
          <w:lang w:val="de-CH"/>
        </w:rPr>
        <w:t xml:space="preserve">, dhe me miratimin e tij, harton planin vjetor, planin strategjik dhe, në perputhje me keto, planet mujore. </w:t>
      </w:r>
    </w:p>
    <w:p w:rsidR="00957861" w:rsidRPr="00C3531B" w:rsidRDefault="00957861" w:rsidP="009F0A0B">
      <w:pPr>
        <w:numPr>
          <w:ilvl w:val="0"/>
          <w:numId w:val="68"/>
        </w:numPr>
        <w:spacing w:after="0" w:line="240" w:lineRule="auto"/>
        <w:jc w:val="both"/>
        <w:rPr>
          <w:rFonts w:ascii="Times New Roman" w:hAnsi="Times New Roman"/>
          <w:sz w:val="24"/>
          <w:szCs w:val="24"/>
          <w:lang w:val="de-CH"/>
        </w:rPr>
      </w:pPr>
      <w:r w:rsidRPr="00C3531B">
        <w:rPr>
          <w:rFonts w:ascii="Times New Roman" w:hAnsi="Times New Roman"/>
          <w:sz w:val="24"/>
          <w:szCs w:val="24"/>
          <w:lang w:val="de-CH"/>
        </w:rPr>
        <w:t>Siguron që në k</w:t>
      </w:r>
      <w:r w:rsidR="00C3531B" w:rsidRPr="00C3531B">
        <w:rPr>
          <w:rFonts w:ascii="Times New Roman" w:hAnsi="Times New Roman"/>
          <w:sz w:val="24"/>
          <w:szCs w:val="24"/>
          <w:lang w:val="de-CH"/>
        </w:rPr>
        <w:t>ë</w:t>
      </w:r>
      <w:r w:rsidRPr="00C3531B">
        <w:rPr>
          <w:rFonts w:ascii="Times New Roman" w:hAnsi="Times New Roman"/>
          <w:sz w:val="24"/>
          <w:szCs w:val="24"/>
          <w:lang w:val="de-CH"/>
        </w:rPr>
        <w:t>to programe auditimi do t</w:t>
      </w:r>
      <w:r w:rsidR="00C3531B" w:rsidRPr="00C3531B">
        <w:rPr>
          <w:rFonts w:ascii="Times New Roman" w:hAnsi="Times New Roman"/>
          <w:sz w:val="24"/>
          <w:szCs w:val="24"/>
          <w:lang w:val="de-CH"/>
        </w:rPr>
        <w:t>ë</w:t>
      </w:r>
      <w:r w:rsidRPr="00C3531B">
        <w:rPr>
          <w:rFonts w:ascii="Times New Roman" w:hAnsi="Times New Roman"/>
          <w:sz w:val="24"/>
          <w:szCs w:val="24"/>
          <w:lang w:val="de-CH"/>
        </w:rPr>
        <w:t xml:space="preserve"> jen</w:t>
      </w:r>
      <w:r w:rsidR="00C3531B" w:rsidRPr="00C3531B">
        <w:rPr>
          <w:rFonts w:ascii="Times New Roman" w:hAnsi="Times New Roman"/>
          <w:sz w:val="24"/>
          <w:szCs w:val="24"/>
          <w:lang w:val="de-CH"/>
        </w:rPr>
        <w:t>ë</w:t>
      </w:r>
      <w:r w:rsidRPr="00C3531B">
        <w:rPr>
          <w:rFonts w:ascii="Times New Roman" w:hAnsi="Times New Roman"/>
          <w:sz w:val="24"/>
          <w:szCs w:val="24"/>
          <w:lang w:val="de-CH"/>
        </w:rPr>
        <w:t xml:space="preserve"> t</w:t>
      </w:r>
      <w:r w:rsidR="00C3531B" w:rsidRPr="00C3531B">
        <w:rPr>
          <w:rFonts w:ascii="Times New Roman" w:hAnsi="Times New Roman"/>
          <w:sz w:val="24"/>
          <w:szCs w:val="24"/>
          <w:lang w:val="de-CH"/>
        </w:rPr>
        <w:t>ë</w:t>
      </w:r>
      <w:r w:rsidRPr="00C3531B">
        <w:rPr>
          <w:rFonts w:ascii="Times New Roman" w:hAnsi="Times New Roman"/>
          <w:sz w:val="24"/>
          <w:szCs w:val="24"/>
          <w:lang w:val="de-CH"/>
        </w:rPr>
        <w:t xml:space="preserve"> mjaftueshme p</w:t>
      </w:r>
      <w:r w:rsidR="00C3531B" w:rsidRPr="00C3531B">
        <w:rPr>
          <w:rFonts w:ascii="Times New Roman" w:hAnsi="Times New Roman"/>
          <w:sz w:val="24"/>
          <w:szCs w:val="24"/>
          <w:lang w:val="de-CH"/>
        </w:rPr>
        <w:t>ë</w:t>
      </w:r>
      <w:r w:rsidRPr="00C3531B">
        <w:rPr>
          <w:rFonts w:ascii="Times New Roman" w:hAnsi="Times New Roman"/>
          <w:sz w:val="24"/>
          <w:szCs w:val="24"/>
          <w:lang w:val="de-CH"/>
        </w:rPr>
        <w:t>r t</w:t>
      </w:r>
      <w:r w:rsidR="00C3531B" w:rsidRPr="00C3531B">
        <w:rPr>
          <w:rFonts w:ascii="Times New Roman" w:hAnsi="Times New Roman"/>
          <w:sz w:val="24"/>
          <w:szCs w:val="24"/>
          <w:lang w:val="de-CH"/>
        </w:rPr>
        <w:t>ë</w:t>
      </w:r>
      <w:r w:rsidRPr="00C3531B">
        <w:rPr>
          <w:rFonts w:ascii="Times New Roman" w:hAnsi="Times New Roman"/>
          <w:sz w:val="24"/>
          <w:szCs w:val="24"/>
          <w:lang w:val="de-CH"/>
        </w:rPr>
        <w:t xml:space="preserve"> siguruar shqyrtim efektiv dhe t</w:t>
      </w:r>
      <w:r w:rsidR="00C3531B" w:rsidRPr="00C3531B">
        <w:rPr>
          <w:rFonts w:ascii="Times New Roman" w:hAnsi="Times New Roman"/>
          <w:sz w:val="24"/>
          <w:szCs w:val="24"/>
          <w:lang w:val="de-CH"/>
        </w:rPr>
        <w:t>ë</w:t>
      </w:r>
      <w:r w:rsidRPr="00C3531B">
        <w:rPr>
          <w:rFonts w:ascii="Times New Roman" w:hAnsi="Times New Roman"/>
          <w:sz w:val="24"/>
          <w:szCs w:val="24"/>
          <w:lang w:val="de-CH"/>
        </w:rPr>
        <w:t xml:space="preserve"> rregullt t</w:t>
      </w:r>
      <w:r w:rsidR="00C3531B" w:rsidRPr="00C3531B">
        <w:rPr>
          <w:rFonts w:ascii="Times New Roman" w:hAnsi="Times New Roman"/>
          <w:sz w:val="24"/>
          <w:szCs w:val="24"/>
          <w:lang w:val="de-CH"/>
        </w:rPr>
        <w:t>ë</w:t>
      </w:r>
      <w:r w:rsidRPr="00C3531B">
        <w:rPr>
          <w:rFonts w:ascii="Times New Roman" w:hAnsi="Times New Roman"/>
          <w:sz w:val="24"/>
          <w:szCs w:val="24"/>
          <w:lang w:val="de-CH"/>
        </w:rPr>
        <w:t xml:space="preserve"> t</w:t>
      </w:r>
      <w:r w:rsidR="00C3531B" w:rsidRPr="00C3531B">
        <w:rPr>
          <w:rFonts w:ascii="Times New Roman" w:hAnsi="Times New Roman"/>
          <w:sz w:val="24"/>
          <w:szCs w:val="24"/>
          <w:lang w:val="de-CH"/>
        </w:rPr>
        <w:t>ë</w:t>
      </w:r>
      <w:r w:rsidRPr="00C3531B">
        <w:rPr>
          <w:rFonts w:ascii="Times New Roman" w:hAnsi="Times New Roman"/>
          <w:sz w:val="24"/>
          <w:szCs w:val="24"/>
          <w:lang w:val="de-CH"/>
        </w:rPr>
        <w:t xml:space="preserve"> gjitha operacioneve mbi nje cik</w:t>
      </w:r>
      <w:r w:rsidR="00C3531B" w:rsidRPr="00C3531B">
        <w:rPr>
          <w:rFonts w:ascii="Times New Roman" w:hAnsi="Times New Roman"/>
          <w:sz w:val="24"/>
          <w:szCs w:val="24"/>
          <w:lang w:val="de-CH"/>
        </w:rPr>
        <w:t>ë</w:t>
      </w:r>
      <w:r w:rsidRPr="00C3531B">
        <w:rPr>
          <w:rFonts w:ascii="Times New Roman" w:hAnsi="Times New Roman"/>
          <w:sz w:val="24"/>
          <w:szCs w:val="24"/>
          <w:lang w:val="de-CH"/>
        </w:rPr>
        <w:t>l t</w:t>
      </w:r>
      <w:r w:rsidR="00C3531B" w:rsidRPr="00C3531B">
        <w:rPr>
          <w:rFonts w:ascii="Times New Roman" w:hAnsi="Times New Roman"/>
          <w:sz w:val="24"/>
          <w:szCs w:val="24"/>
          <w:lang w:val="de-CH"/>
        </w:rPr>
        <w:t>ë</w:t>
      </w:r>
      <w:r w:rsidRPr="00C3531B">
        <w:rPr>
          <w:rFonts w:ascii="Times New Roman" w:hAnsi="Times New Roman"/>
          <w:sz w:val="24"/>
          <w:szCs w:val="24"/>
          <w:lang w:val="de-CH"/>
        </w:rPr>
        <w:t xml:space="preserve"> planifikuar.</w:t>
      </w:r>
    </w:p>
    <w:p w:rsidR="00957861" w:rsidRPr="002C6079" w:rsidRDefault="00957861" w:rsidP="009F0A0B">
      <w:pPr>
        <w:numPr>
          <w:ilvl w:val="0"/>
          <w:numId w:val="68"/>
        </w:numPr>
        <w:spacing w:after="0" w:line="240" w:lineRule="auto"/>
        <w:jc w:val="both"/>
        <w:rPr>
          <w:rFonts w:ascii="Times New Roman" w:hAnsi="Times New Roman"/>
          <w:sz w:val="24"/>
          <w:szCs w:val="24"/>
          <w:lang w:val="de-CH"/>
        </w:rPr>
      </w:pPr>
      <w:r w:rsidRPr="002C6079">
        <w:rPr>
          <w:rFonts w:ascii="Times New Roman" w:hAnsi="Times New Roman"/>
          <w:sz w:val="24"/>
          <w:szCs w:val="24"/>
          <w:lang w:val="de-CH"/>
        </w:rPr>
        <w:t>Ndan pergjegjesite per objektivat e vendosura, rishikon cil</w:t>
      </w:r>
      <w:r w:rsidR="00C3531B" w:rsidRPr="002C6079">
        <w:rPr>
          <w:rFonts w:ascii="Times New Roman" w:hAnsi="Times New Roman"/>
          <w:sz w:val="24"/>
          <w:szCs w:val="24"/>
          <w:lang w:val="de-CH"/>
        </w:rPr>
        <w:t>ë</w:t>
      </w:r>
      <w:r w:rsidRPr="002C6079">
        <w:rPr>
          <w:rFonts w:ascii="Times New Roman" w:hAnsi="Times New Roman"/>
          <w:sz w:val="24"/>
          <w:szCs w:val="24"/>
          <w:lang w:val="de-CH"/>
        </w:rPr>
        <w:t>sin</w:t>
      </w:r>
      <w:r w:rsidR="00C3531B" w:rsidRPr="002C6079">
        <w:rPr>
          <w:rFonts w:ascii="Times New Roman" w:hAnsi="Times New Roman"/>
          <w:sz w:val="24"/>
          <w:szCs w:val="24"/>
          <w:lang w:val="de-CH"/>
        </w:rPr>
        <w:t>ë</w:t>
      </w:r>
      <w:r w:rsidRPr="002C6079">
        <w:rPr>
          <w:rFonts w:ascii="Times New Roman" w:hAnsi="Times New Roman"/>
          <w:sz w:val="24"/>
          <w:szCs w:val="24"/>
          <w:lang w:val="de-CH"/>
        </w:rPr>
        <w:t xml:space="preserve"> e pun</w:t>
      </w:r>
      <w:r w:rsidR="00C3531B" w:rsidRPr="002C6079">
        <w:rPr>
          <w:rFonts w:ascii="Times New Roman" w:hAnsi="Times New Roman"/>
          <w:sz w:val="24"/>
          <w:szCs w:val="24"/>
          <w:lang w:val="de-CH"/>
        </w:rPr>
        <w:t>ë</w:t>
      </w:r>
      <w:r w:rsidRPr="002C6079">
        <w:rPr>
          <w:rFonts w:ascii="Times New Roman" w:hAnsi="Times New Roman"/>
          <w:sz w:val="24"/>
          <w:szCs w:val="24"/>
          <w:lang w:val="de-CH"/>
        </w:rPr>
        <w:t>s s</w:t>
      </w:r>
      <w:r w:rsidR="00C3531B" w:rsidRPr="002C6079">
        <w:rPr>
          <w:rFonts w:ascii="Times New Roman" w:hAnsi="Times New Roman"/>
          <w:sz w:val="24"/>
          <w:szCs w:val="24"/>
          <w:lang w:val="de-CH"/>
        </w:rPr>
        <w:t>ë</w:t>
      </w:r>
      <w:r w:rsidRPr="002C6079">
        <w:rPr>
          <w:rFonts w:ascii="Times New Roman" w:hAnsi="Times New Roman"/>
          <w:sz w:val="24"/>
          <w:szCs w:val="24"/>
          <w:lang w:val="de-CH"/>
        </w:rPr>
        <w:t xml:space="preserve"> audituesve dhe  vler</w:t>
      </w:r>
      <w:r w:rsidR="00C3531B" w:rsidRPr="002C6079">
        <w:rPr>
          <w:rFonts w:ascii="Times New Roman" w:hAnsi="Times New Roman"/>
          <w:sz w:val="24"/>
          <w:szCs w:val="24"/>
          <w:lang w:val="de-CH"/>
        </w:rPr>
        <w:t>ë</w:t>
      </w:r>
      <w:r w:rsidRPr="002C6079">
        <w:rPr>
          <w:rFonts w:ascii="Times New Roman" w:hAnsi="Times New Roman"/>
          <w:sz w:val="24"/>
          <w:szCs w:val="24"/>
          <w:lang w:val="de-CH"/>
        </w:rPr>
        <w:t xml:space="preserve">son </w:t>
      </w:r>
      <w:r w:rsidR="00A225C7" w:rsidRPr="002C6079">
        <w:rPr>
          <w:rFonts w:ascii="Times New Roman" w:hAnsi="Times New Roman"/>
          <w:sz w:val="24"/>
          <w:szCs w:val="24"/>
          <w:lang w:val="de-CH"/>
        </w:rPr>
        <w:t>performance</w:t>
      </w:r>
      <w:r w:rsidR="00C3531B" w:rsidRPr="002C6079">
        <w:rPr>
          <w:rFonts w:ascii="Times New Roman" w:hAnsi="Times New Roman"/>
          <w:sz w:val="24"/>
          <w:szCs w:val="24"/>
          <w:lang w:val="de-CH"/>
        </w:rPr>
        <w:t>ë</w:t>
      </w:r>
      <w:r w:rsidRPr="002C6079">
        <w:rPr>
          <w:rFonts w:ascii="Times New Roman" w:hAnsi="Times New Roman"/>
          <w:sz w:val="24"/>
          <w:szCs w:val="24"/>
          <w:lang w:val="de-CH"/>
        </w:rPr>
        <w:t>n e tyre.</w:t>
      </w:r>
    </w:p>
    <w:p w:rsidR="00957861" w:rsidRPr="00C3531B" w:rsidRDefault="00957861" w:rsidP="009F0A0B">
      <w:pPr>
        <w:numPr>
          <w:ilvl w:val="0"/>
          <w:numId w:val="68"/>
        </w:numPr>
        <w:spacing w:after="0" w:line="240" w:lineRule="auto"/>
        <w:jc w:val="both"/>
        <w:rPr>
          <w:rFonts w:ascii="Times New Roman" w:hAnsi="Times New Roman"/>
          <w:sz w:val="24"/>
          <w:szCs w:val="24"/>
        </w:rPr>
      </w:pPr>
      <w:r w:rsidRPr="00C3531B">
        <w:rPr>
          <w:rFonts w:ascii="Times New Roman" w:hAnsi="Times New Roman"/>
          <w:sz w:val="24"/>
          <w:szCs w:val="24"/>
        </w:rPr>
        <w:t>Garanton zbatimin e metodave dhe procedurave t</w:t>
      </w:r>
      <w:r w:rsidR="00C3531B" w:rsidRPr="00C3531B">
        <w:rPr>
          <w:rFonts w:ascii="Times New Roman" w:hAnsi="Times New Roman"/>
          <w:sz w:val="24"/>
          <w:szCs w:val="24"/>
        </w:rPr>
        <w:t>ë</w:t>
      </w:r>
      <w:r w:rsidRPr="00C3531B">
        <w:rPr>
          <w:rFonts w:ascii="Times New Roman" w:hAnsi="Times New Roman"/>
          <w:sz w:val="24"/>
          <w:szCs w:val="24"/>
        </w:rPr>
        <w:t xml:space="preserve"> auditimit n</w:t>
      </w:r>
      <w:r w:rsidR="00C3531B" w:rsidRPr="00C3531B">
        <w:rPr>
          <w:rFonts w:ascii="Times New Roman" w:hAnsi="Times New Roman"/>
          <w:sz w:val="24"/>
          <w:szCs w:val="24"/>
        </w:rPr>
        <w:t>ë</w:t>
      </w:r>
      <w:r w:rsidRPr="00C3531B">
        <w:rPr>
          <w:rFonts w:ascii="Times New Roman" w:hAnsi="Times New Roman"/>
          <w:sz w:val="24"/>
          <w:szCs w:val="24"/>
        </w:rPr>
        <w:t xml:space="preserve"> p</w:t>
      </w:r>
      <w:r w:rsidR="00C3531B" w:rsidRPr="00C3531B">
        <w:rPr>
          <w:rFonts w:ascii="Times New Roman" w:hAnsi="Times New Roman"/>
          <w:sz w:val="24"/>
          <w:szCs w:val="24"/>
        </w:rPr>
        <w:t>ë</w:t>
      </w:r>
      <w:r w:rsidRPr="00C3531B">
        <w:rPr>
          <w:rFonts w:ascii="Times New Roman" w:hAnsi="Times New Roman"/>
          <w:sz w:val="24"/>
          <w:szCs w:val="24"/>
        </w:rPr>
        <w:t>rputhje me standardet nd</w:t>
      </w:r>
      <w:r w:rsidR="00C3531B" w:rsidRPr="00C3531B">
        <w:rPr>
          <w:rFonts w:ascii="Times New Roman" w:hAnsi="Times New Roman"/>
          <w:sz w:val="24"/>
          <w:szCs w:val="24"/>
        </w:rPr>
        <w:t>ë</w:t>
      </w:r>
      <w:r w:rsidRPr="00C3531B">
        <w:rPr>
          <w:rFonts w:ascii="Times New Roman" w:hAnsi="Times New Roman"/>
          <w:sz w:val="24"/>
          <w:szCs w:val="24"/>
        </w:rPr>
        <w:t>rkombetare t</w:t>
      </w:r>
      <w:r w:rsidR="00C3531B" w:rsidRPr="00C3531B">
        <w:rPr>
          <w:rFonts w:ascii="Times New Roman" w:hAnsi="Times New Roman"/>
          <w:sz w:val="24"/>
          <w:szCs w:val="24"/>
        </w:rPr>
        <w:t>ë</w:t>
      </w:r>
      <w:r w:rsidRPr="00C3531B">
        <w:rPr>
          <w:rFonts w:ascii="Times New Roman" w:hAnsi="Times New Roman"/>
          <w:sz w:val="24"/>
          <w:szCs w:val="24"/>
        </w:rPr>
        <w:t xml:space="preserve"> auditimit</w:t>
      </w:r>
      <w:r w:rsidR="00A225C7" w:rsidRPr="00C3531B">
        <w:rPr>
          <w:rFonts w:ascii="Times New Roman" w:hAnsi="Times New Roman"/>
          <w:sz w:val="24"/>
          <w:szCs w:val="24"/>
        </w:rPr>
        <w:t>.</w:t>
      </w:r>
    </w:p>
    <w:p w:rsidR="00957861" w:rsidRPr="00C3531B" w:rsidRDefault="00957861" w:rsidP="009F0A0B">
      <w:pPr>
        <w:numPr>
          <w:ilvl w:val="0"/>
          <w:numId w:val="68"/>
        </w:numPr>
        <w:spacing w:after="0" w:line="240" w:lineRule="auto"/>
        <w:jc w:val="both"/>
        <w:rPr>
          <w:rFonts w:ascii="Times New Roman" w:hAnsi="Times New Roman"/>
          <w:sz w:val="24"/>
          <w:szCs w:val="24"/>
        </w:rPr>
      </w:pPr>
      <w:r w:rsidRPr="00C3531B">
        <w:rPr>
          <w:rFonts w:ascii="Times New Roman" w:hAnsi="Times New Roman"/>
          <w:sz w:val="24"/>
          <w:szCs w:val="24"/>
        </w:rPr>
        <w:lastRenderedPageBreak/>
        <w:t>Vlerëson raportin e auditimit (vlerësim teknik), të hartuar nga grupi</w:t>
      </w:r>
      <w:r w:rsidR="00C3531B" w:rsidRPr="00C3531B">
        <w:rPr>
          <w:rFonts w:ascii="Times New Roman" w:hAnsi="Times New Roman"/>
          <w:sz w:val="24"/>
          <w:szCs w:val="24"/>
        </w:rPr>
        <w:t xml:space="preserve"> i </w:t>
      </w:r>
      <w:r w:rsidRPr="00C3531B">
        <w:rPr>
          <w:rFonts w:ascii="Times New Roman" w:hAnsi="Times New Roman"/>
          <w:sz w:val="24"/>
          <w:szCs w:val="24"/>
        </w:rPr>
        <w:t xml:space="preserve">auditimit së bashku me të gjithë elementët e tjerë te dosjes së auditimit dhe ia paraqet për miratim </w:t>
      </w:r>
      <w:r w:rsidR="006A157C" w:rsidRPr="00C3531B">
        <w:rPr>
          <w:rFonts w:ascii="Times New Roman" w:hAnsi="Times New Roman"/>
          <w:sz w:val="24"/>
          <w:szCs w:val="24"/>
        </w:rPr>
        <w:t>Drejtorit t</w:t>
      </w:r>
      <w:r w:rsidR="008C4709" w:rsidRPr="00C3531B">
        <w:rPr>
          <w:rFonts w:ascii="Times New Roman" w:hAnsi="Times New Roman"/>
          <w:sz w:val="24"/>
          <w:szCs w:val="24"/>
        </w:rPr>
        <w:t>ë</w:t>
      </w:r>
      <w:r w:rsidR="006A157C" w:rsidRPr="00C3531B">
        <w:rPr>
          <w:rFonts w:ascii="Times New Roman" w:hAnsi="Times New Roman"/>
          <w:sz w:val="24"/>
          <w:szCs w:val="24"/>
        </w:rPr>
        <w:t xml:space="preserve"> P</w:t>
      </w:r>
      <w:r w:rsidR="008C4709" w:rsidRPr="00C3531B">
        <w:rPr>
          <w:rFonts w:ascii="Times New Roman" w:hAnsi="Times New Roman"/>
          <w:sz w:val="24"/>
          <w:szCs w:val="24"/>
        </w:rPr>
        <w:t>ë</w:t>
      </w:r>
      <w:r w:rsidR="006A157C" w:rsidRPr="00C3531B">
        <w:rPr>
          <w:rFonts w:ascii="Times New Roman" w:hAnsi="Times New Roman"/>
          <w:sz w:val="24"/>
          <w:szCs w:val="24"/>
        </w:rPr>
        <w:t>rgjithsh</w:t>
      </w:r>
      <w:r w:rsidR="008C4709" w:rsidRPr="00C3531B">
        <w:rPr>
          <w:rFonts w:ascii="Times New Roman" w:hAnsi="Times New Roman"/>
          <w:sz w:val="24"/>
          <w:szCs w:val="24"/>
        </w:rPr>
        <w:t>ë</w:t>
      </w:r>
      <w:r w:rsidR="006A157C" w:rsidRPr="00C3531B">
        <w:rPr>
          <w:rFonts w:ascii="Times New Roman" w:hAnsi="Times New Roman"/>
          <w:sz w:val="24"/>
          <w:szCs w:val="24"/>
        </w:rPr>
        <w:t>m</w:t>
      </w:r>
      <w:r w:rsidRPr="00C3531B">
        <w:rPr>
          <w:rFonts w:ascii="Times New Roman" w:hAnsi="Times New Roman"/>
          <w:sz w:val="24"/>
          <w:szCs w:val="24"/>
        </w:rPr>
        <w:t>.</w:t>
      </w:r>
    </w:p>
    <w:p w:rsidR="00957861" w:rsidRPr="00C3531B" w:rsidRDefault="00957861" w:rsidP="009F0A0B">
      <w:pPr>
        <w:numPr>
          <w:ilvl w:val="0"/>
          <w:numId w:val="68"/>
        </w:numPr>
        <w:spacing w:after="0" w:line="240" w:lineRule="auto"/>
        <w:jc w:val="both"/>
        <w:rPr>
          <w:rFonts w:ascii="Times New Roman" w:hAnsi="Times New Roman"/>
          <w:sz w:val="24"/>
          <w:szCs w:val="24"/>
        </w:rPr>
      </w:pPr>
      <w:r w:rsidRPr="00C3531B">
        <w:rPr>
          <w:rFonts w:ascii="Times New Roman" w:hAnsi="Times New Roman"/>
          <w:sz w:val="24"/>
          <w:szCs w:val="24"/>
        </w:rPr>
        <w:t xml:space="preserve">Mbas miratimit të raportit nga </w:t>
      </w:r>
      <w:r w:rsidR="006A157C" w:rsidRPr="00C3531B">
        <w:rPr>
          <w:rFonts w:ascii="Times New Roman" w:hAnsi="Times New Roman"/>
          <w:sz w:val="24"/>
          <w:szCs w:val="24"/>
        </w:rPr>
        <w:t>Drejtorit t</w:t>
      </w:r>
      <w:r w:rsidR="008C4709" w:rsidRPr="00C3531B">
        <w:rPr>
          <w:rFonts w:ascii="Times New Roman" w:hAnsi="Times New Roman"/>
          <w:sz w:val="24"/>
          <w:szCs w:val="24"/>
        </w:rPr>
        <w:t>ë</w:t>
      </w:r>
      <w:r w:rsidR="006A157C" w:rsidRPr="00C3531B">
        <w:rPr>
          <w:rFonts w:ascii="Times New Roman" w:hAnsi="Times New Roman"/>
          <w:sz w:val="24"/>
          <w:szCs w:val="24"/>
        </w:rPr>
        <w:t xml:space="preserve"> P</w:t>
      </w:r>
      <w:r w:rsidR="008C4709" w:rsidRPr="00C3531B">
        <w:rPr>
          <w:rFonts w:ascii="Times New Roman" w:hAnsi="Times New Roman"/>
          <w:sz w:val="24"/>
          <w:szCs w:val="24"/>
        </w:rPr>
        <w:t>ë</w:t>
      </w:r>
      <w:r w:rsidR="006A157C" w:rsidRPr="00C3531B">
        <w:rPr>
          <w:rFonts w:ascii="Times New Roman" w:hAnsi="Times New Roman"/>
          <w:sz w:val="24"/>
          <w:szCs w:val="24"/>
        </w:rPr>
        <w:t>rgjithsh</w:t>
      </w:r>
      <w:r w:rsidR="008C4709" w:rsidRPr="00C3531B">
        <w:rPr>
          <w:rFonts w:ascii="Times New Roman" w:hAnsi="Times New Roman"/>
          <w:sz w:val="24"/>
          <w:szCs w:val="24"/>
        </w:rPr>
        <w:t>ë</w:t>
      </w:r>
      <w:r w:rsidR="006A157C" w:rsidRPr="00C3531B">
        <w:rPr>
          <w:rFonts w:ascii="Times New Roman" w:hAnsi="Times New Roman"/>
          <w:sz w:val="24"/>
          <w:szCs w:val="24"/>
        </w:rPr>
        <w:t>m</w:t>
      </w:r>
      <w:r w:rsidR="00C3531B" w:rsidRPr="00C3531B">
        <w:rPr>
          <w:rFonts w:ascii="Times New Roman" w:hAnsi="Times New Roman"/>
          <w:sz w:val="24"/>
          <w:szCs w:val="24"/>
        </w:rPr>
        <w:t xml:space="preserve"> i </w:t>
      </w:r>
      <w:r w:rsidRPr="00C3531B">
        <w:rPr>
          <w:rFonts w:ascii="Times New Roman" w:hAnsi="Times New Roman"/>
          <w:sz w:val="24"/>
          <w:szCs w:val="24"/>
        </w:rPr>
        <w:t>kërkon grupit te kontrollit hartimin e dokumenteve përfundimtare të auditimit.</w:t>
      </w:r>
    </w:p>
    <w:p w:rsidR="00957861" w:rsidRPr="00C3531B" w:rsidRDefault="00957861" w:rsidP="009F0A0B">
      <w:pPr>
        <w:numPr>
          <w:ilvl w:val="0"/>
          <w:numId w:val="68"/>
        </w:numPr>
        <w:spacing w:after="0" w:line="240" w:lineRule="auto"/>
        <w:jc w:val="both"/>
        <w:rPr>
          <w:rFonts w:ascii="Times New Roman" w:hAnsi="Times New Roman"/>
          <w:sz w:val="24"/>
          <w:szCs w:val="24"/>
        </w:rPr>
      </w:pPr>
      <w:r w:rsidRPr="00C3531B">
        <w:rPr>
          <w:rFonts w:ascii="Times New Roman" w:hAnsi="Times New Roman"/>
          <w:sz w:val="24"/>
          <w:szCs w:val="24"/>
        </w:rPr>
        <w:t>Kërkon dhe kontrollon zbatimin e përfundimeve të auditimit nga subjektet e audituara, në afatet e kërkuara nga aktet ligjore.</w:t>
      </w:r>
    </w:p>
    <w:p w:rsidR="00957861" w:rsidRPr="002C6079" w:rsidRDefault="00957861" w:rsidP="009F0A0B">
      <w:pPr>
        <w:numPr>
          <w:ilvl w:val="0"/>
          <w:numId w:val="68"/>
        </w:numPr>
        <w:spacing w:after="0" w:line="240" w:lineRule="auto"/>
        <w:jc w:val="both"/>
        <w:rPr>
          <w:rFonts w:ascii="Times New Roman" w:hAnsi="Times New Roman"/>
          <w:sz w:val="24"/>
          <w:szCs w:val="24"/>
        </w:rPr>
      </w:pPr>
      <w:r w:rsidRPr="002C6079">
        <w:rPr>
          <w:rFonts w:ascii="Times New Roman" w:hAnsi="Times New Roman"/>
          <w:sz w:val="24"/>
          <w:szCs w:val="24"/>
        </w:rPr>
        <w:t>Kontrollon veprimet e ndërmarra, n</w:t>
      </w:r>
      <w:r w:rsidR="00C3531B" w:rsidRPr="002C6079">
        <w:rPr>
          <w:rFonts w:ascii="Times New Roman" w:hAnsi="Times New Roman"/>
          <w:sz w:val="24"/>
          <w:szCs w:val="24"/>
        </w:rPr>
        <w:t>ë</w:t>
      </w:r>
      <w:r w:rsidRPr="002C6079">
        <w:rPr>
          <w:rFonts w:ascii="Times New Roman" w:hAnsi="Times New Roman"/>
          <w:sz w:val="24"/>
          <w:szCs w:val="24"/>
        </w:rPr>
        <w:t xml:space="preserve"> p</w:t>
      </w:r>
      <w:r w:rsidR="00C3531B" w:rsidRPr="002C6079">
        <w:rPr>
          <w:rFonts w:ascii="Times New Roman" w:hAnsi="Times New Roman"/>
          <w:sz w:val="24"/>
          <w:szCs w:val="24"/>
        </w:rPr>
        <w:t>ë</w:t>
      </w:r>
      <w:r w:rsidRPr="002C6079">
        <w:rPr>
          <w:rFonts w:ascii="Times New Roman" w:hAnsi="Times New Roman"/>
          <w:sz w:val="24"/>
          <w:szCs w:val="24"/>
        </w:rPr>
        <w:t>rgjigje t</w:t>
      </w:r>
      <w:r w:rsidR="00C3531B" w:rsidRPr="002C6079">
        <w:rPr>
          <w:rFonts w:ascii="Times New Roman" w:hAnsi="Times New Roman"/>
          <w:sz w:val="24"/>
          <w:szCs w:val="24"/>
        </w:rPr>
        <w:t>ë</w:t>
      </w:r>
      <w:r w:rsidRPr="002C6079">
        <w:rPr>
          <w:rFonts w:ascii="Times New Roman" w:hAnsi="Times New Roman"/>
          <w:sz w:val="24"/>
          <w:szCs w:val="24"/>
        </w:rPr>
        <w:t xml:space="preserve"> rekomandimeve dhe t</w:t>
      </w:r>
      <w:r w:rsidR="00C3531B" w:rsidRPr="002C6079">
        <w:rPr>
          <w:rFonts w:ascii="Times New Roman" w:hAnsi="Times New Roman"/>
          <w:sz w:val="24"/>
          <w:szCs w:val="24"/>
        </w:rPr>
        <w:t>ë</w:t>
      </w:r>
      <w:r w:rsidRPr="002C6079">
        <w:rPr>
          <w:rFonts w:ascii="Times New Roman" w:hAnsi="Times New Roman"/>
          <w:sz w:val="24"/>
          <w:szCs w:val="24"/>
        </w:rPr>
        <w:t xml:space="preserve"> dob</w:t>
      </w:r>
      <w:r w:rsidR="00C3531B" w:rsidRPr="002C6079">
        <w:rPr>
          <w:rFonts w:ascii="Times New Roman" w:hAnsi="Times New Roman"/>
          <w:sz w:val="24"/>
          <w:szCs w:val="24"/>
        </w:rPr>
        <w:t>ë</w:t>
      </w:r>
      <w:r w:rsidRPr="002C6079">
        <w:rPr>
          <w:rFonts w:ascii="Times New Roman" w:hAnsi="Times New Roman"/>
          <w:sz w:val="24"/>
          <w:szCs w:val="24"/>
        </w:rPr>
        <w:t>sive t</w:t>
      </w:r>
      <w:r w:rsidR="00C3531B" w:rsidRPr="002C6079">
        <w:rPr>
          <w:rFonts w:ascii="Times New Roman" w:hAnsi="Times New Roman"/>
          <w:sz w:val="24"/>
          <w:szCs w:val="24"/>
        </w:rPr>
        <w:t>ë</w:t>
      </w:r>
      <w:r w:rsidRPr="002C6079">
        <w:rPr>
          <w:rFonts w:ascii="Times New Roman" w:hAnsi="Times New Roman"/>
          <w:sz w:val="24"/>
          <w:szCs w:val="24"/>
        </w:rPr>
        <w:t xml:space="preserve"> konstatuara nga auditi.</w:t>
      </w:r>
    </w:p>
    <w:p w:rsidR="00957861" w:rsidRPr="002C6079" w:rsidRDefault="00957861" w:rsidP="009F0A0B">
      <w:pPr>
        <w:numPr>
          <w:ilvl w:val="0"/>
          <w:numId w:val="68"/>
        </w:numPr>
        <w:spacing w:after="0" w:line="240" w:lineRule="auto"/>
        <w:jc w:val="both"/>
        <w:rPr>
          <w:rFonts w:ascii="Times New Roman" w:hAnsi="Times New Roman"/>
          <w:sz w:val="24"/>
          <w:szCs w:val="24"/>
        </w:rPr>
      </w:pPr>
      <w:r w:rsidRPr="002C6079">
        <w:rPr>
          <w:rFonts w:ascii="Times New Roman" w:hAnsi="Times New Roman"/>
          <w:sz w:val="24"/>
          <w:szCs w:val="24"/>
        </w:rPr>
        <w:t>Realizon vler</w:t>
      </w:r>
      <w:r w:rsidR="00C3531B" w:rsidRPr="002C6079">
        <w:rPr>
          <w:rFonts w:ascii="Times New Roman" w:hAnsi="Times New Roman"/>
          <w:sz w:val="24"/>
          <w:szCs w:val="24"/>
        </w:rPr>
        <w:t>ë</w:t>
      </w:r>
      <w:r w:rsidRPr="002C6079">
        <w:rPr>
          <w:rFonts w:ascii="Times New Roman" w:hAnsi="Times New Roman"/>
          <w:sz w:val="24"/>
          <w:szCs w:val="24"/>
        </w:rPr>
        <w:t>sime, inspektime, investigime, ekzaminime apo shqyrtime, q</w:t>
      </w:r>
      <w:r w:rsidR="00C3531B" w:rsidRPr="002C6079">
        <w:rPr>
          <w:rFonts w:ascii="Times New Roman" w:hAnsi="Times New Roman"/>
          <w:sz w:val="24"/>
          <w:szCs w:val="24"/>
        </w:rPr>
        <w:t>ë</w:t>
      </w:r>
      <w:r w:rsidRPr="002C6079">
        <w:rPr>
          <w:rFonts w:ascii="Times New Roman" w:hAnsi="Times New Roman"/>
          <w:sz w:val="24"/>
          <w:szCs w:val="24"/>
        </w:rPr>
        <w:t xml:space="preserve"> mund t</w:t>
      </w:r>
      <w:r w:rsidR="00C3531B" w:rsidRPr="002C6079">
        <w:rPr>
          <w:rFonts w:ascii="Times New Roman" w:hAnsi="Times New Roman"/>
          <w:sz w:val="24"/>
          <w:szCs w:val="24"/>
        </w:rPr>
        <w:t>ë</w:t>
      </w:r>
      <w:r w:rsidRPr="002C6079">
        <w:rPr>
          <w:rFonts w:ascii="Times New Roman" w:hAnsi="Times New Roman"/>
          <w:sz w:val="24"/>
          <w:szCs w:val="24"/>
        </w:rPr>
        <w:t xml:space="preserve"> k</w:t>
      </w:r>
      <w:r w:rsidR="00C3531B" w:rsidRPr="002C6079">
        <w:rPr>
          <w:rFonts w:ascii="Times New Roman" w:hAnsi="Times New Roman"/>
          <w:sz w:val="24"/>
          <w:szCs w:val="24"/>
        </w:rPr>
        <w:t>ë</w:t>
      </w:r>
      <w:r w:rsidRPr="002C6079">
        <w:rPr>
          <w:rFonts w:ascii="Times New Roman" w:hAnsi="Times New Roman"/>
          <w:sz w:val="24"/>
          <w:szCs w:val="24"/>
        </w:rPr>
        <w:t xml:space="preserve">rkohen nga </w:t>
      </w:r>
      <w:r w:rsidR="006A157C" w:rsidRPr="002C6079">
        <w:rPr>
          <w:rFonts w:ascii="Times New Roman" w:hAnsi="Times New Roman"/>
          <w:sz w:val="24"/>
          <w:szCs w:val="24"/>
        </w:rPr>
        <w:t>Drejtori</w:t>
      </w:r>
      <w:r w:rsidR="00C3531B" w:rsidRPr="002C6079">
        <w:rPr>
          <w:rFonts w:ascii="Times New Roman" w:hAnsi="Times New Roman"/>
          <w:sz w:val="24"/>
          <w:szCs w:val="24"/>
        </w:rPr>
        <w:t xml:space="preserve"> i </w:t>
      </w:r>
      <w:r w:rsidR="006A157C" w:rsidRPr="002C6079">
        <w:rPr>
          <w:rFonts w:ascii="Times New Roman" w:hAnsi="Times New Roman"/>
          <w:sz w:val="24"/>
          <w:szCs w:val="24"/>
        </w:rPr>
        <w:t>P</w:t>
      </w:r>
      <w:r w:rsidR="008C4709" w:rsidRPr="002C6079">
        <w:rPr>
          <w:rFonts w:ascii="Times New Roman" w:hAnsi="Times New Roman"/>
          <w:sz w:val="24"/>
          <w:szCs w:val="24"/>
        </w:rPr>
        <w:t>ë</w:t>
      </w:r>
      <w:r w:rsidR="006A157C" w:rsidRPr="002C6079">
        <w:rPr>
          <w:rFonts w:ascii="Times New Roman" w:hAnsi="Times New Roman"/>
          <w:sz w:val="24"/>
          <w:szCs w:val="24"/>
        </w:rPr>
        <w:t>rgjithsh</w:t>
      </w:r>
      <w:r w:rsidR="008C4709" w:rsidRPr="002C6079">
        <w:rPr>
          <w:rFonts w:ascii="Times New Roman" w:hAnsi="Times New Roman"/>
          <w:sz w:val="24"/>
          <w:szCs w:val="24"/>
        </w:rPr>
        <w:t>ë</w:t>
      </w:r>
      <w:r w:rsidR="006A157C" w:rsidRPr="002C6079">
        <w:rPr>
          <w:rFonts w:ascii="Times New Roman" w:hAnsi="Times New Roman"/>
          <w:sz w:val="24"/>
          <w:szCs w:val="24"/>
        </w:rPr>
        <w:t>m</w:t>
      </w:r>
      <w:r w:rsidRPr="002C6079">
        <w:rPr>
          <w:rFonts w:ascii="Times New Roman" w:hAnsi="Times New Roman"/>
          <w:sz w:val="24"/>
          <w:szCs w:val="24"/>
        </w:rPr>
        <w:t>.</w:t>
      </w:r>
    </w:p>
    <w:p w:rsidR="006A157C" w:rsidRPr="002C6079" w:rsidRDefault="00957861" w:rsidP="009F0A0B">
      <w:pPr>
        <w:numPr>
          <w:ilvl w:val="0"/>
          <w:numId w:val="68"/>
        </w:numPr>
        <w:spacing w:after="0" w:line="240" w:lineRule="auto"/>
        <w:jc w:val="both"/>
        <w:rPr>
          <w:rFonts w:ascii="Times New Roman" w:hAnsi="Times New Roman"/>
          <w:sz w:val="24"/>
          <w:szCs w:val="24"/>
        </w:rPr>
      </w:pPr>
      <w:r w:rsidRPr="002C6079">
        <w:rPr>
          <w:rFonts w:ascii="Times New Roman" w:hAnsi="Times New Roman"/>
          <w:sz w:val="24"/>
          <w:szCs w:val="24"/>
        </w:rPr>
        <w:t>Realizon vlerësimin teknik për raportet e auditimeve të jashtme që</w:t>
      </w:r>
      <w:r w:rsidR="00C3531B" w:rsidRPr="002C6079">
        <w:rPr>
          <w:rFonts w:ascii="Times New Roman" w:hAnsi="Times New Roman"/>
          <w:sz w:val="24"/>
          <w:szCs w:val="24"/>
        </w:rPr>
        <w:t xml:space="preserve"> i </w:t>
      </w:r>
      <w:r w:rsidRPr="002C6079">
        <w:rPr>
          <w:rFonts w:ascii="Times New Roman" w:hAnsi="Times New Roman"/>
          <w:sz w:val="24"/>
          <w:szCs w:val="24"/>
        </w:rPr>
        <w:t xml:space="preserve">bëhen </w:t>
      </w:r>
      <w:r w:rsidR="006A157C" w:rsidRPr="002C6079">
        <w:rPr>
          <w:rFonts w:ascii="Times New Roman" w:hAnsi="Times New Roman"/>
          <w:sz w:val="24"/>
          <w:szCs w:val="24"/>
        </w:rPr>
        <w:t>Drejtoris</w:t>
      </w:r>
      <w:r w:rsidR="008C4709" w:rsidRPr="002C6079">
        <w:rPr>
          <w:rFonts w:ascii="Times New Roman" w:hAnsi="Times New Roman"/>
          <w:sz w:val="24"/>
          <w:szCs w:val="24"/>
        </w:rPr>
        <w:t>ë</w:t>
      </w:r>
      <w:r w:rsidR="006A157C" w:rsidRPr="002C6079">
        <w:rPr>
          <w:rFonts w:ascii="Times New Roman" w:hAnsi="Times New Roman"/>
          <w:sz w:val="24"/>
          <w:szCs w:val="24"/>
        </w:rPr>
        <w:t xml:space="preserve"> s</w:t>
      </w:r>
      <w:r w:rsidR="008C4709" w:rsidRPr="002C6079">
        <w:rPr>
          <w:rFonts w:ascii="Times New Roman" w:hAnsi="Times New Roman"/>
          <w:sz w:val="24"/>
          <w:szCs w:val="24"/>
        </w:rPr>
        <w:t>ë</w:t>
      </w:r>
      <w:r w:rsidR="006A157C" w:rsidRPr="002C6079">
        <w:rPr>
          <w:rFonts w:ascii="Times New Roman" w:hAnsi="Times New Roman"/>
          <w:sz w:val="24"/>
          <w:szCs w:val="24"/>
        </w:rPr>
        <w:t xml:space="preserve"> P</w:t>
      </w:r>
      <w:r w:rsidR="008C4709" w:rsidRPr="002C6079">
        <w:rPr>
          <w:rFonts w:ascii="Times New Roman" w:hAnsi="Times New Roman"/>
          <w:sz w:val="24"/>
          <w:szCs w:val="24"/>
        </w:rPr>
        <w:t>ë</w:t>
      </w:r>
      <w:r w:rsidR="006A157C" w:rsidRPr="002C6079">
        <w:rPr>
          <w:rFonts w:ascii="Times New Roman" w:hAnsi="Times New Roman"/>
          <w:sz w:val="24"/>
          <w:szCs w:val="24"/>
        </w:rPr>
        <w:t>rgjithshme t</w:t>
      </w:r>
      <w:r w:rsidR="008C4709" w:rsidRPr="002C6079">
        <w:rPr>
          <w:rFonts w:ascii="Times New Roman" w:hAnsi="Times New Roman"/>
          <w:sz w:val="24"/>
          <w:szCs w:val="24"/>
        </w:rPr>
        <w:t>ë</w:t>
      </w:r>
      <w:r w:rsidR="006A157C" w:rsidRPr="002C6079">
        <w:rPr>
          <w:rFonts w:ascii="Times New Roman" w:hAnsi="Times New Roman"/>
          <w:sz w:val="24"/>
          <w:szCs w:val="24"/>
        </w:rPr>
        <w:t xml:space="preserve"> Arkivave</w:t>
      </w:r>
      <w:r w:rsidRPr="002C6079">
        <w:rPr>
          <w:rFonts w:ascii="Times New Roman" w:hAnsi="Times New Roman"/>
          <w:sz w:val="24"/>
          <w:szCs w:val="24"/>
        </w:rPr>
        <w:t>.</w:t>
      </w:r>
    </w:p>
    <w:p w:rsidR="006A157C" w:rsidRPr="00C3531B" w:rsidRDefault="006A157C" w:rsidP="009F0A0B">
      <w:pPr>
        <w:pStyle w:val="ListParagraph"/>
        <w:numPr>
          <w:ilvl w:val="0"/>
          <w:numId w:val="68"/>
        </w:numPr>
        <w:spacing w:after="0" w:line="240" w:lineRule="auto"/>
        <w:jc w:val="both"/>
        <w:rPr>
          <w:rFonts w:ascii="Times New Roman" w:hAnsi="Times New Roman"/>
          <w:sz w:val="24"/>
          <w:szCs w:val="24"/>
          <w:lang w:val="it-IT"/>
        </w:rPr>
      </w:pPr>
      <w:r w:rsidRPr="002C6079">
        <w:rPr>
          <w:rFonts w:ascii="Times New Roman" w:hAnsi="Times New Roman"/>
          <w:sz w:val="24"/>
          <w:szCs w:val="24"/>
        </w:rPr>
        <w:t>Zbaton detyra të tjera të përcaktuara nga eprori direkt ose Drejtori</w:t>
      </w:r>
      <w:r w:rsidR="00C3531B" w:rsidRPr="002C6079">
        <w:rPr>
          <w:rFonts w:ascii="Times New Roman" w:hAnsi="Times New Roman"/>
          <w:sz w:val="24"/>
          <w:szCs w:val="24"/>
        </w:rPr>
        <w:t xml:space="preserve"> i </w:t>
      </w:r>
      <w:r w:rsidRPr="002C6079">
        <w:rPr>
          <w:rFonts w:ascii="Times New Roman" w:hAnsi="Times New Roman"/>
          <w:sz w:val="24"/>
          <w:szCs w:val="24"/>
        </w:rPr>
        <w:t>Përgjithshëm</w:t>
      </w:r>
      <w:r w:rsidR="00C3531B" w:rsidRPr="002C6079">
        <w:rPr>
          <w:rFonts w:ascii="Times New Roman" w:hAnsi="Times New Roman"/>
          <w:sz w:val="24"/>
          <w:szCs w:val="24"/>
        </w:rPr>
        <w:t xml:space="preserve"> i </w:t>
      </w:r>
      <w:r w:rsidRPr="002C6079">
        <w:rPr>
          <w:rFonts w:ascii="Times New Roman" w:hAnsi="Times New Roman"/>
          <w:sz w:val="24"/>
          <w:szCs w:val="24"/>
        </w:rPr>
        <w:t>Arkivave.</w:t>
      </w:r>
    </w:p>
    <w:p w:rsidR="00957861" w:rsidRPr="00C3531B" w:rsidRDefault="00957861" w:rsidP="009F0A0B">
      <w:pPr>
        <w:numPr>
          <w:ilvl w:val="3"/>
          <w:numId w:val="70"/>
        </w:numPr>
        <w:spacing w:after="0" w:line="240" w:lineRule="auto"/>
        <w:jc w:val="both"/>
        <w:rPr>
          <w:rFonts w:ascii="Times New Roman" w:hAnsi="Times New Roman"/>
          <w:sz w:val="24"/>
          <w:szCs w:val="24"/>
        </w:rPr>
      </w:pPr>
      <w:r w:rsidRPr="00C3531B">
        <w:rPr>
          <w:rFonts w:ascii="Times New Roman" w:hAnsi="Times New Roman"/>
          <w:sz w:val="24"/>
          <w:szCs w:val="24"/>
        </w:rPr>
        <w:t>Specialisti</w:t>
      </w:r>
      <w:r w:rsidR="00C3531B" w:rsidRPr="00C3531B">
        <w:rPr>
          <w:rFonts w:ascii="Times New Roman" w:hAnsi="Times New Roman"/>
          <w:sz w:val="24"/>
          <w:szCs w:val="24"/>
        </w:rPr>
        <w:t xml:space="preserve"> i </w:t>
      </w:r>
      <w:r w:rsidRPr="00C3531B">
        <w:rPr>
          <w:rFonts w:ascii="Times New Roman" w:hAnsi="Times New Roman"/>
          <w:sz w:val="24"/>
          <w:szCs w:val="24"/>
        </w:rPr>
        <w:t>Auditit të Brendshëm</w:t>
      </w:r>
      <w:r w:rsidR="006A157C" w:rsidRPr="00C3531B">
        <w:rPr>
          <w:rFonts w:ascii="Times New Roman" w:hAnsi="Times New Roman"/>
          <w:sz w:val="24"/>
          <w:szCs w:val="24"/>
        </w:rPr>
        <w:t xml:space="preserve"> ka k</w:t>
      </w:r>
      <w:r w:rsidR="008C4709" w:rsidRPr="00C3531B">
        <w:rPr>
          <w:rFonts w:ascii="Times New Roman" w:hAnsi="Times New Roman"/>
          <w:sz w:val="24"/>
          <w:szCs w:val="24"/>
        </w:rPr>
        <w:t>ë</w:t>
      </w:r>
      <w:r w:rsidR="006A157C" w:rsidRPr="00C3531B">
        <w:rPr>
          <w:rFonts w:ascii="Times New Roman" w:hAnsi="Times New Roman"/>
          <w:sz w:val="24"/>
          <w:szCs w:val="24"/>
        </w:rPr>
        <w:t>to detyra:</w:t>
      </w:r>
    </w:p>
    <w:p w:rsidR="00957861" w:rsidRPr="00C3531B" w:rsidRDefault="00957861" w:rsidP="009F0A0B">
      <w:pPr>
        <w:numPr>
          <w:ilvl w:val="0"/>
          <w:numId w:val="69"/>
        </w:numPr>
        <w:spacing w:after="0" w:line="240" w:lineRule="auto"/>
        <w:jc w:val="both"/>
        <w:rPr>
          <w:rFonts w:ascii="Times New Roman" w:hAnsi="Times New Roman"/>
          <w:sz w:val="24"/>
          <w:szCs w:val="24"/>
        </w:rPr>
      </w:pPr>
      <w:r w:rsidRPr="00C3531B">
        <w:rPr>
          <w:rFonts w:ascii="Times New Roman" w:hAnsi="Times New Roman"/>
          <w:sz w:val="24"/>
          <w:szCs w:val="24"/>
        </w:rPr>
        <w:t>Të realizojë auditime në afatin e caktuar nga programet e kontrollit, konform të gjitha standarteve të kontrollit.</w:t>
      </w:r>
    </w:p>
    <w:p w:rsidR="00957861" w:rsidRPr="00C3531B" w:rsidRDefault="00957861" w:rsidP="009F0A0B">
      <w:pPr>
        <w:numPr>
          <w:ilvl w:val="0"/>
          <w:numId w:val="69"/>
        </w:numPr>
        <w:spacing w:after="0" w:line="240" w:lineRule="auto"/>
        <w:jc w:val="both"/>
        <w:rPr>
          <w:rFonts w:ascii="Times New Roman" w:hAnsi="Times New Roman"/>
          <w:sz w:val="24"/>
          <w:szCs w:val="24"/>
        </w:rPr>
      </w:pPr>
      <w:r w:rsidRPr="00C3531B">
        <w:rPr>
          <w:rFonts w:ascii="Times New Roman" w:hAnsi="Times New Roman"/>
          <w:sz w:val="24"/>
          <w:szCs w:val="24"/>
        </w:rPr>
        <w:t>Të respektojë në çdo rast dhe rrethanë gjatë kryerjes së detyrës kodin etiko-moral të nëpunësit civil dhe kodin etiko-moral të audituesit.</w:t>
      </w:r>
    </w:p>
    <w:p w:rsidR="00957861" w:rsidRPr="00C3531B" w:rsidRDefault="00957861" w:rsidP="009F0A0B">
      <w:pPr>
        <w:numPr>
          <w:ilvl w:val="0"/>
          <w:numId w:val="69"/>
        </w:numPr>
        <w:spacing w:after="0" w:line="240" w:lineRule="auto"/>
        <w:jc w:val="both"/>
        <w:rPr>
          <w:rFonts w:ascii="Times New Roman" w:hAnsi="Times New Roman"/>
          <w:sz w:val="24"/>
          <w:szCs w:val="24"/>
        </w:rPr>
      </w:pPr>
      <w:r w:rsidRPr="00C3531B">
        <w:rPr>
          <w:rFonts w:ascii="Times New Roman" w:hAnsi="Times New Roman"/>
          <w:sz w:val="24"/>
          <w:szCs w:val="24"/>
        </w:rPr>
        <w:t>Të njihet me të gjithë dokumentacionin që ka të bëjë me veprimtarinë a cështjen që do të auditohet.</w:t>
      </w:r>
    </w:p>
    <w:p w:rsidR="00957861" w:rsidRPr="00C3531B" w:rsidRDefault="00957861" w:rsidP="009F0A0B">
      <w:pPr>
        <w:numPr>
          <w:ilvl w:val="0"/>
          <w:numId w:val="69"/>
        </w:numPr>
        <w:spacing w:after="0" w:line="240" w:lineRule="auto"/>
        <w:jc w:val="both"/>
        <w:rPr>
          <w:rFonts w:ascii="Times New Roman" w:hAnsi="Times New Roman"/>
          <w:sz w:val="24"/>
          <w:szCs w:val="24"/>
        </w:rPr>
      </w:pPr>
      <w:r w:rsidRPr="00C3531B">
        <w:rPr>
          <w:rFonts w:ascii="Times New Roman" w:hAnsi="Times New Roman"/>
          <w:sz w:val="24"/>
          <w:szCs w:val="24"/>
        </w:rPr>
        <w:t>Të marrë nga personat zyrtarë dhe punonjësit e tjerë të dhëna të domosdoshme me shkrim dhe me gojë qe lidhen me kryerjen e auditimit ekonomiko-financiar.</w:t>
      </w:r>
    </w:p>
    <w:p w:rsidR="00957861" w:rsidRPr="00C3531B" w:rsidRDefault="00957861" w:rsidP="009F0A0B">
      <w:pPr>
        <w:numPr>
          <w:ilvl w:val="0"/>
          <w:numId w:val="69"/>
        </w:numPr>
        <w:spacing w:after="0" w:line="240" w:lineRule="auto"/>
        <w:jc w:val="both"/>
        <w:rPr>
          <w:rFonts w:ascii="Times New Roman" w:hAnsi="Times New Roman"/>
          <w:sz w:val="24"/>
          <w:szCs w:val="24"/>
        </w:rPr>
      </w:pPr>
      <w:r w:rsidRPr="00C3531B">
        <w:rPr>
          <w:rFonts w:ascii="Times New Roman" w:hAnsi="Times New Roman"/>
          <w:sz w:val="24"/>
          <w:szCs w:val="24"/>
        </w:rPr>
        <w:t>Të vulosë arka dhe agjensi, depo e magazina, në raste të domosdoshme e kur ka të dhëna për falsifikime ose veprimtari të tjera të paligjshme, të tërheqë dokumentat e nevojshme, duke lëshuar vërtetimin përkatës.</w:t>
      </w:r>
    </w:p>
    <w:p w:rsidR="00957861" w:rsidRPr="00C3531B" w:rsidRDefault="00957861" w:rsidP="009F0A0B">
      <w:pPr>
        <w:numPr>
          <w:ilvl w:val="0"/>
          <w:numId w:val="69"/>
        </w:numPr>
        <w:spacing w:after="0" w:line="240" w:lineRule="auto"/>
        <w:jc w:val="both"/>
        <w:rPr>
          <w:rFonts w:ascii="Times New Roman" w:hAnsi="Times New Roman"/>
          <w:sz w:val="24"/>
          <w:szCs w:val="24"/>
        </w:rPr>
      </w:pPr>
      <w:r w:rsidRPr="00C3531B">
        <w:rPr>
          <w:rFonts w:ascii="Times New Roman" w:hAnsi="Times New Roman"/>
          <w:sz w:val="24"/>
          <w:szCs w:val="24"/>
        </w:rPr>
        <w:t>Të pezullojë veprimet e paligjshme, deri në shqyrtimin nga organi më</w:t>
      </w:r>
      <w:r w:rsidR="00C3531B" w:rsidRPr="00C3531B">
        <w:rPr>
          <w:rFonts w:ascii="Times New Roman" w:hAnsi="Times New Roman"/>
          <w:sz w:val="24"/>
          <w:szCs w:val="24"/>
        </w:rPr>
        <w:t xml:space="preserve"> i </w:t>
      </w:r>
      <w:r w:rsidRPr="00C3531B">
        <w:rPr>
          <w:rFonts w:ascii="Times New Roman" w:hAnsi="Times New Roman"/>
          <w:sz w:val="24"/>
          <w:szCs w:val="24"/>
        </w:rPr>
        <w:t>lartë nga varet subjekti</w:t>
      </w:r>
      <w:r w:rsidR="00C3531B" w:rsidRPr="00C3531B">
        <w:rPr>
          <w:rFonts w:ascii="Times New Roman" w:hAnsi="Times New Roman"/>
          <w:sz w:val="24"/>
          <w:szCs w:val="24"/>
        </w:rPr>
        <w:t xml:space="preserve"> i </w:t>
      </w:r>
      <w:r w:rsidRPr="00C3531B">
        <w:rPr>
          <w:rFonts w:ascii="Times New Roman" w:hAnsi="Times New Roman"/>
          <w:sz w:val="24"/>
          <w:szCs w:val="24"/>
        </w:rPr>
        <w:t>audituar.</w:t>
      </w:r>
    </w:p>
    <w:p w:rsidR="00957861" w:rsidRPr="00C3531B" w:rsidRDefault="00957861" w:rsidP="009F0A0B">
      <w:pPr>
        <w:numPr>
          <w:ilvl w:val="0"/>
          <w:numId w:val="69"/>
        </w:numPr>
        <w:spacing w:after="0" w:line="240" w:lineRule="auto"/>
        <w:jc w:val="both"/>
        <w:rPr>
          <w:rFonts w:ascii="Times New Roman" w:hAnsi="Times New Roman"/>
          <w:sz w:val="24"/>
          <w:szCs w:val="24"/>
        </w:rPr>
      </w:pPr>
      <w:r w:rsidRPr="00C3531B">
        <w:rPr>
          <w:rFonts w:ascii="Times New Roman" w:hAnsi="Times New Roman"/>
          <w:sz w:val="24"/>
          <w:szCs w:val="24"/>
        </w:rPr>
        <w:t>Të mbajë procesverbal, aktverifikim, sipas rregullave të përcaktuara në aktet ligjore për këtë fushë, duke njoftuar në moment eprorët.</w:t>
      </w:r>
    </w:p>
    <w:p w:rsidR="00957861" w:rsidRPr="00C3531B" w:rsidRDefault="00957861" w:rsidP="009F0A0B">
      <w:pPr>
        <w:numPr>
          <w:ilvl w:val="0"/>
          <w:numId w:val="69"/>
        </w:numPr>
        <w:spacing w:after="0" w:line="240" w:lineRule="auto"/>
        <w:jc w:val="both"/>
        <w:rPr>
          <w:rFonts w:ascii="Times New Roman" w:hAnsi="Times New Roman"/>
          <w:sz w:val="24"/>
          <w:szCs w:val="24"/>
        </w:rPr>
      </w:pPr>
      <w:r w:rsidRPr="00C3531B">
        <w:rPr>
          <w:rFonts w:ascii="Times New Roman" w:hAnsi="Times New Roman"/>
          <w:sz w:val="24"/>
          <w:szCs w:val="24"/>
        </w:rPr>
        <w:t>Të propozojë masa disiplinore, gjoba, ndjekje penale sipas rastit që paraqitet.</w:t>
      </w:r>
    </w:p>
    <w:p w:rsidR="00957861" w:rsidRPr="00C3531B" w:rsidRDefault="00957861" w:rsidP="009F0A0B">
      <w:pPr>
        <w:numPr>
          <w:ilvl w:val="0"/>
          <w:numId w:val="69"/>
        </w:numPr>
        <w:spacing w:after="0" w:line="240" w:lineRule="auto"/>
        <w:jc w:val="both"/>
        <w:rPr>
          <w:rFonts w:ascii="Times New Roman" w:hAnsi="Times New Roman"/>
          <w:sz w:val="24"/>
          <w:szCs w:val="24"/>
        </w:rPr>
      </w:pPr>
      <w:r w:rsidRPr="00C3531B">
        <w:rPr>
          <w:rFonts w:ascii="Times New Roman" w:hAnsi="Times New Roman"/>
          <w:sz w:val="24"/>
          <w:szCs w:val="24"/>
        </w:rPr>
        <w:t>Të përgatisë të gjitha dokumentat që duhen konform standarteve dhe metodikave në fuqi të auditimit, për evadimin dhe plotësimin e dosjes së cdo auditimi të kryer, dorëzimin e saj në përfundim sipas rregullave të miratuara në arkiv.</w:t>
      </w:r>
    </w:p>
    <w:p w:rsidR="00F508DB" w:rsidRPr="00C3531B" w:rsidRDefault="00F508DB" w:rsidP="000E1BC3">
      <w:pPr>
        <w:spacing w:after="0" w:line="240" w:lineRule="auto"/>
        <w:ind w:left="360"/>
        <w:jc w:val="both"/>
        <w:rPr>
          <w:rFonts w:ascii="Times New Roman" w:hAnsi="Times New Roman"/>
          <w:sz w:val="24"/>
          <w:szCs w:val="24"/>
        </w:rPr>
      </w:pPr>
    </w:p>
    <w:p w:rsidR="00440021" w:rsidRPr="00C3531B" w:rsidRDefault="00440021" w:rsidP="000E1BC3">
      <w:pPr>
        <w:spacing w:after="0" w:line="240" w:lineRule="auto"/>
        <w:jc w:val="center"/>
        <w:rPr>
          <w:rFonts w:ascii="Times New Roman" w:hAnsi="Times New Roman"/>
          <w:b/>
          <w:sz w:val="24"/>
          <w:szCs w:val="24"/>
        </w:rPr>
      </w:pPr>
      <w:r w:rsidRPr="00C3531B">
        <w:rPr>
          <w:rFonts w:ascii="Times New Roman" w:hAnsi="Times New Roman"/>
          <w:b/>
          <w:sz w:val="24"/>
          <w:szCs w:val="24"/>
        </w:rPr>
        <w:t>KREU VIII</w:t>
      </w:r>
    </w:p>
    <w:p w:rsidR="00440021" w:rsidRPr="00C3531B" w:rsidRDefault="00063558" w:rsidP="000E1BC3">
      <w:pPr>
        <w:spacing w:after="0" w:line="240" w:lineRule="auto"/>
        <w:jc w:val="center"/>
        <w:rPr>
          <w:rFonts w:ascii="Times New Roman" w:hAnsi="Times New Roman"/>
          <w:b/>
          <w:sz w:val="24"/>
          <w:szCs w:val="24"/>
        </w:rPr>
      </w:pPr>
      <w:r w:rsidRPr="00C3531B">
        <w:rPr>
          <w:rFonts w:ascii="Times New Roman" w:hAnsi="Times New Roman"/>
          <w:b/>
          <w:sz w:val="24"/>
          <w:szCs w:val="24"/>
        </w:rPr>
        <w:t>SEKTORI (LABORATORI) QËNDROR</w:t>
      </w:r>
      <w:r w:rsidR="00C3531B" w:rsidRPr="00C3531B">
        <w:rPr>
          <w:rFonts w:ascii="Times New Roman" w:hAnsi="Times New Roman"/>
          <w:b/>
          <w:sz w:val="24"/>
          <w:szCs w:val="24"/>
        </w:rPr>
        <w:t xml:space="preserve"> i </w:t>
      </w:r>
      <w:r w:rsidRPr="00C3531B">
        <w:rPr>
          <w:rFonts w:ascii="Times New Roman" w:hAnsi="Times New Roman"/>
          <w:b/>
          <w:sz w:val="24"/>
          <w:szCs w:val="24"/>
        </w:rPr>
        <w:t>RESTAURIMIT</w:t>
      </w:r>
    </w:p>
    <w:p w:rsidR="00440021" w:rsidRPr="00C3531B" w:rsidRDefault="00440021" w:rsidP="000E1BC3">
      <w:pPr>
        <w:spacing w:after="0" w:line="240" w:lineRule="auto"/>
        <w:jc w:val="center"/>
        <w:rPr>
          <w:rFonts w:ascii="Times New Roman" w:hAnsi="Times New Roman"/>
          <w:b/>
          <w:sz w:val="24"/>
          <w:szCs w:val="24"/>
        </w:rPr>
      </w:pPr>
      <w:r w:rsidRPr="00C3531B">
        <w:rPr>
          <w:rFonts w:ascii="Times New Roman" w:hAnsi="Times New Roman"/>
          <w:b/>
          <w:sz w:val="24"/>
          <w:szCs w:val="24"/>
        </w:rPr>
        <w:t>Neni 4</w:t>
      </w:r>
      <w:r w:rsidR="00C3531B" w:rsidRPr="00C3531B">
        <w:rPr>
          <w:rFonts w:ascii="Times New Roman" w:hAnsi="Times New Roman"/>
          <w:b/>
          <w:sz w:val="24"/>
          <w:szCs w:val="24"/>
        </w:rPr>
        <w:t>8</w:t>
      </w:r>
    </w:p>
    <w:p w:rsidR="00440021" w:rsidRPr="00C3531B" w:rsidRDefault="00440021" w:rsidP="000E1BC3">
      <w:pPr>
        <w:spacing w:after="0" w:line="240" w:lineRule="auto"/>
        <w:jc w:val="center"/>
        <w:rPr>
          <w:rFonts w:ascii="Times New Roman" w:hAnsi="Times New Roman"/>
          <w:b/>
          <w:sz w:val="24"/>
          <w:szCs w:val="24"/>
        </w:rPr>
      </w:pPr>
      <w:r w:rsidRPr="00C3531B">
        <w:rPr>
          <w:rFonts w:ascii="Times New Roman" w:hAnsi="Times New Roman"/>
          <w:b/>
          <w:sz w:val="24"/>
          <w:szCs w:val="24"/>
        </w:rPr>
        <w:t xml:space="preserve">Sektori </w:t>
      </w:r>
      <w:r w:rsidR="00077079" w:rsidRPr="00C3531B">
        <w:rPr>
          <w:rFonts w:ascii="Times New Roman" w:hAnsi="Times New Roman"/>
          <w:b/>
          <w:sz w:val="24"/>
          <w:szCs w:val="24"/>
        </w:rPr>
        <w:t xml:space="preserve">(Laboratori) </w:t>
      </w:r>
      <w:r w:rsidRPr="00C3531B">
        <w:rPr>
          <w:rFonts w:ascii="Times New Roman" w:hAnsi="Times New Roman"/>
          <w:b/>
          <w:sz w:val="24"/>
          <w:szCs w:val="24"/>
        </w:rPr>
        <w:t>Q</w:t>
      </w:r>
      <w:r w:rsidR="00353170" w:rsidRPr="00C3531B">
        <w:rPr>
          <w:rFonts w:ascii="Times New Roman" w:hAnsi="Times New Roman"/>
          <w:b/>
          <w:sz w:val="24"/>
          <w:szCs w:val="24"/>
        </w:rPr>
        <w:t>ë</w:t>
      </w:r>
      <w:r w:rsidRPr="00C3531B">
        <w:rPr>
          <w:rFonts w:ascii="Times New Roman" w:hAnsi="Times New Roman"/>
          <w:b/>
          <w:sz w:val="24"/>
          <w:szCs w:val="24"/>
        </w:rPr>
        <w:t>ndror</w:t>
      </w:r>
      <w:r w:rsidR="00C3531B" w:rsidRPr="00C3531B">
        <w:rPr>
          <w:rFonts w:ascii="Times New Roman" w:hAnsi="Times New Roman"/>
          <w:b/>
          <w:sz w:val="24"/>
          <w:szCs w:val="24"/>
        </w:rPr>
        <w:t xml:space="preserve"> i </w:t>
      </w:r>
      <w:r w:rsidRPr="00C3531B">
        <w:rPr>
          <w:rFonts w:ascii="Times New Roman" w:hAnsi="Times New Roman"/>
          <w:b/>
          <w:sz w:val="24"/>
          <w:szCs w:val="24"/>
        </w:rPr>
        <w:t>Restaurimit</w:t>
      </w:r>
    </w:p>
    <w:p w:rsidR="0005362F" w:rsidRPr="00C3531B" w:rsidRDefault="00077079" w:rsidP="000E1BC3">
      <w:pPr>
        <w:spacing w:after="0" w:line="240" w:lineRule="auto"/>
        <w:jc w:val="both"/>
        <w:rPr>
          <w:rFonts w:ascii="Times New Roman" w:hAnsi="Times New Roman"/>
          <w:sz w:val="24"/>
          <w:szCs w:val="24"/>
        </w:rPr>
      </w:pPr>
      <w:r w:rsidRPr="00C3531B">
        <w:rPr>
          <w:rFonts w:ascii="Times New Roman" w:hAnsi="Times New Roman"/>
          <w:sz w:val="24"/>
          <w:szCs w:val="24"/>
        </w:rPr>
        <w:t xml:space="preserve">Sektori (Laboratori) </w:t>
      </w:r>
      <w:r w:rsidR="0005362F" w:rsidRPr="00C3531B">
        <w:rPr>
          <w:rFonts w:ascii="Times New Roman" w:hAnsi="Times New Roman"/>
          <w:sz w:val="24"/>
          <w:szCs w:val="24"/>
        </w:rPr>
        <w:t>Q</w:t>
      </w:r>
      <w:r w:rsidR="00353170" w:rsidRPr="00C3531B">
        <w:rPr>
          <w:rFonts w:ascii="Times New Roman" w:hAnsi="Times New Roman"/>
          <w:sz w:val="24"/>
          <w:szCs w:val="24"/>
        </w:rPr>
        <w:t>ë</w:t>
      </w:r>
      <w:r w:rsidR="0005362F" w:rsidRPr="00C3531B">
        <w:rPr>
          <w:rFonts w:ascii="Times New Roman" w:hAnsi="Times New Roman"/>
          <w:sz w:val="24"/>
          <w:szCs w:val="24"/>
        </w:rPr>
        <w:t>ndror</w:t>
      </w:r>
      <w:r w:rsidR="00C3531B" w:rsidRPr="00C3531B">
        <w:rPr>
          <w:rFonts w:ascii="Times New Roman" w:hAnsi="Times New Roman"/>
          <w:sz w:val="24"/>
          <w:szCs w:val="24"/>
        </w:rPr>
        <w:t xml:space="preserve"> i </w:t>
      </w:r>
      <w:r w:rsidR="0005362F" w:rsidRPr="00C3531B">
        <w:rPr>
          <w:rFonts w:ascii="Times New Roman" w:hAnsi="Times New Roman"/>
          <w:sz w:val="24"/>
          <w:szCs w:val="24"/>
        </w:rPr>
        <w:t>Resaturimit p</w:t>
      </w:r>
      <w:r w:rsidR="00353170" w:rsidRPr="00C3531B">
        <w:rPr>
          <w:rFonts w:ascii="Times New Roman" w:hAnsi="Times New Roman"/>
          <w:sz w:val="24"/>
          <w:szCs w:val="24"/>
        </w:rPr>
        <w:t>ë</w:t>
      </w:r>
      <w:r w:rsidR="0005362F" w:rsidRPr="00C3531B">
        <w:rPr>
          <w:rFonts w:ascii="Times New Roman" w:hAnsi="Times New Roman"/>
          <w:sz w:val="24"/>
          <w:szCs w:val="24"/>
        </w:rPr>
        <w:t>rb</w:t>
      </w:r>
      <w:r w:rsidR="00353170" w:rsidRPr="00C3531B">
        <w:rPr>
          <w:rFonts w:ascii="Times New Roman" w:hAnsi="Times New Roman"/>
          <w:sz w:val="24"/>
          <w:szCs w:val="24"/>
        </w:rPr>
        <w:t>ë</w:t>
      </w:r>
      <w:r w:rsidR="0005362F" w:rsidRPr="00C3531B">
        <w:rPr>
          <w:rFonts w:ascii="Times New Roman" w:hAnsi="Times New Roman"/>
          <w:sz w:val="24"/>
          <w:szCs w:val="24"/>
        </w:rPr>
        <w:t>het nga p</w:t>
      </w:r>
      <w:r w:rsidR="00353170" w:rsidRPr="00C3531B">
        <w:rPr>
          <w:rFonts w:ascii="Times New Roman" w:hAnsi="Times New Roman"/>
          <w:sz w:val="24"/>
          <w:szCs w:val="24"/>
        </w:rPr>
        <w:t>ë</w:t>
      </w:r>
      <w:r w:rsidR="0005362F" w:rsidRPr="00C3531B">
        <w:rPr>
          <w:rFonts w:ascii="Times New Roman" w:hAnsi="Times New Roman"/>
          <w:sz w:val="24"/>
          <w:szCs w:val="24"/>
        </w:rPr>
        <w:t>rgjegj</w:t>
      </w:r>
      <w:r w:rsidR="00353170" w:rsidRPr="00C3531B">
        <w:rPr>
          <w:rFonts w:ascii="Times New Roman" w:hAnsi="Times New Roman"/>
          <w:sz w:val="24"/>
          <w:szCs w:val="24"/>
        </w:rPr>
        <w:t>ë</w:t>
      </w:r>
      <w:r w:rsidR="0005362F" w:rsidRPr="00C3531B">
        <w:rPr>
          <w:rFonts w:ascii="Times New Roman" w:hAnsi="Times New Roman"/>
          <w:sz w:val="24"/>
          <w:szCs w:val="24"/>
        </w:rPr>
        <w:t>si</w:t>
      </w:r>
      <w:r w:rsidR="00C3531B" w:rsidRPr="00C3531B">
        <w:rPr>
          <w:rFonts w:ascii="Times New Roman" w:hAnsi="Times New Roman"/>
          <w:sz w:val="24"/>
          <w:szCs w:val="24"/>
        </w:rPr>
        <w:t xml:space="preserve"> i </w:t>
      </w:r>
      <w:r w:rsidR="0005362F" w:rsidRPr="00C3531B">
        <w:rPr>
          <w:rFonts w:ascii="Times New Roman" w:hAnsi="Times New Roman"/>
          <w:sz w:val="24"/>
          <w:szCs w:val="24"/>
        </w:rPr>
        <w:t>sektorit, specialist dhe restau</w:t>
      </w:r>
      <w:r w:rsidRPr="00C3531B">
        <w:rPr>
          <w:rFonts w:ascii="Times New Roman" w:hAnsi="Times New Roman"/>
          <w:sz w:val="24"/>
          <w:szCs w:val="24"/>
        </w:rPr>
        <w:t>ra</w:t>
      </w:r>
      <w:r w:rsidR="0005362F" w:rsidRPr="00C3531B">
        <w:rPr>
          <w:rFonts w:ascii="Times New Roman" w:hAnsi="Times New Roman"/>
          <w:sz w:val="24"/>
          <w:szCs w:val="24"/>
        </w:rPr>
        <w:t>tor dokumentash</w:t>
      </w:r>
    </w:p>
    <w:p w:rsidR="0005362F" w:rsidRPr="00C3531B" w:rsidRDefault="0005362F" w:rsidP="009F0A0B">
      <w:pPr>
        <w:numPr>
          <w:ilvl w:val="2"/>
          <w:numId w:val="61"/>
        </w:numPr>
        <w:spacing w:after="0" w:line="240" w:lineRule="auto"/>
        <w:jc w:val="both"/>
        <w:rPr>
          <w:rFonts w:ascii="Times New Roman" w:hAnsi="Times New Roman"/>
          <w:sz w:val="24"/>
          <w:szCs w:val="24"/>
        </w:rPr>
      </w:pPr>
      <w:r w:rsidRPr="00C3531B">
        <w:rPr>
          <w:rFonts w:ascii="Times New Roman" w:hAnsi="Times New Roman"/>
          <w:sz w:val="24"/>
          <w:szCs w:val="24"/>
        </w:rPr>
        <w:t>P</w:t>
      </w:r>
      <w:r w:rsidR="00353170" w:rsidRPr="00C3531B">
        <w:rPr>
          <w:rFonts w:ascii="Times New Roman" w:hAnsi="Times New Roman"/>
          <w:sz w:val="24"/>
          <w:szCs w:val="24"/>
        </w:rPr>
        <w:t>ë</w:t>
      </w:r>
      <w:r w:rsidRPr="00C3531B">
        <w:rPr>
          <w:rFonts w:ascii="Times New Roman" w:hAnsi="Times New Roman"/>
          <w:sz w:val="24"/>
          <w:szCs w:val="24"/>
        </w:rPr>
        <w:t>rgjegj</w:t>
      </w:r>
      <w:r w:rsidR="00353170" w:rsidRPr="00C3531B">
        <w:rPr>
          <w:rFonts w:ascii="Times New Roman" w:hAnsi="Times New Roman"/>
          <w:sz w:val="24"/>
          <w:szCs w:val="24"/>
        </w:rPr>
        <w:t>ë</w:t>
      </w:r>
      <w:r w:rsidRPr="00C3531B">
        <w:rPr>
          <w:rFonts w:ascii="Times New Roman" w:hAnsi="Times New Roman"/>
          <w:sz w:val="24"/>
          <w:szCs w:val="24"/>
        </w:rPr>
        <w:t>si</w:t>
      </w:r>
      <w:r w:rsidR="00C3531B" w:rsidRPr="00C3531B">
        <w:rPr>
          <w:rFonts w:ascii="Times New Roman" w:hAnsi="Times New Roman"/>
          <w:sz w:val="24"/>
          <w:szCs w:val="24"/>
        </w:rPr>
        <w:t xml:space="preserve"> i </w:t>
      </w:r>
      <w:r w:rsidR="00077079" w:rsidRPr="00C3531B">
        <w:rPr>
          <w:rFonts w:ascii="Times New Roman" w:hAnsi="Times New Roman"/>
          <w:sz w:val="24"/>
          <w:szCs w:val="24"/>
        </w:rPr>
        <w:t>Sektorit (Laboratorit) Q</w:t>
      </w:r>
      <w:r w:rsidR="00353170" w:rsidRPr="00C3531B">
        <w:rPr>
          <w:rFonts w:ascii="Times New Roman" w:hAnsi="Times New Roman"/>
          <w:sz w:val="24"/>
          <w:szCs w:val="24"/>
        </w:rPr>
        <w:t>ë</w:t>
      </w:r>
      <w:r w:rsidRPr="00C3531B">
        <w:rPr>
          <w:rFonts w:ascii="Times New Roman" w:hAnsi="Times New Roman"/>
          <w:sz w:val="24"/>
          <w:szCs w:val="24"/>
        </w:rPr>
        <w:t>ndror t</w:t>
      </w:r>
      <w:r w:rsidR="00353170" w:rsidRPr="00C3531B">
        <w:rPr>
          <w:rFonts w:ascii="Times New Roman" w:hAnsi="Times New Roman"/>
          <w:sz w:val="24"/>
          <w:szCs w:val="24"/>
        </w:rPr>
        <w:t>ë</w:t>
      </w:r>
      <w:r w:rsidRPr="00C3531B">
        <w:rPr>
          <w:rFonts w:ascii="Times New Roman" w:hAnsi="Times New Roman"/>
          <w:sz w:val="24"/>
          <w:szCs w:val="24"/>
        </w:rPr>
        <w:t xml:space="preserve"> Restaurimit kryen k</w:t>
      </w:r>
      <w:r w:rsidR="00353170" w:rsidRPr="00C3531B">
        <w:rPr>
          <w:rFonts w:ascii="Times New Roman" w:hAnsi="Times New Roman"/>
          <w:sz w:val="24"/>
          <w:szCs w:val="24"/>
        </w:rPr>
        <w:t>ë</w:t>
      </w:r>
      <w:r w:rsidRPr="00C3531B">
        <w:rPr>
          <w:rFonts w:ascii="Times New Roman" w:hAnsi="Times New Roman"/>
          <w:sz w:val="24"/>
          <w:szCs w:val="24"/>
        </w:rPr>
        <w:t xml:space="preserve">to detyra: </w:t>
      </w:r>
    </w:p>
    <w:p w:rsidR="00645A47" w:rsidRPr="00C3531B" w:rsidRDefault="00645A47" w:rsidP="009F0A0B">
      <w:pPr>
        <w:pStyle w:val="ListParagraph"/>
        <w:numPr>
          <w:ilvl w:val="0"/>
          <w:numId w:val="62"/>
        </w:numPr>
        <w:spacing w:after="0" w:line="240" w:lineRule="auto"/>
        <w:jc w:val="both"/>
        <w:rPr>
          <w:rFonts w:ascii="Times New Roman" w:hAnsi="Times New Roman"/>
          <w:sz w:val="24"/>
          <w:szCs w:val="24"/>
        </w:rPr>
      </w:pPr>
      <w:r w:rsidRPr="00C3531B">
        <w:rPr>
          <w:rFonts w:ascii="Times New Roman" w:hAnsi="Times New Roman"/>
          <w:sz w:val="24"/>
          <w:szCs w:val="24"/>
        </w:rPr>
        <w:t>Parashikon dhe planifikon veprimtari në lidhje me detyrat vjetore të përcaktuara për sektorin, me qëllim realizimin në kohë të tyre, si dhe siguron që puna të kryhet brenda normave të përgjithshme, në afatet e përcaktuara sipas standardeve administrative dhe procedurave teknike.</w:t>
      </w:r>
    </w:p>
    <w:p w:rsidR="00645A47" w:rsidRPr="00C3531B" w:rsidRDefault="00645A47" w:rsidP="009F0A0B">
      <w:pPr>
        <w:pStyle w:val="ListParagraph"/>
        <w:numPr>
          <w:ilvl w:val="0"/>
          <w:numId w:val="62"/>
        </w:numPr>
        <w:spacing w:after="0" w:line="240" w:lineRule="auto"/>
        <w:jc w:val="both"/>
        <w:rPr>
          <w:rFonts w:ascii="Times New Roman" w:hAnsi="Times New Roman"/>
          <w:sz w:val="24"/>
          <w:szCs w:val="24"/>
        </w:rPr>
      </w:pPr>
      <w:r w:rsidRPr="00C3531B">
        <w:rPr>
          <w:rFonts w:ascii="Times New Roman" w:hAnsi="Times New Roman"/>
          <w:sz w:val="24"/>
          <w:szCs w:val="24"/>
        </w:rPr>
        <w:lastRenderedPageBreak/>
        <w:t xml:space="preserve">Kontrollon dhe monitoron veprimtaritë e sektorit në përmbushjen e tyre sipas plan- evidencave mujore. </w:t>
      </w:r>
    </w:p>
    <w:p w:rsidR="00645A47" w:rsidRPr="00C3531B" w:rsidRDefault="00645A47" w:rsidP="009F0A0B">
      <w:pPr>
        <w:pStyle w:val="ListParagraph"/>
        <w:numPr>
          <w:ilvl w:val="0"/>
          <w:numId w:val="62"/>
        </w:numPr>
        <w:spacing w:after="0" w:line="240" w:lineRule="auto"/>
        <w:jc w:val="both"/>
        <w:rPr>
          <w:rFonts w:ascii="Times New Roman" w:hAnsi="Times New Roman"/>
          <w:sz w:val="24"/>
          <w:szCs w:val="24"/>
        </w:rPr>
      </w:pPr>
      <w:r w:rsidRPr="00C3531B">
        <w:rPr>
          <w:rFonts w:ascii="Times New Roman" w:hAnsi="Times New Roman"/>
          <w:sz w:val="24"/>
          <w:szCs w:val="24"/>
        </w:rPr>
        <w:t xml:space="preserve">Shpërndan punën mes specialistëve të sektorit në përputhje me legjislacionin dhe rregulloren e brendshme të institucionit dhe informon Drejtorin e </w:t>
      </w:r>
      <w:r w:rsidR="005D4108" w:rsidRPr="00C3531B">
        <w:rPr>
          <w:rFonts w:ascii="Times New Roman" w:hAnsi="Times New Roman"/>
          <w:sz w:val="24"/>
          <w:szCs w:val="24"/>
        </w:rPr>
        <w:t>Përgjithshëm.</w:t>
      </w:r>
    </w:p>
    <w:p w:rsidR="00645A47" w:rsidRPr="00C3531B" w:rsidRDefault="00645A47" w:rsidP="009F0A0B">
      <w:pPr>
        <w:pStyle w:val="ListParagraph"/>
        <w:numPr>
          <w:ilvl w:val="0"/>
          <w:numId w:val="62"/>
        </w:numPr>
        <w:spacing w:after="0" w:line="240" w:lineRule="auto"/>
        <w:jc w:val="both"/>
        <w:rPr>
          <w:rFonts w:ascii="Times New Roman" w:hAnsi="Times New Roman"/>
          <w:sz w:val="24"/>
          <w:szCs w:val="24"/>
        </w:rPr>
      </w:pPr>
      <w:r w:rsidRPr="00C3531B">
        <w:rPr>
          <w:rFonts w:ascii="Times New Roman" w:hAnsi="Times New Roman"/>
          <w:sz w:val="24"/>
          <w:szCs w:val="24"/>
        </w:rPr>
        <w:t>Mbikëqyr dhe udhëzon specialistët, në lidhje me detyrat e ngarkuara dhe jep mbështetje dhe këshillim për problematika të ndryshme.</w:t>
      </w:r>
    </w:p>
    <w:p w:rsidR="00645A47" w:rsidRPr="00C3531B" w:rsidRDefault="00645A47" w:rsidP="009F0A0B">
      <w:pPr>
        <w:pStyle w:val="ListParagraph"/>
        <w:numPr>
          <w:ilvl w:val="0"/>
          <w:numId w:val="62"/>
        </w:numPr>
        <w:spacing w:after="0" w:line="240" w:lineRule="auto"/>
        <w:jc w:val="both"/>
        <w:rPr>
          <w:rFonts w:ascii="Times New Roman" w:hAnsi="Times New Roman"/>
          <w:sz w:val="24"/>
          <w:szCs w:val="24"/>
        </w:rPr>
      </w:pPr>
      <w:r w:rsidRPr="00C3531B">
        <w:rPr>
          <w:rFonts w:ascii="Times New Roman" w:hAnsi="Times New Roman"/>
          <w:sz w:val="24"/>
          <w:szCs w:val="24"/>
        </w:rPr>
        <w:t>Mbikëqyr zbatimin e rregullores së brendshme të institucionit, me qëllim realizimin e veprimtarisë së sektorit, në përputhje me udhëzimet e dhëna dhe informon drejtorin e p</w:t>
      </w:r>
      <w:r w:rsidR="000C039A" w:rsidRPr="00C3531B">
        <w:rPr>
          <w:rFonts w:ascii="Times New Roman" w:hAnsi="Times New Roman"/>
          <w:sz w:val="24"/>
          <w:szCs w:val="24"/>
        </w:rPr>
        <w:t>ë</w:t>
      </w:r>
      <w:r w:rsidRPr="00C3531B">
        <w:rPr>
          <w:rFonts w:ascii="Times New Roman" w:hAnsi="Times New Roman"/>
          <w:sz w:val="24"/>
          <w:szCs w:val="24"/>
        </w:rPr>
        <w:t>rgjithsh</w:t>
      </w:r>
      <w:r w:rsidR="000C039A" w:rsidRPr="00C3531B">
        <w:rPr>
          <w:rFonts w:ascii="Times New Roman" w:hAnsi="Times New Roman"/>
          <w:sz w:val="24"/>
          <w:szCs w:val="24"/>
        </w:rPr>
        <w:t>ë</w:t>
      </w:r>
      <w:r w:rsidRPr="00C3531B">
        <w:rPr>
          <w:rFonts w:ascii="Times New Roman" w:hAnsi="Times New Roman"/>
          <w:sz w:val="24"/>
          <w:szCs w:val="24"/>
        </w:rPr>
        <w:t xml:space="preserve">mpër mbarëvajtjen e punës apo problematikat e hasura. </w:t>
      </w:r>
    </w:p>
    <w:p w:rsidR="00645A47" w:rsidRPr="00C3531B" w:rsidRDefault="00645A47" w:rsidP="009F0A0B">
      <w:pPr>
        <w:pStyle w:val="ListParagraph"/>
        <w:numPr>
          <w:ilvl w:val="0"/>
          <w:numId w:val="62"/>
        </w:numPr>
        <w:spacing w:after="0" w:line="240" w:lineRule="auto"/>
        <w:jc w:val="both"/>
        <w:rPr>
          <w:rFonts w:ascii="Times New Roman" w:hAnsi="Times New Roman"/>
          <w:sz w:val="24"/>
          <w:szCs w:val="24"/>
        </w:rPr>
      </w:pPr>
      <w:r w:rsidRPr="00C3531B">
        <w:rPr>
          <w:rFonts w:ascii="Times New Roman" w:hAnsi="Times New Roman"/>
          <w:sz w:val="24"/>
          <w:szCs w:val="24"/>
        </w:rPr>
        <w:t xml:space="preserve">Mbështet kërkesat e punonjësve të rinj apo ekzistues në lidhje me mjetet materiale për ushtrimin e detyrës. </w:t>
      </w:r>
    </w:p>
    <w:p w:rsidR="00645A47" w:rsidRPr="00C3531B" w:rsidRDefault="00645A47" w:rsidP="009F0A0B">
      <w:pPr>
        <w:pStyle w:val="ListParagraph"/>
        <w:numPr>
          <w:ilvl w:val="0"/>
          <w:numId w:val="62"/>
        </w:numPr>
        <w:spacing w:after="0" w:line="240" w:lineRule="auto"/>
        <w:jc w:val="both"/>
        <w:rPr>
          <w:rFonts w:ascii="Times New Roman" w:hAnsi="Times New Roman"/>
          <w:sz w:val="24"/>
          <w:szCs w:val="24"/>
        </w:rPr>
      </w:pPr>
      <w:r w:rsidRPr="00C3531B">
        <w:rPr>
          <w:rFonts w:ascii="Times New Roman" w:hAnsi="Times New Roman"/>
          <w:sz w:val="24"/>
          <w:szCs w:val="24"/>
        </w:rPr>
        <w:t>Përgatit prezencën ditore dhe mujore të punonjësve dhe raporton tek drejtori</w:t>
      </w:r>
      <w:r w:rsidR="00C3531B" w:rsidRPr="00C3531B">
        <w:rPr>
          <w:rFonts w:ascii="Times New Roman" w:hAnsi="Times New Roman"/>
          <w:sz w:val="24"/>
          <w:szCs w:val="24"/>
        </w:rPr>
        <w:t xml:space="preserve"> i </w:t>
      </w:r>
      <w:r w:rsidRPr="00C3531B">
        <w:rPr>
          <w:rFonts w:ascii="Times New Roman" w:hAnsi="Times New Roman"/>
          <w:sz w:val="24"/>
          <w:szCs w:val="24"/>
        </w:rPr>
        <w:t>p</w:t>
      </w:r>
      <w:r w:rsidR="000C039A" w:rsidRPr="00C3531B">
        <w:rPr>
          <w:rFonts w:ascii="Times New Roman" w:hAnsi="Times New Roman"/>
          <w:sz w:val="24"/>
          <w:szCs w:val="24"/>
        </w:rPr>
        <w:t>ë</w:t>
      </w:r>
      <w:r w:rsidRPr="00C3531B">
        <w:rPr>
          <w:rFonts w:ascii="Times New Roman" w:hAnsi="Times New Roman"/>
          <w:sz w:val="24"/>
          <w:szCs w:val="24"/>
        </w:rPr>
        <w:t>rgjithsh</w:t>
      </w:r>
      <w:r w:rsidR="000C039A" w:rsidRPr="00C3531B">
        <w:rPr>
          <w:rFonts w:ascii="Times New Roman" w:hAnsi="Times New Roman"/>
          <w:sz w:val="24"/>
          <w:szCs w:val="24"/>
        </w:rPr>
        <w:t>ë</w:t>
      </w:r>
      <w:r w:rsidRPr="00C3531B">
        <w:rPr>
          <w:rFonts w:ascii="Times New Roman" w:hAnsi="Times New Roman"/>
          <w:sz w:val="24"/>
          <w:szCs w:val="24"/>
        </w:rPr>
        <w:t xml:space="preserve">m për disiplinën e punës në sektor. </w:t>
      </w:r>
    </w:p>
    <w:p w:rsidR="00077079" w:rsidRPr="00C3531B" w:rsidRDefault="00077079" w:rsidP="009F0A0B">
      <w:pPr>
        <w:numPr>
          <w:ilvl w:val="0"/>
          <w:numId w:val="62"/>
        </w:numPr>
        <w:spacing w:after="0" w:line="240" w:lineRule="auto"/>
        <w:jc w:val="both"/>
        <w:rPr>
          <w:rFonts w:ascii="Times New Roman" w:hAnsi="Times New Roman"/>
          <w:sz w:val="24"/>
          <w:szCs w:val="24"/>
        </w:rPr>
      </w:pPr>
      <w:r w:rsidRPr="00C3531B">
        <w:rPr>
          <w:rFonts w:ascii="Times New Roman" w:hAnsi="Times New Roman"/>
          <w:sz w:val="24"/>
          <w:szCs w:val="24"/>
        </w:rPr>
        <w:t>Harton planin e punës mujor dhe punon për zbatimin e tij pas miratimit në shkallë hierarkike, si dhe raporton te eprori direkt për problematika të hasura gjatë procesit të punës.</w:t>
      </w:r>
    </w:p>
    <w:p w:rsidR="00645A47" w:rsidRPr="00C3531B" w:rsidRDefault="00645A47" w:rsidP="009F0A0B">
      <w:pPr>
        <w:pStyle w:val="ListParagraph"/>
        <w:numPr>
          <w:ilvl w:val="0"/>
          <w:numId w:val="62"/>
        </w:numPr>
        <w:spacing w:after="0" w:line="240" w:lineRule="auto"/>
        <w:jc w:val="both"/>
        <w:rPr>
          <w:rFonts w:ascii="Times New Roman" w:hAnsi="Times New Roman"/>
          <w:sz w:val="24"/>
          <w:szCs w:val="24"/>
        </w:rPr>
      </w:pPr>
      <w:r w:rsidRPr="00C3531B">
        <w:rPr>
          <w:rFonts w:ascii="Times New Roman" w:hAnsi="Times New Roman"/>
          <w:sz w:val="24"/>
          <w:szCs w:val="24"/>
        </w:rPr>
        <w:t>Zbaton detyra të tjera të përcaktuara nga Drejtori</w:t>
      </w:r>
      <w:r w:rsidR="00C3531B" w:rsidRPr="00C3531B">
        <w:rPr>
          <w:rFonts w:ascii="Times New Roman" w:hAnsi="Times New Roman"/>
          <w:sz w:val="24"/>
          <w:szCs w:val="24"/>
        </w:rPr>
        <w:t xml:space="preserve"> i </w:t>
      </w:r>
      <w:r w:rsidRPr="00C3531B">
        <w:rPr>
          <w:rFonts w:ascii="Times New Roman" w:hAnsi="Times New Roman"/>
          <w:sz w:val="24"/>
          <w:szCs w:val="24"/>
        </w:rPr>
        <w:t>Përgjithshëm</w:t>
      </w:r>
      <w:r w:rsidR="00C3531B" w:rsidRPr="00C3531B">
        <w:rPr>
          <w:rFonts w:ascii="Times New Roman" w:hAnsi="Times New Roman"/>
          <w:sz w:val="24"/>
          <w:szCs w:val="24"/>
        </w:rPr>
        <w:t xml:space="preserve"> i </w:t>
      </w:r>
      <w:r w:rsidRPr="00C3531B">
        <w:rPr>
          <w:rFonts w:ascii="Times New Roman" w:hAnsi="Times New Roman"/>
          <w:sz w:val="24"/>
          <w:szCs w:val="24"/>
        </w:rPr>
        <w:t>Arkivave.</w:t>
      </w:r>
    </w:p>
    <w:p w:rsidR="006F0B74" w:rsidRPr="00C3531B" w:rsidRDefault="006F0B74" w:rsidP="009F0A0B">
      <w:pPr>
        <w:numPr>
          <w:ilvl w:val="2"/>
          <w:numId w:val="61"/>
        </w:numPr>
        <w:spacing w:after="0" w:line="240" w:lineRule="auto"/>
        <w:jc w:val="both"/>
        <w:rPr>
          <w:rFonts w:ascii="Times New Roman" w:hAnsi="Times New Roman"/>
          <w:sz w:val="24"/>
          <w:szCs w:val="24"/>
        </w:rPr>
      </w:pPr>
      <w:r w:rsidRPr="00C3531B">
        <w:rPr>
          <w:rFonts w:ascii="Times New Roman" w:hAnsi="Times New Roman"/>
          <w:sz w:val="24"/>
          <w:szCs w:val="24"/>
        </w:rPr>
        <w:t>Spec</w:t>
      </w:r>
      <w:r w:rsidR="00C3531B" w:rsidRPr="00C3531B">
        <w:rPr>
          <w:rFonts w:ascii="Times New Roman" w:hAnsi="Times New Roman"/>
          <w:sz w:val="24"/>
          <w:szCs w:val="24"/>
        </w:rPr>
        <w:t xml:space="preserve">ialisti në Laboratorin Kimik </w:t>
      </w:r>
      <w:r w:rsidRPr="00C3531B">
        <w:rPr>
          <w:rFonts w:ascii="Times New Roman" w:hAnsi="Times New Roman"/>
          <w:sz w:val="24"/>
          <w:szCs w:val="24"/>
        </w:rPr>
        <w:t>ka për detyrë:</w:t>
      </w:r>
    </w:p>
    <w:p w:rsidR="006F0B74" w:rsidRPr="00C3531B" w:rsidRDefault="006F0B74" w:rsidP="009F0A0B">
      <w:pPr>
        <w:numPr>
          <w:ilvl w:val="0"/>
          <w:numId w:val="63"/>
        </w:numPr>
        <w:spacing w:after="0" w:line="240" w:lineRule="auto"/>
        <w:jc w:val="both"/>
        <w:rPr>
          <w:rFonts w:ascii="Times New Roman" w:hAnsi="Times New Roman"/>
          <w:sz w:val="24"/>
          <w:szCs w:val="24"/>
        </w:rPr>
      </w:pPr>
      <w:r w:rsidRPr="00C3531B">
        <w:rPr>
          <w:rFonts w:ascii="Times New Roman" w:hAnsi="Times New Roman"/>
          <w:sz w:val="24"/>
          <w:szCs w:val="24"/>
        </w:rPr>
        <w:t>Kryerjen e verifikimit fizik të dokumenteve që merren në laborator dhe pajisjen me fletë vërtetimi për dosjet;</w:t>
      </w:r>
    </w:p>
    <w:p w:rsidR="006F0B74" w:rsidRPr="00C3531B" w:rsidRDefault="006F0B74" w:rsidP="009F0A0B">
      <w:pPr>
        <w:numPr>
          <w:ilvl w:val="0"/>
          <w:numId w:val="63"/>
        </w:numPr>
        <w:spacing w:after="0" w:line="240" w:lineRule="auto"/>
        <w:jc w:val="both"/>
        <w:rPr>
          <w:rFonts w:ascii="Times New Roman" w:hAnsi="Times New Roman"/>
          <w:sz w:val="24"/>
          <w:szCs w:val="24"/>
        </w:rPr>
      </w:pPr>
      <w:r w:rsidRPr="00C3531B">
        <w:rPr>
          <w:rFonts w:ascii="Times New Roman" w:hAnsi="Times New Roman"/>
          <w:sz w:val="24"/>
          <w:szCs w:val="24"/>
        </w:rPr>
        <w:t>Evidentimin e dokumentave të dëmtuara duke</w:t>
      </w:r>
      <w:r w:rsidR="00C3531B" w:rsidRPr="00C3531B">
        <w:rPr>
          <w:rFonts w:ascii="Times New Roman" w:hAnsi="Times New Roman"/>
          <w:sz w:val="24"/>
          <w:szCs w:val="24"/>
        </w:rPr>
        <w:t xml:space="preserve"> i </w:t>
      </w:r>
      <w:r w:rsidRPr="00C3531B">
        <w:rPr>
          <w:rFonts w:ascii="Times New Roman" w:hAnsi="Times New Roman"/>
          <w:sz w:val="24"/>
          <w:szCs w:val="24"/>
        </w:rPr>
        <w:t xml:space="preserve">klasifikuar sipas shkakut të dëmtimit; </w:t>
      </w:r>
    </w:p>
    <w:p w:rsidR="006F0B74" w:rsidRPr="00C3531B" w:rsidRDefault="006F0B74" w:rsidP="009F0A0B">
      <w:pPr>
        <w:numPr>
          <w:ilvl w:val="0"/>
          <w:numId w:val="63"/>
        </w:numPr>
        <w:spacing w:after="0" w:line="240" w:lineRule="auto"/>
        <w:jc w:val="both"/>
        <w:rPr>
          <w:rFonts w:ascii="Times New Roman" w:hAnsi="Times New Roman"/>
          <w:sz w:val="24"/>
          <w:szCs w:val="24"/>
          <w:lang w:val="de-CH"/>
        </w:rPr>
      </w:pPr>
      <w:r w:rsidRPr="00C3531B">
        <w:rPr>
          <w:rFonts w:ascii="Times New Roman" w:hAnsi="Times New Roman"/>
          <w:sz w:val="24"/>
          <w:szCs w:val="24"/>
          <w:lang w:val="de-CH"/>
        </w:rPr>
        <w:t xml:space="preserve">Pastrimin e dokumenteve nga të gjitha mbishtresat e huaja që sjanë pjesë e dokumentit; </w:t>
      </w:r>
    </w:p>
    <w:p w:rsidR="006F0B74" w:rsidRPr="00C3531B" w:rsidRDefault="006F0B74" w:rsidP="009F0A0B">
      <w:pPr>
        <w:numPr>
          <w:ilvl w:val="0"/>
          <w:numId w:val="63"/>
        </w:numPr>
        <w:spacing w:after="0" w:line="240" w:lineRule="auto"/>
        <w:jc w:val="both"/>
        <w:rPr>
          <w:rFonts w:ascii="Times New Roman" w:hAnsi="Times New Roman"/>
          <w:sz w:val="24"/>
          <w:szCs w:val="24"/>
          <w:lang w:val="de-CH"/>
        </w:rPr>
      </w:pPr>
      <w:r w:rsidRPr="00C3531B">
        <w:rPr>
          <w:rFonts w:ascii="Times New Roman" w:hAnsi="Times New Roman"/>
          <w:sz w:val="24"/>
          <w:szCs w:val="24"/>
          <w:lang w:val="de-CH"/>
        </w:rPr>
        <w:t xml:space="preserve">Shplurëzimin fizik të dokumenteve që trajtohen; </w:t>
      </w:r>
    </w:p>
    <w:p w:rsidR="006F0B74" w:rsidRPr="00C3531B" w:rsidRDefault="006F0B74" w:rsidP="009F0A0B">
      <w:pPr>
        <w:numPr>
          <w:ilvl w:val="0"/>
          <w:numId w:val="63"/>
        </w:numPr>
        <w:spacing w:after="0" w:line="240" w:lineRule="auto"/>
        <w:jc w:val="both"/>
        <w:rPr>
          <w:rFonts w:ascii="Times New Roman" w:hAnsi="Times New Roman"/>
          <w:sz w:val="24"/>
          <w:szCs w:val="24"/>
        </w:rPr>
      </w:pPr>
      <w:r w:rsidRPr="00C3531B">
        <w:rPr>
          <w:rFonts w:ascii="Times New Roman" w:hAnsi="Times New Roman"/>
          <w:sz w:val="24"/>
          <w:szCs w:val="24"/>
        </w:rPr>
        <w:t xml:space="preserve">Trajtimin kimik antimykotik; </w:t>
      </w:r>
    </w:p>
    <w:p w:rsidR="006F0B74" w:rsidRPr="00C3531B" w:rsidRDefault="006F0B74" w:rsidP="009F0A0B">
      <w:pPr>
        <w:numPr>
          <w:ilvl w:val="0"/>
          <w:numId w:val="63"/>
        </w:numPr>
        <w:spacing w:after="0" w:line="240" w:lineRule="auto"/>
        <w:jc w:val="both"/>
        <w:rPr>
          <w:rFonts w:ascii="Times New Roman" w:hAnsi="Times New Roman"/>
          <w:sz w:val="24"/>
          <w:szCs w:val="24"/>
          <w:lang w:val="de-CH"/>
        </w:rPr>
      </w:pPr>
      <w:r w:rsidRPr="00C3531B">
        <w:rPr>
          <w:rFonts w:ascii="Times New Roman" w:hAnsi="Times New Roman"/>
          <w:sz w:val="24"/>
          <w:szCs w:val="24"/>
          <w:lang w:val="de-CH"/>
        </w:rPr>
        <w:t xml:space="preserve">Trajtimin kimik të dokumenteve duke kryer procesin e deacifikimit; </w:t>
      </w:r>
    </w:p>
    <w:p w:rsidR="006F0B74" w:rsidRPr="00C3531B" w:rsidRDefault="006F0B74" w:rsidP="009F0A0B">
      <w:pPr>
        <w:numPr>
          <w:ilvl w:val="0"/>
          <w:numId w:val="63"/>
        </w:numPr>
        <w:spacing w:after="0" w:line="240" w:lineRule="auto"/>
        <w:jc w:val="both"/>
        <w:rPr>
          <w:rFonts w:ascii="Times New Roman" w:hAnsi="Times New Roman"/>
          <w:sz w:val="24"/>
          <w:szCs w:val="24"/>
        </w:rPr>
      </w:pPr>
      <w:r w:rsidRPr="00C3531B">
        <w:rPr>
          <w:rFonts w:ascii="Times New Roman" w:hAnsi="Times New Roman"/>
          <w:sz w:val="24"/>
          <w:szCs w:val="24"/>
        </w:rPr>
        <w:t xml:space="preserve">Lidhjen e mjeteve të informacionit (inventarëve); </w:t>
      </w:r>
    </w:p>
    <w:p w:rsidR="006F0B74" w:rsidRPr="00C3531B" w:rsidRDefault="006F0B74" w:rsidP="009F0A0B">
      <w:pPr>
        <w:numPr>
          <w:ilvl w:val="0"/>
          <w:numId w:val="63"/>
        </w:numPr>
        <w:spacing w:after="0" w:line="240" w:lineRule="auto"/>
        <w:jc w:val="both"/>
        <w:rPr>
          <w:rFonts w:ascii="Times New Roman" w:hAnsi="Times New Roman"/>
          <w:sz w:val="24"/>
          <w:szCs w:val="24"/>
        </w:rPr>
      </w:pPr>
      <w:r w:rsidRPr="00C3531B">
        <w:rPr>
          <w:rFonts w:ascii="Times New Roman" w:hAnsi="Times New Roman"/>
          <w:sz w:val="24"/>
          <w:szCs w:val="24"/>
        </w:rPr>
        <w:t xml:space="preserve">Bashkëpunon me punonjësit e të gjithë sektorëve për evidentimin e dokumenteve të dëmtuara; </w:t>
      </w:r>
    </w:p>
    <w:p w:rsidR="00077079" w:rsidRPr="00C3531B" w:rsidRDefault="00077079" w:rsidP="009F0A0B">
      <w:pPr>
        <w:numPr>
          <w:ilvl w:val="0"/>
          <w:numId w:val="63"/>
        </w:numPr>
        <w:spacing w:after="0" w:line="240" w:lineRule="auto"/>
        <w:jc w:val="both"/>
        <w:rPr>
          <w:rFonts w:ascii="Times New Roman" w:hAnsi="Times New Roman"/>
          <w:sz w:val="24"/>
          <w:szCs w:val="24"/>
        </w:rPr>
      </w:pPr>
      <w:r w:rsidRPr="00C3531B">
        <w:rPr>
          <w:rFonts w:ascii="Times New Roman" w:hAnsi="Times New Roman"/>
          <w:sz w:val="24"/>
          <w:szCs w:val="24"/>
        </w:rPr>
        <w:t>Zbaton detyra të tjera të përcaktuara nga eprori direct dhe Drejtori</w:t>
      </w:r>
      <w:r w:rsidR="00C3531B" w:rsidRPr="00C3531B">
        <w:rPr>
          <w:rFonts w:ascii="Times New Roman" w:hAnsi="Times New Roman"/>
          <w:sz w:val="24"/>
          <w:szCs w:val="24"/>
        </w:rPr>
        <w:t xml:space="preserve"> i </w:t>
      </w:r>
      <w:r w:rsidRPr="00C3531B">
        <w:rPr>
          <w:rFonts w:ascii="Times New Roman" w:hAnsi="Times New Roman"/>
          <w:sz w:val="24"/>
          <w:szCs w:val="24"/>
        </w:rPr>
        <w:t>Përgjithshëm</w:t>
      </w:r>
      <w:r w:rsidR="00C3531B" w:rsidRPr="00C3531B">
        <w:rPr>
          <w:rFonts w:ascii="Times New Roman" w:hAnsi="Times New Roman"/>
          <w:sz w:val="24"/>
          <w:szCs w:val="24"/>
        </w:rPr>
        <w:t xml:space="preserve"> i </w:t>
      </w:r>
      <w:r w:rsidRPr="00C3531B">
        <w:rPr>
          <w:rFonts w:ascii="Times New Roman" w:hAnsi="Times New Roman"/>
          <w:sz w:val="24"/>
          <w:szCs w:val="24"/>
        </w:rPr>
        <w:t>Arkivave,</w:t>
      </w:r>
    </w:p>
    <w:p w:rsidR="00A872A5" w:rsidRPr="00C3531B" w:rsidRDefault="00A872A5" w:rsidP="009F0A0B">
      <w:pPr>
        <w:numPr>
          <w:ilvl w:val="0"/>
          <w:numId w:val="45"/>
        </w:numPr>
        <w:spacing w:after="0" w:line="240" w:lineRule="auto"/>
        <w:jc w:val="both"/>
        <w:rPr>
          <w:rFonts w:ascii="Times New Roman" w:hAnsi="Times New Roman"/>
          <w:sz w:val="24"/>
          <w:szCs w:val="24"/>
        </w:rPr>
      </w:pPr>
      <w:r w:rsidRPr="00C3531B">
        <w:rPr>
          <w:rFonts w:ascii="Times New Roman" w:hAnsi="Times New Roman"/>
          <w:sz w:val="24"/>
          <w:szCs w:val="24"/>
        </w:rPr>
        <w:t>Restauratori ka për detyrë:</w:t>
      </w:r>
    </w:p>
    <w:p w:rsidR="00132567" w:rsidRPr="00C3531B" w:rsidRDefault="00132567" w:rsidP="009F0A0B">
      <w:pPr>
        <w:numPr>
          <w:ilvl w:val="1"/>
          <w:numId w:val="45"/>
        </w:numPr>
        <w:spacing w:after="0" w:line="240" w:lineRule="auto"/>
        <w:jc w:val="both"/>
        <w:rPr>
          <w:rFonts w:ascii="Times New Roman" w:hAnsi="Times New Roman"/>
          <w:sz w:val="24"/>
          <w:szCs w:val="24"/>
        </w:rPr>
      </w:pPr>
      <w:r w:rsidRPr="00C3531B">
        <w:rPr>
          <w:rFonts w:ascii="Times New Roman" w:hAnsi="Times New Roman"/>
          <w:sz w:val="24"/>
          <w:szCs w:val="24"/>
        </w:rPr>
        <w:t xml:space="preserve">Restaurimin e dokumenteve me shkallë të lartë dëmtimi; </w:t>
      </w:r>
    </w:p>
    <w:p w:rsidR="00132567" w:rsidRPr="00C3531B" w:rsidRDefault="00132567" w:rsidP="009F0A0B">
      <w:pPr>
        <w:numPr>
          <w:ilvl w:val="1"/>
          <w:numId w:val="45"/>
        </w:numPr>
        <w:spacing w:after="0" w:line="240" w:lineRule="auto"/>
        <w:jc w:val="both"/>
        <w:rPr>
          <w:rFonts w:ascii="Times New Roman" w:hAnsi="Times New Roman"/>
          <w:sz w:val="24"/>
          <w:szCs w:val="24"/>
          <w:lang w:val="de-CH"/>
        </w:rPr>
      </w:pPr>
      <w:r w:rsidRPr="00C3531B">
        <w:rPr>
          <w:rFonts w:ascii="Times New Roman" w:hAnsi="Times New Roman"/>
          <w:sz w:val="24"/>
          <w:szCs w:val="24"/>
          <w:lang w:val="de-CH"/>
        </w:rPr>
        <w:t xml:space="preserve">Kollaritjen e dokumentit me metilcelulozë për vitalizimin e tij; </w:t>
      </w:r>
    </w:p>
    <w:p w:rsidR="00132567" w:rsidRPr="00C3531B" w:rsidRDefault="00132567" w:rsidP="009F0A0B">
      <w:pPr>
        <w:numPr>
          <w:ilvl w:val="1"/>
          <w:numId w:val="45"/>
        </w:numPr>
        <w:spacing w:after="0" w:line="240" w:lineRule="auto"/>
        <w:jc w:val="both"/>
        <w:rPr>
          <w:rFonts w:ascii="Times New Roman" w:hAnsi="Times New Roman"/>
          <w:sz w:val="24"/>
          <w:szCs w:val="24"/>
          <w:lang w:val="de-CH"/>
        </w:rPr>
      </w:pPr>
      <w:r w:rsidRPr="00C3531B">
        <w:rPr>
          <w:rFonts w:ascii="Times New Roman" w:hAnsi="Times New Roman"/>
          <w:sz w:val="24"/>
          <w:szCs w:val="24"/>
          <w:lang w:val="de-CH"/>
        </w:rPr>
        <w:t xml:space="preserve">Shtrirjen e dokumentit me presë me metodën e lagështimit duke e vendosur çdo dokument midis filtrave dhe më pas në presë; </w:t>
      </w:r>
    </w:p>
    <w:p w:rsidR="00132567" w:rsidRPr="00C3531B" w:rsidRDefault="00132567" w:rsidP="009F0A0B">
      <w:pPr>
        <w:numPr>
          <w:ilvl w:val="1"/>
          <w:numId w:val="45"/>
        </w:numPr>
        <w:spacing w:after="0" w:line="240" w:lineRule="auto"/>
        <w:jc w:val="both"/>
        <w:rPr>
          <w:rFonts w:ascii="Times New Roman" w:hAnsi="Times New Roman"/>
          <w:sz w:val="24"/>
          <w:szCs w:val="24"/>
        </w:rPr>
      </w:pPr>
      <w:r w:rsidRPr="00C3531B">
        <w:rPr>
          <w:rFonts w:ascii="Times New Roman" w:hAnsi="Times New Roman"/>
          <w:sz w:val="24"/>
          <w:szCs w:val="24"/>
        </w:rPr>
        <w:t xml:space="preserve">Arnim dokumenti me plotësimin e pjesëve të dëmtuara me letër restaurimi; </w:t>
      </w:r>
    </w:p>
    <w:p w:rsidR="00132567" w:rsidRPr="00C3531B" w:rsidRDefault="00132567" w:rsidP="009F0A0B">
      <w:pPr>
        <w:numPr>
          <w:ilvl w:val="1"/>
          <w:numId w:val="45"/>
        </w:numPr>
        <w:spacing w:after="0" w:line="240" w:lineRule="auto"/>
        <w:jc w:val="both"/>
        <w:rPr>
          <w:rFonts w:ascii="Times New Roman" w:hAnsi="Times New Roman"/>
          <w:sz w:val="24"/>
          <w:szCs w:val="24"/>
        </w:rPr>
      </w:pPr>
      <w:r w:rsidRPr="00C3531B">
        <w:rPr>
          <w:rFonts w:ascii="Times New Roman" w:hAnsi="Times New Roman"/>
          <w:sz w:val="24"/>
          <w:szCs w:val="24"/>
        </w:rPr>
        <w:t xml:space="preserve">Përforcim dokumenti me letër japoneze mbas procesit të arnimit; </w:t>
      </w:r>
    </w:p>
    <w:p w:rsidR="00077079" w:rsidRPr="00C3531B" w:rsidRDefault="00132567" w:rsidP="009F0A0B">
      <w:pPr>
        <w:numPr>
          <w:ilvl w:val="1"/>
          <w:numId w:val="45"/>
        </w:numPr>
        <w:spacing w:after="0" w:line="240" w:lineRule="auto"/>
        <w:jc w:val="both"/>
        <w:rPr>
          <w:rFonts w:ascii="Times New Roman" w:hAnsi="Times New Roman"/>
          <w:sz w:val="24"/>
          <w:szCs w:val="24"/>
        </w:rPr>
      </w:pPr>
      <w:r w:rsidRPr="00C3531B">
        <w:rPr>
          <w:rFonts w:ascii="Times New Roman" w:hAnsi="Times New Roman"/>
          <w:sz w:val="24"/>
          <w:szCs w:val="24"/>
        </w:rPr>
        <w:t>Laminim të dokumenteve duke bërë plastifikimin me bifiks dhe sereks, në rastet kur dokumenti është në shkallën më të lartë të dëmtimit.</w:t>
      </w:r>
    </w:p>
    <w:p w:rsidR="00077079" w:rsidRPr="00C3531B" w:rsidRDefault="00077079" w:rsidP="009F0A0B">
      <w:pPr>
        <w:numPr>
          <w:ilvl w:val="1"/>
          <w:numId w:val="45"/>
        </w:numPr>
        <w:spacing w:after="0" w:line="240" w:lineRule="auto"/>
        <w:jc w:val="both"/>
        <w:rPr>
          <w:rFonts w:ascii="Times New Roman" w:hAnsi="Times New Roman"/>
          <w:sz w:val="24"/>
          <w:szCs w:val="24"/>
        </w:rPr>
      </w:pPr>
      <w:r w:rsidRPr="00C3531B">
        <w:rPr>
          <w:rFonts w:ascii="Times New Roman" w:hAnsi="Times New Roman"/>
          <w:sz w:val="24"/>
          <w:szCs w:val="24"/>
        </w:rPr>
        <w:t>Zbaton detyra të tjera të përcaktuara nga eprori direct dhe Drejtori</w:t>
      </w:r>
      <w:r w:rsidR="00C3531B" w:rsidRPr="00C3531B">
        <w:rPr>
          <w:rFonts w:ascii="Times New Roman" w:hAnsi="Times New Roman"/>
          <w:sz w:val="24"/>
          <w:szCs w:val="24"/>
        </w:rPr>
        <w:t xml:space="preserve"> i </w:t>
      </w:r>
      <w:r w:rsidRPr="00C3531B">
        <w:rPr>
          <w:rFonts w:ascii="Times New Roman" w:hAnsi="Times New Roman"/>
          <w:sz w:val="24"/>
          <w:szCs w:val="24"/>
        </w:rPr>
        <w:t>Përgjithshëm</w:t>
      </w:r>
      <w:r w:rsidR="00C3531B" w:rsidRPr="00C3531B">
        <w:rPr>
          <w:rFonts w:ascii="Times New Roman" w:hAnsi="Times New Roman"/>
          <w:sz w:val="24"/>
          <w:szCs w:val="24"/>
        </w:rPr>
        <w:t xml:space="preserve"> i </w:t>
      </w:r>
      <w:r w:rsidRPr="00C3531B">
        <w:rPr>
          <w:rFonts w:ascii="Times New Roman" w:hAnsi="Times New Roman"/>
          <w:sz w:val="24"/>
          <w:szCs w:val="24"/>
        </w:rPr>
        <w:t>Arkivave</w:t>
      </w:r>
      <w:r w:rsidR="006A157C" w:rsidRPr="00C3531B">
        <w:rPr>
          <w:rFonts w:ascii="Times New Roman" w:hAnsi="Times New Roman"/>
          <w:sz w:val="24"/>
          <w:szCs w:val="24"/>
        </w:rPr>
        <w:t>.</w:t>
      </w:r>
    </w:p>
    <w:p w:rsidR="00440021" w:rsidRPr="00C3531B" w:rsidRDefault="00440021" w:rsidP="000E1BC3">
      <w:pPr>
        <w:spacing w:after="0" w:line="240" w:lineRule="auto"/>
        <w:jc w:val="both"/>
        <w:rPr>
          <w:rFonts w:ascii="Times New Roman" w:hAnsi="Times New Roman"/>
          <w:sz w:val="24"/>
          <w:szCs w:val="24"/>
        </w:rPr>
      </w:pPr>
    </w:p>
    <w:p w:rsidR="00440021" w:rsidRPr="00C3531B" w:rsidRDefault="00440021" w:rsidP="000E1BC3">
      <w:pPr>
        <w:spacing w:after="0" w:line="240" w:lineRule="auto"/>
        <w:jc w:val="center"/>
        <w:rPr>
          <w:rFonts w:ascii="Times New Roman" w:hAnsi="Times New Roman"/>
          <w:b/>
          <w:sz w:val="24"/>
          <w:szCs w:val="24"/>
          <w:lang w:val="de-CH"/>
        </w:rPr>
      </w:pPr>
      <w:r w:rsidRPr="00C3531B">
        <w:rPr>
          <w:rFonts w:ascii="Times New Roman" w:hAnsi="Times New Roman"/>
          <w:b/>
          <w:sz w:val="24"/>
          <w:szCs w:val="24"/>
          <w:lang w:val="de-CH"/>
        </w:rPr>
        <w:t>KREU IX</w:t>
      </w:r>
    </w:p>
    <w:p w:rsidR="00440021" w:rsidRPr="00C3531B" w:rsidRDefault="00440021" w:rsidP="000E1BC3">
      <w:pPr>
        <w:spacing w:after="0" w:line="240" w:lineRule="auto"/>
        <w:jc w:val="center"/>
        <w:rPr>
          <w:rFonts w:ascii="Times New Roman" w:hAnsi="Times New Roman"/>
          <w:b/>
          <w:sz w:val="24"/>
          <w:szCs w:val="24"/>
          <w:lang w:val="de-CH"/>
        </w:rPr>
      </w:pPr>
      <w:r w:rsidRPr="00C3531B">
        <w:rPr>
          <w:rFonts w:ascii="Times New Roman" w:hAnsi="Times New Roman"/>
          <w:b/>
          <w:sz w:val="24"/>
          <w:szCs w:val="24"/>
          <w:lang w:val="de-CH"/>
        </w:rPr>
        <w:t>SEKTORI</w:t>
      </w:r>
      <w:r w:rsidR="00C3531B" w:rsidRPr="00C3531B">
        <w:rPr>
          <w:rFonts w:ascii="Times New Roman" w:hAnsi="Times New Roman"/>
          <w:b/>
          <w:sz w:val="24"/>
          <w:szCs w:val="24"/>
          <w:lang w:val="de-CH"/>
        </w:rPr>
        <w:t xml:space="preserve"> i </w:t>
      </w:r>
      <w:r w:rsidRPr="00C3531B">
        <w:rPr>
          <w:rFonts w:ascii="Times New Roman" w:hAnsi="Times New Roman"/>
          <w:b/>
          <w:sz w:val="24"/>
          <w:szCs w:val="24"/>
          <w:lang w:val="de-CH"/>
        </w:rPr>
        <w:t>SEKRETARI</w:t>
      </w:r>
      <w:r w:rsidR="00063558" w:rsidRPr="00C3531B">
        <w:rPr>
          <w:rFonts w:ascii="Times New Roman" w:hAnsi="Times New Roman"/>
          <w:b/>
          <w:sz w:val="24"/>
          <w:szCs w:val="24"/>
          <w:lang w:val="de-CH"/>
        </w:rPr>
        <w:t>-</w:t>
      </w:r>
      <w:r w:rsidRPr="00C3531B">
        <w:rPr>
          <w:rFonts w:ascii="Times New Roman" w:hAnsi="Times New Roman"/>
          <w:b/>
          <w:sz w:val="24"/>
          <w:szCs w:val="24"/>
          <w:lang w:val="de-CH"/>
        </w:rPr>
        <w:t>ARKIVIT</w:t>
      </w:r>
    </w:p>
    <w:p w:rsidR="00440021" w:rsidRPr="00C3531B" w:rsidRDefault="00440021" w:rsidP="000E1BC3">
      <w:pPr>
        <w:spacing w:after="0" w:line="240" w:lineRule="auto"/>
        <w:jc w:val="center"/>
        <w:rPr>
          <w:rFonts w:ascii="Times New Roman" w:hAnsi="Times New Roman"/>
          <w:b/>
          <w:sz w:val="24"/>
          <w:szCs w:val="24"/>
          <w:lang w:val="de-CH"/>
        </w:rPr>
      </w:pPr>
      <w:r w:rsidRPr="00C3531B">
        <w:rPr>
          <w:rFonts w:ascii="Times New Roman" w:hAnsi="Times New Roman"/>
          <w:b/>
          <w:sz w:val="24"/>
          <w:szCs w:val="24"/>
          <w:lang w:val="de-CH"/>
        </w:rPr>
        <w:t>Neni 4</w:t>
      </w:r>
      <w:r w:rsidR="00C3531B" w:rsidRPr="00C3531B">
        <w:rPr>
          <w:rFonts w:ascii="Times New Roman" w:hAnsi="Times New Roman"/>
          <w:b/>
          <w:sz w:val="24"/>
          <w:szCs w:val="24"/>
          <w:lang w:val="de-CH"/>
        </w:rPr>
        <w:t>9</w:t>
      </w:r>
    </w:p>
    <w:p w:rsidR="00440021" w:rsidRPr="00C3531B" w:rsidRDefault="00440021" w:rsidP="000E1BC3">
      <w:pPr>
        <w:spacing w:after="0" w:line="240" w:lineRule="auto"/>
        <w:jc w:val="center"/>
        <w:rPr>
          <w:rFonts w:ascii="Times New Roman" w:hAnsi="Times New Roman"/>
          <w:b/>
          <w:sz w:val="24"/>
          <w:szCs w:val="24"/>
          <w:lang w:val="de-CH"/>
        </w:rPr>
      </w:pPr>
      <w:r w:rsidRPr="00C3531B">
        <w:rPr>
          <w:rFonts w:ascii="Times New Roman" w:hAnsi="Times New Roman"/>
          <w:b/>
          <w:sz w:val="24"/>
          <w:szCs w:val="24"/>
          <w:lang w:val="de-CH"/>
        </w:rPr>
        <w:t>Sektori</w:t>
      </w:r>
      <w:r w:rsidR="00C3531B" w:rsidRPr="00C3531B">
        <w:rPr>
          <w:rFonts w:ascii="Times New Roman" w:hAnsi="Times New Roman"/>
          <w:b/>
          <w:sz w:val="24"/>
          <w:szCs w:val="24"/>
          <w:lang w:val="de-CH"/>
        </w:rPr>
        <w:t xml:space="preserve"> i </w:t>
      </w:r>
      <w:r w:rsidRPr="00C3531B">
        <w:rPr>
          <w:rFonts w:ascii="Times New Roman" w:hAnsi="Times New Roman"/>
          <w:b/>
          <w:sz w:val="24"/>
          <w:szCs w:val="24"/>
          <w:lang w:val="de-CH"/>
        </w:rPr>
        <w:t>Sekretari</w:t>
      </w:r>
      <w:r w:rsidR="00063558" w:rsidRPr="00C3531B">
        <w:rPr>
          <w:rFonts w:ascii="Times New Roman" w:hAnsi="Times New Roman"/>
          <w:b/>
          <w:sz w:val="24"/>
          <w:szCs w:val="24"/>
          <w:lang w:val="de-CH"/>
        </w:rPr>
        <w:t>-</w:t>
      </w:r>
      <w:r w:rsidRPr="00C3531B">
        <w:rPr>
          <w:rFonts w:ascii="Times New Roman" w:hAnsi="Times New Roman"/>
          <w:b/>
          <w:sz w:val="24"/>
          <w:szCs w:val="24"/>
          <w:lang w:val="de-CH"/>
        </w:rPr>
        <w:t>Arkivit</w:t>
      </w:r>
    </w:p>
    <w:p w:rsidR="00D95FFE" w:rsidRPr="00C3531B" w:rsidRDefault="00D95FFE" w:rsidP="000E1BC3">
      <w:pPr>
        <w:spacing w:after="0" w:line="240" w:lineRule="auto"/>
        <w:jc w:val="both"/>
        <w:rPr>
          <w:rFonts w:ascii="Times New Roman" w:hAnsi="Times New Roman"/>
          <w:sz w:val="24"/>
          <w:szCs w:val="24"/>
          <w:lang w:val="de-CH"/>
        </w:rPr>
      </w:pPr>
      <w:r w:rsidRPr="00C3531B">
        <w:rPr>
          <w:rFonts w:ascii="Times New Roman" w:hAnsi="Times New Roman"/>
          <w:sz w:val="24"/>
          <w:szCs w:val="24"/>
          <w:lang w:val="de-CH"/>
        </w:rPr>
        <w:t>Sektori</w:t>
      </w:r>
      <w:r w:rsidR="00C3531B" w:rsidRPr="00C3531B">
        <w:rPr>
          <w:rFonts w:ascii="Times New Roman" w:hAnsi="Times New Roman"/>
          <w:sz w:val="24"/>
          <w:szCs w:val="24"/>
          <w:lang w:val="de-CH"/>
        </w:rPr>
        <w:t xml:space="preserve"> i </w:t>
      </w:r>
      <w:r w:rsidRPr="00C3531B">
        <w:rPr>
          <w:rFonts w:ascii="Times New Roman" w:hAnsi="Times New Roman"/>
          <w:sz w:val="24"/>
          <w:szCs w:val="24"/>
          <w:lang w:val="de-CH"/>
        </w:rPr>
        <w:t>Sekretari/ Arkivit p</w:t>
      </w:r>
      <w:r w:rsidR="00353170" w:rsidRPr="00C3531B">
        <w:rPr>
          <w:rFonts w:ascii="Times New Roman" w:hAnsi="Times New Roman"/>
          <w:sz w:val="24"/>
          <w:szCs w:val="24"/>
          <w:lang w:val="de-CH"/>
        </w:rPr>
        <w:t>ë</w:t>
      </w:r>
      <w:r w:rsidRPr="00C3531B">
        <w:rPr>
          <w:rFonts w:ascii="Times New Roman" w:hAnsi="Times New Roman"/>
          <w:sz w:val="24"/>
          <w:szCs w:val="24"/>
          <w:lang w:val="de-CH"/>
        </w:rPr>
        <w:t>rb</w:t>
      </w:r>
      <w:r w:rsidR="00353170" w:rsidRPr="00C3531B">
        <w:rPr>
          <w:rFonts w:ascii="Times New Roman" w:hAnsi="Times New Roman"/>
          <w:sz w:val="24"/>
          <w:szCs w:val="24"/>
          <w:lang w:val="de-CH"/>
        </w:rPr>
        <w:t>ë</w:t>
      </w:r>
      <w:r w:rsidRPr="00C3531B">
        <w:rPr>
          <w:rFonts w:ascii="Times New Roman" w:hAnsi="Times New Roman"/>
          <w:sz w:val="24"/>
          <w:szCs w:val="24"/>
          <w:lang w:val="de-CH"/>
        </w:rPr>
        <w:t>het nga p</w:t>
      </w:r>
      <w:r w:rsidR="00353170" w:rsidRPr="00C3531B">
        <w:rPr>
          <w:rFonts w:ascii="Times New Roman" w:hAnsi="Times New Roman"/>
          <w:sz w:val="24"/>
          <w:szCs w:val="24"/>
          <w:lang w:val="de-CH"/>
        </w:rPr>
        <w:t>ë</w:t>
      </w:r>
      <w:r w:rsidRPr="00C3531B">
        <w:rPr>
          <w:rFonts w:ascii="Times New Roman" w:hAnsi="Times New Roman"/>
          <w:sz w:val="24"/>
          <w:szCs w:val="24"/>
          <w:lang w:val="de-CH"/>
        </w:rPr>
        <w:t>rgjegj</w:t>
      </w:r>
      <w:r w:rsidR="00353170" w:rsidRPr="00C3531B">
        <w:rPr>
          <w:rFonts w:ascii="Times New Roman" w:hAnsi="Times New Roman"/>
          <w:sz w:val="24"/>
          <w:szCs w:val="24"/>
          <w:lang w:val="de-CH"/>
        </w:rPr>
        <w:t>ë</w:t>
      </w:r>
      <w:r w:rsidRPr="00C3531B">
        <w:rPr>
          <w:rFonts w:ascii="Times New Roman" w:hAnsi="Times New Roman"/>
          <w:sz w:val="24"/>
          <w:szCs w:val="24"/>
          <w:lang w:val="de-CH"/>
        </w:rPr>
        <w:t>si</w:t>
      </w:r>
      <w:r w:rsidR="00C3531B" w:rsidRPr="00C3531B">
        <w:rPr>
          <w:rFonts w:ascii="Times New Roman" w:hAnsi="Times New Roman"/>
          <w:sz w:val="24"/>
          <w:szCs w:val="24"/>
          <w:lang w:val="de-CH"/>
        </w:rPr>
        <w:t xml:space="preserve"> i </w:t>
      </w:r>
      <w:r w:rsidRPr="00C3531B">
        <w:rPr>
          <w:rFonts w:ascii="Times New Roman" w:hAnsi="Times New Roman"/>
          <w:sz w:val="24"/>
          <w:szCs w:val="24"/>
          <w:lang w:val="de-CH"/>
        </w:rPr>
        <w:t>sektorit dhe specialist (arkiv- protokoll):</w:t>
      </w:r>
    </w:p>
    <w:p w:rsidR="00D95FFE" w:rsidRPr="00C3531B" w:rsidRDefault="00D95FFE" w:rsidP="009F0A0B">
      <w:pPr>
        <w:numPr>
          <w:ilvl w:val="2"/>
          <w:numId w:val="56"/>
        </w:numPr>
        <w:tabs>
          <w:tab w:val="left" w:pos="450"/>
        </w:tabs>
        <w:spacing w:after="0" w:line="240" w:lineRule="auto"/>
        <w:ind w:left="-450" w:firstLine="450"/>
        <w:jc w:val="both"/>
        <w:rPr>
          <w:rFonts w:ascii="Times New Roman" w:hAnsi="Times New Roman"/>
          <w:sz w:val="24"/>
          <w:szCs w:val="24"/>
          <w:lang w:val="de-CH"/>
        </w:rPr>
      </w:pPr>
      <w:r w:rsidRPr="00C3531B">
        <w:rPr>
          <w:rFonts w:ascii="Times New Roman" w:hAnsi="Times New Roman"/>
          <w:sz w:val="24"/>
          <w:szCs w:val="24"/>
          <w:lang w:val="de-CH"/>
        </w:rPr>
        <w:lastRenderedPageBreak/>
        <w:t>P</w:t>
      </w:r>
      <w:r w:rsidR="00353170" w:rsidRPr="00C3531B">
        <w:rPr>
          <w:rFonts w:ascii="Times New Roman" w:hAnsi="Times New Roman"/>
          <w:sz w:val="24"/>
          <w:szCs w:val="24"/>
          <w:lang w:val="de-CH"/>
        </w:rPr>
        <w:t>ë</w:t>
      </w:r>
      <w:r w:rsidRPr="00C3531B">
        <w:rPr>
          <w:rFonts w:ascii="Times New Roman" w:hAnsi="Times New Roman"/>
          <w:sz w:val="24"/>
          <w:szCs w:val="24"/>
          <w:lang w:val="de-CH"/>
        </w:rPr>
        <w:t>rgjegj</w:t>
      </w:r>
      <w:r w:rsidR="00353170" w:rsidRPr="00C3531B">
        <w:rPr>
          <w:rFonts w:ascii="Times New Roman" w:hAnsi="Times New Roman"/>
          <w:sz w:val="24"/>
          <w:szCs w:val="24"/>
          <w:lang w:val="de-CH"/>
        </w:rPr>
        <w:t>ë</w:t>
      </w:r>
      <w:r w:rsidRPr="00C3531B">
        <w:rPr>
          <w:rFonts w:ascii="Times New Roman" w:hAnsi="Times New Roman"/>
          <w:sz w:val="24"/>
          <w:szCs w:val="24"/>
          <w:lang w:val="de-CH"/>
        </w:rPr>
        <w:t>si</w:t>
      </w:r>
      <w:r w:rsidR="00C3531B" w:rsidRPr="00C3531B">
        <w:rPr>
          <w:rFonts w:ascii="Times New Roman" w:hAnsi="Times New Roman"/>
          <w:sz w:val="24"/>
          <w:szCs w:val="24"/>
          <w:lang w:val="de-CH"/>
        </w:rPr>
        <w:t xml:space="preserve"> i </w:t>
      </w:r>
      <w:r w:rsidRPr="00C3531B">
        <w:rPr>
          <w:rFonts w:ascii="Times New Roman" w:hAnsi="Times New Roman"/>
          <w:sz w:val="24"/>
          <w:szCs w:val="24"/>
          <w:lang w:val="de-CH"/>
        </w:rPr>
        <w:t>sektorit t</w:t>
      </w:r>
      <w:r w:rsidR="00353170" w:rsidRPr="00C3531B">
        <w:rPr>
          <w:rFonts w:ascii="Times New Roman" w:hAnsi="Times New Roman"/>
          <w:sz w:val="24"/>
          <w:szCs w:val="24"/>
          <w:lang w:val="de-CH"/>
        </w:rPr>
        <w:t>ë</w:t>
      </w:r>
      <w:r w:rsidRPr="00C3531B">
        <w:rPr>
          <w:rFonts w:ascii="Times New Roman" w:hAnsi="Times New Roman"/>
          <w:sz w:val="24"/>
          <w:szCs w:val="24"/>
          <w:lang w:val="de-CH"/>
        </w:rPr>
        <w:t xml:space="preserve"> sekretari/ arkivit kryen k</w:t>
      </w:r>
      <w:r w:rsidR="00353170" w:rsidRPr="00C3531B">
        <w:rPr>
          <w:rFonts w:ascii="Times New Roman" w:hAnsi="Times New Roman"/>
          <w:sz w:val="24"/>
          <w:szCs w:val="24"/>
          <w:lang w:val="de-CH"/>
        </w:rPr>
        <w:t>ë</w:t>
      </w:r>
      <w:r w:rsidRPr="00C3531B">
        <w:rPr>
          <w:rFonts w:ascii="Times New Roman" w:hAnsi="Times New Roman"/>
          <w:sz w:val="24"/>
          <w:szCs w:val="24"/>
          <w:lang w:val="de-CH"/>
        </w:rPr>
        <w:t xml:space="preserve">to detyra: </w:t>
      </w:r>
    </w:p>
    <w:p w:rsidR="00145C43" w:rsidRPr="00C3531B" w:rsidRDefault="00145C43" w:rsidP="009F0A0B">
      <w:pPr>
        <w:pStyle w:val="ListParagraph"/>
        <w:numPr>
          <w:ilvl w:val="0"/>
          <w:numId w:val="64"/>
        </w:numPr>
        <w:spacing w:after="0" w:line="240" w:lineRule="auto"/>
        <w:jc w:val="both"/>
        <w:rPr>
          <w:rFonts w:ascii="Times New Roman" w:hAnsi="Times New Roman"/>
          <w:sz w:val="24"/>
          <w:szCs w:val="24"/>
          <w:lang w:val="de-CH"/>
        </w:rPr>
      </w:pPr>
      <w:r w:rsidRPr="00C3531B">
        <w:rPr>
          <w:rFonts w:ascii="Times New Roman" w:hAnsi="Times New Roman"/>
          <w:sz w:val="24"/>
          <w:szCs w:val="24"/>
          <w:lang w:val="de-CH"/>
        </w:rPr>
        <w:t>Parashikon dhe planifikon veprimtari në lidhje me detyrat vjetore të përcaktuara për sektorin, me qëllim realizimin në kohë të tyre, si dhe siguron që puna të kryhet brenda normave të përgjithshme, në afatet e përcaktuara sipas standardeve administrative dhe procedurave teknike.</w:t>
      </w:r>
    </w:p>
    <w:p w:rsidR="00145C43" w:rsidRPr="00C3531B" w:rsidRDefault="00145C43" w:rsidP="009F0A0B">
      <w:pPr>
        <w:pStyle w:val="ListParagraph"/>
        <w:numPr>
          <w:ilvl w:val="0"/>
          <w:numId w:val="64"/>
        </w:numPr>
        <w:spacing w:after="0" w:line="240" w:lineRule="auto"/>
        <w:jc w:val="both"/>
        <w:rPr>
          <w:rFonts w:ascii="Times New Roman" w:hAnsi="Times New Roman"/>
          <w:sz w:val="24"/>
          <w:szCs w:val="24"/>
        </w:rPr>
      </w:pPr>
      <w:r w:rsidRPr="00C3531B">
        <w:rPr>
          <w:rFonts w:ascii="Times New Roman" w:hAnsi="Times New Roman"/>
          <w:sz w:val="24"/>
          <w:szCs w:val="24"/>
        </w:rPr>
        <w:t xml:space="preserve">Kontrollon dhe monitoron veprimtaritë e sektorit në përmbushjen e tyre sipas plan- evidencave mujore. </w:t>
      </w:r>
    </w:p>
    <w:p w:rsidR="00145C43" w:rsidRPr="00C3531B" w:rsidRDefault="00145C43" w:rsidP="009F0A0B">
      <w:pPr>
        <w:pStyle w:val="ListParagraph"/>
        <w:numPr>
          <w:ilvl w:val="0"/>
          <w:numId w:val="64"/>
        </w:numPr>
        <w:spacing w:after="0" w:line="240" w:lineRule="auto"/>
        <w:jc w:val="both"/>
        <w:rPr>
          <w:rFonts w:ascii="Times New Roman" w:hAnsi="Times New Roman"/>
          <w:sz w:val="24"/>
          <w:szCs w:val="24"/>
        </w:rPr>
      </w:pPr>
      <w:r w:rsidRPr="00C3531B">
        <w:rPr>
          <w:rFonts w:ascii="Times New Roman" w:hAnsi="Times New Roman"/>
          <w:sz w:val="24"/>
          <w:szCs w:val="24"/>
        </w:rPr>
        <w:t xml:space="preserve">Mbikëqyr klasifikimin dhe përpunimin tekniko-shkencor të dokumenteve, ndarjen në fond, vit, strukturë, krijimin e njësisë së ruajtjes, organizimin e brendshëm dhe përshkrimin e titullit, në përputhje me normat tekniko-profesionale dhe metodologjike të shërbimit arkivor në RSH. </w:t>
      </w:r>
    </w:p>
    <w:p w:rsidR="00145C43" w:rsidRPr="00C3531B" w:rsidRDefault="00145C43" w:rsidP="009F0A0B">
      <w:pPr>
        <w:pStyle w:val="ListParagraph"/>
        <w:numPr>
          <w:ilvl w:val="0"/>
          <w:numId w:val="64"/>
        </w:numPr>
        <w:spacing w:after="0" w:line="240" w:lineRule="auto"/>
        <w:jc w:val="both"/>
        <w:rPr>
          <w:rFonts w:ascii="Times New Roman" w:hAnsi="Times New Roman"/>
          <w:sz w:val="24"/>
          <w:szCs w:val="24"/>
        </w:rPr>
      </w:pPr>
      <w:r w:rsidRPr="00C3531B">
        <w:rPr>
          <w:rFonts w:ascii="Times New Roman" w:hAnsi="Times New Roman"/>
          <w:sz w:val="24"/>
          <w:szCs w:val="24"/>
        </w:rPr>
        <w:t xml:space="preserve">Kontrollon përpilimin e inventarëve të fondeve, duke plotësuar kërkesat e parashikuara, deri në dorëzim në depo të fondit të përpunuar. </w:t>
      </w:r>
    </w:p>
    <w:p w:rsidR="00145C43" w:rsidRPr="00C3531B" w:rsidRDefault="00145C43" w:rsidP="009F0A0B">
      <w:pPr>
        <w:pStyle w:val="ListParagraph"/>
        <w:numPr>
          <w:ilvl w:val="0"/>
          <w:numId w:val="64"/>
        </w:numPr>
        <w:spacing w:after="0" w:line="240" w:lineRule="auto"/>
        <w:jc w:val="both"/>
        <w:rPr>
          <w:rFonts w:ascii="Times New Roman" w:hAnsi="Times New Roman"/>
          <w:sz w:val="24"/>
          <w:szCs w:val="24"/>
        </w:rPr>
      </w:pPr>
      <w:r w:rsidRPr="00C3531B">
        <w:rPr>
          <w:rFonts w:ascii="Times New Roman" w:hAnsi="Times New Roman"/>
          <w:sz w:val="24"/>
          <w:szCs w:val="24"/>
        </w:rPr>
        <w:t>Shpërndan punën mes specialistëve të sektorit në përputhje me legjislacionin dhe rregulloren e brendshme të institucionit dhe informon Drejtorin e Përgjithshëm.</w:t>
      </w:r>
    </w:p>
    <w:p w:rsidR="00145C43" w:rsidRPr="00C3531B" w:rsidRDefault="00145C43" w:rsidP="009F0A0B">
      <w:pPr>
        <w:pStyle w:val="ListParagraph"/>
        <w:numPr>
          <w:ilvl w:val="0"/>
          <w:numId w:val="64"/>
        </w:numPr>
        <w:spacing w:after="0" w:line="240" w:lineRule="auto"/>
        <w:jc w:val="both"/>
        <w:rPr>
          <w:rFonts w:ascii="Times New Roman" w:hAnsi="Times New Roman"/>
          <w:sz w:val="24"/>
          <w:szCs w:val="24"/>
        </w:rPr>
      </w:pPr>
      <w:r w:rsidRPr="00C3531B">
        <w:rPr>
          <w:rFonts w:ascii="Times New Roman" w:hAnsi="Times New Roman"/>
          <w:sz w:val="24"/>
          <w:szCs w:val="24"/>
        </w:rPr>
        <w:t>Mbikëqyr dhe udhëzon specialistët, në lidhje me detyrat e ngarkuara dhe jep mbështetje dhe këshillim për problematika të ndryshme.</w:t>
      </w:r>
    </w:p>
    <w:p w:rsidR="00145C43" w:rsidRPr="00C3531B" w:rsidRDefault="00145C43" w:rsidP="009F0A0B">
      <w:pPr>
        <w:pStyle w:val="ListParagraph"/>
        <w:numPr>
          <w:ilvl w:val="0"/>
          <w:numId w:val="64"/>
        </w:numPr>
        <w:spacing w:after="0" w:line="240" w:lineRule="auto"/>
        <w:jc w:val="both"/>
        <w:rPr>
          <w:rFonts w:ascii="Times New Roman" w:hAnsi="Times New Roman"/>
          <w:sz w:val="24"/>
          <w:szCs w:val="24"/>
        </w:rPr>
      </w:pPr>
      <w:r w:rsidRPr="00C3531B">
        <w:rPr>
          <w:rFonts w:ascii="Times New Roman" w:hAnsi="Times New Roman"/>
          <w:sz w:val="24"/>
          <w:szCs w:val="24"/>
        </w:rPr>
        <w:t xml:space="preserve">Mbikëqyr zbatimin e rregullores së brendshme të institucionit, me qëllim realizimin e veprimtarisë së sektorit, në përputhje me udhëzimet e dhëna dhe informon Drejtorin e AQSH-së mbi mbarëvajtjen e punës apo problematikat e hasura. </w:t>
      </w:r>
    </w:p>
    <w:p w:rsidR="00145C43" w:rsidRPr="00C3531B" w:rsidRDefault="00145C43" w:rsidP="009F0A0B">
      <w:pPr>
        <w:pStyle w:val="ListParagraph"/>
        <w:numPr>
          <w:ilvl w:val="0"/>
          <w:numId w:val="64"/>
        </w:numPr>
        <w:spacing w:after="0" w:line="240" w:lineRule="auto"/>
        <w:jc w:val="both"/>
        <w:rPr>
          <w:rFonts w:ascii="Times New Roman" w:hAnsi="Times New Roman"/>
          <w:sz w:val="24"/>
          <w:szCs w:val="24"/>
        </w:rPr>
      </w:pPr>
      <w:r w:rsidRPr="00C3531B">
        <w:rPr>
          <w:rFonts w:ascii="Times New Roman" w:hAnsi="Times New Roman"/>
          <w:sz w:val="24"/>
          <w:szCs w:val="24"/>
        </w:rPr>
        <w:t xml:space="preserve">Mbështet kërkesat e punonjësve të rinj apo ekzistues në lidhje me mjetet materiale për ushtrimin e detyrës. </w:t>
      </w:r>
    </w:p>
    <w:p w:rsidR="00145C43" w:rsidRPr="00C3531B" w:rsidRDefault="00145C43" w:rsidP="009F0A0B">
      <w:pPr>
        <w:pStyle w:val="ListParagraph"/>
        <w:numPr>
          <w:ilvl w:val="0"/>
          <w:numId w:val="64"/>
        </w:numPr>
        <w:spacing w:after="0" w:line="240" w:lineRule="auto"/>
        <w:jc w:val="both"/>
        <w:rPr>
          <w:rFonts w:ascii="Times New Roman" w:hAnsi="Times New Roman"/>
          <w:sz w:val="24"/>
          <w:szCs w:val="24"/>
        </w:rPr>
      </w:pPr>
      <w:r w:rsidRPr="00C3531B">
        <w:rPr>
          <w:rFonts w:ascii="Times New Roman" w:hAnsi="Times New Roman"/>
          <w:sz w:val="24"/>
          <w:szCs w:val="24"/>
        </w:rPr>
        <w:t xml:space="preserve">Përgatit prezencën ditore dhe mujore të punonjësve dhe raporton për disiplinën në punë në sektor. </w:t>
      </w:r>
    </w:p>
    <w:p w:rsidR="0092087C" w:rsidRPr="00C3531B" w:rsidRDefault="0092087C" w:rsidP="009F0A0B">
      <w:pPr>
        <w:pStyle w:val="ListParagraph"/>
        <w:numPr>
          <w:ilvl w:val="0"/>
          <w:numId w:val="64"/>
        </w:numPr>
        <w:spacing w:after="0" w:line="240" w:lineRule="auto"/>
        <w:jc w:val="both"/>
        <w:rPr>
          <w:rFonts w:ascii="Times New Roman" w:hAnsi="Times New Roman"/>
          <w:sz w:val="24"/>
          <w:szCs w:val="24"/>
        </w:rPr>
      </w:pPr>
      <w:r w:rsidRPr="00C3531B">
        <w:rPr>
          <w:rFonts w:ascii="Times New Roman" w:hAnsi="Times New Roman"/>
          <w:sz w:val="24"/>
          <w:szCs w:val="24"/>
        </w:rPr>
        <w:t>Kryen detyrat e p</w:t>
      </w:r>
      <w:r w:rsidR="008C4709" w:rsidRPr="00C3531B">
        <w:rPr>
          <w:rFonts w:ascii="Times New Roman" w:hAnsi="Times New Roman"/>
          <w:sz w:val="24"/>
          <w:szCs w:val="24"/>
        </w:rPr>
        <w:t>ë</w:t>
      </w:r>
      <w:r w:rsidRPr="00C3531B">
        <w:rPr>
          <w:rFonts w:ascii="Times New Roman" w:hAnsi="Times New Roman"/>
          <w:sz w:val="24"/>
          <w:szCs w:val="24"/>
        </w:rPr>
        <w:t>rcaktuara p</w:t>
      </w:r>
      <w:r w:rsidR="008C4709" w:rsidRPr="00C3531B">
        <w:rPr>
          <w:rFonts w:ascii="Times New Roman" w:hAnsi="Times New Roman"/>
          <w:sz w:val="24"/>
          <w:szCs w:val="24"/>
        </w:rPr>
        <w:t>ë</w:t>
      </w:r>
      <w:r w:rsidRPr="00C3531B">
        <w:rPr>
          <w:rFonts w:ascii="Times New Roman" w:hAnsi="Times New Roman"/>
          <w:sz w:val="24"/>
          <w:szCs w:val="24"/>
        </w:rPr>
        <w:t>r p</w:t>
      </w:r>
      <w:r w:rsidR="008C4709" w:rsidRPr="00C3531B">
        <w:rPr>
          <w:rFonts w:ascii="Times New Roman" w:hAnsi="Times New Roman"/>
          <w:sz w:val="24"/>
          <w:szCs w:val="24"/>
        </w:rPr>
        <w:t>ë</w:t>
      </w:r>
      <w:r w:rsidRPr="00C3531B">
        <w:rPr>
          <w:rFonts w:ascii="Times New Roman" w:hAnsi="Times New Roman"/>
          <w:sz w:val="24"/>
          <w:szCs w:val="24"/>
        </w:rPr>
        <w:t>rgjegj</w:t>
      </w:r>
      <w:r w:rsidR="008C4709" w:rsidRPr="00C3531B">
        <w:rPr>
          <w:rFonts w:ascii="Times New Roman" w:hAnsi="Times New Roman"/>
          <w:sz w:val="24"/>
          <w:szCs w:val="24"/>
        </w:rPr>
        <w:t>ë</w:t>
      </w:r>
      <w:r w:rsidRPr="00C3531B">
        <w:rPr>
          <w:rFonts w:ascii="Times New Roman" w:hAnsi="Times New Roman"/>
          <w:sz w:val="24"/>
          <w:szCs w:val="24"/>
        </w:rPr>
        <w:t>sin e sekretari-arkivit n</w:t>
      </w:r>
      <w:r w:rsidR="008C4709" w:rsidRPr="00C3531B">
        <w:rPr>
          <w:rFonts w:ascii="Times New Roman" w:hAnsi="Times New Roman"/>
          <w:sz w:val="24"/>
          <w:szCs w:val="24"/>
        </w:rPr>
        <w:t>ë</w:t>
      </w:r>
      <w:r w:rsidRPr="00C3531B">
        <w:rPr>
          <w:rFonts w:ascii="Times New Roman" w:hAnsi="Times New Roman"/>
          <w:sz w:val="24"/>
          <w:szCs w:val="24"/>
        </w:rPr>
        <w:t xml:space="preserve"> Normat Tekniko-Profesionale dhe rregulloret nj</w:t>
      </w:r>
      <w:r w:rsidR="008C4709" w:rsidRPr="00C3531B">
        <w:rPr>
          <w:rFonts w:ascii="Times New Roman" w:hAnsi="Times New Roman"/>
          <w:sz w:val="24"/>
          <w:szCs w:val="24"/>
        </w:rPr>
        <w:t>ë</w:t>
      </w:r>
      <w:r w:rsidRPr="00C3531B">
        <w:rPr>
          <w:rFonts w:ascii="Times New Roman" w:hAnsi="Times New Roman"/>
          <w:sz w:val="24"/>
          <w:szCs w:val="24"/>
        </w:rPr>
        <w:t>suese n</w:t>
      </w:r>
      <w:r w:rsidR="008C4709" w:rsidRPr="00C3531B">
        <w:rPr>
          <w:rFonts w:ascii="Times New Roman" w:hAnsi="Times New Roman"/>
          <w:sz w:val="24"/>
          <w:szCs w:val="24"/>
        </w:rPr>
        <w:t>ë</w:t>
      </w:r>
      <w:r w:rsidRPr="00C3531B">
        <w:rPr>
          <w:rFonts w:ascii="Times New Roman" w:hAnsi="Times New Roman"/>
          <w:sz w:val="24"/>
          <w:szCs w:val="24"/>
        </w:rPr>
        <w:t xml:space="preserve"> fuqi.</w:t>
      </w:r>
    </w:p>
    <w:p w:rsidR="0092087C" w:rsidRPr="00C3531B" w:rsidRDefault="0092087C" w:rsidP="009F0A0B">
      <w:pPr>
        <w:pStyle w:val="ListParagraph"/>
        <w:numPr>
          <w:ilvl w:val="0"/>
          <w:numId w:val="64"/>
        </w:numPr>
        <w:spacing w:after="0" w:line="240" w:lineRule="auto"/>
        <w:jc w:val="both"/>
        <w:rPr>
          <w:rFonts w:ascii="Times New Roman" w:hAnsi="Times New Roman"/>
          <w:sz w:val="24"/>
          <w:szCs w:val="24"/>
          <w:lang w:val="de-CH"/>
        </w:rPr>
      </w:pPr>
      <w:r w:rsidRPr="00C3531B">
        <w:rPr>
          <w:rFonts w:ascii="Times New Roman" w:hAnsi="Times New Roman"/>
          <w:sz w:val="24"/>
          <w:szCs w:val="24"/>
          <w:lang w:val="de-CH"/>
        </w:rPr>
        <w:t>Kryen detyrat e sekretarit të Komisionit të Ekspertizës së DPA-së;</w:t>
      </w:r>
    </w:p>
    <w:p w:rsidR="00212CF4" w:rsidRPr="00C3531B" w:rsidRDefault="00212CF4" w:rsidP="009F0A0B">
      <w:pPr>
        <w:pStyle w:val="ListParagraph"/>
        <w:numPr>
          <w:ilvl w:val="0"/>
          <w:numId w:val="64"/>
        </w:numPr>
        <w:spacing w:after="0" w:line="240" w:lineRule="auto"/>
        <w:jc w:val="both"/>
        <w:rPr>
          <w:rFonts w:ascii="Times New Roman" w:hAnsi="Times New Roman"/>
          <w:sz w:val="24"/>
          <w:szCs w:val="24"/>
          <w:lang w:val="de-CH"/>
        </w:rPr>
      </w:pPr>
      <w:r w:rsidRPr="00C3531B">
        <w:rPr>
          <w:rFonts w:ascii="Times New Roman" w:hAnsi="Times New Roman"/>
          <w:sz w:val="24"/>
          <w:szCs w:val="24"/>
          <w:lang w:val="de-CH"/>
        </w:rPr>
        <w:t>Kryen detyrat e Koordinatorit p</w:t>
      </w:r>
      <w:r w:rsidR="008C4709" w:rsidRPr="00C3531B">
        <w:rPr>
          <w:rFonts w:ascii="Times New Roman" w:hAnsi="Times New Roman"/>
          <w:sz w:val="24"/>
          <w:szCs w:val="24"/>
          <w:lang w:val="de-CH"/>
        </w:rPr>
        <w:t>ë</w:t>
      </w:r>
      <w:r w:rsidRPr="00C3531B">
        <w:rPr>
          <w:rFonts w:ascii="Times New Roman" w:hAnsi="Times New Roman"/>
          <w:sz w:val="24"/>
          <w:szCs w:val="24"/>
          <w:lang w:val="de-CH"/>
        </w:rPr>
        <w:t>r t</w:t>
      </w:r>
      <w:r w:rsidR="008C4709" w:rsidRPr="00C3531B">
        <w:rPr>
          <w:rFonts w:ascii="Times New Roman" w:hAnsi="Times New Roman"/>
          <w:sz w:val="24"/>
          <w:szCs w:val="24"/>
          <w:lang w:val="de-CH"/>
        </w:rPr>
        <w:t>ë</w:t>
      </w:r>
      <w:r w:rsidRPr="00C3531B">
        <w:rPr>
          <w:rFonts w:ascii="Times New Roman" w:hAnsi="Times New Roman"/>
          <w:sz w:val="24"/>
          <w:szCs w:val="24"/>
          <w:lang w:val="de-CH"/>
        </w:rPr>
        <w:t xml:space="preserve"> Drejt</w:t>
      </w:r>
      <w:r w:rsidR="008C4709" w:rsidRPr="00C3531B">
        <w:rPr>
          <w:rFonts w:ascii="Times New Roman" w:hAnsi="Times New Roman"/>
          <w:sz w:val="24"/>
          <w:szCs w:val="24"/>
          <w:lang w:val="de-CH"/>
        </w:rPr>
        <w:t>ë</w:t>
      </w:r>
      <w:r w:rsidRPr="00C3531B">
        <w:rPr>
          <w:rFonts w:ascii="Times New Roman" w:hAnsi="Times New Roman"/>
          <w:sz w:val="24"/>
          <w:szCs w:val="24"/>
          <w:lang w:val="de-CH"/>
        </w:rPr>
        <w:t>n e Informimit dhe t</w:t>
      </w:r>
      <w:r w:rsidR="008C4709" w:rsidRPr="00C3531B">
        <w:rPr>
          <w:rFonts w:ascii="Times New Roman" w:hAnsi="Times New Roman"/>
          <w:sz w:val="24"/>
          <w:szCs w:val="24"/>
          <w:lang w:val="de-CH"/>
        </w:rPr>
        <w:t>ë</w:t>
      </w:r>
      <w:r w:rsidRPr="00C3531B">
        <w:rPr>
          <w:rFonts w:ascii="Times New Roman" w:hAnsi="Times New Roman"/>
          <w:sz w:val="24"/>
          <w:szCs w:val="24"/>
          <w:lang w:val="de-CH"/>
        </w:rPr>
        <w:t xml:space="preserve"> Oficerit t</w:t>
      </w:r>
      <w:r w:rsidR="008C4709" w:rsidRPr="00C3531B">
        <w:rPr>
          <w:rFonts w:ascii="Times New Roman" w:hAnsi="Times New Roman"/>
          <w:sz w:val="24"/>
          <w:szCs w:val="24"/>
          <w:lang w:val="de-CH"/>
        </w:rPr>
        <w:t>ë</w:t>
      </w:r>
      <w:r w:rsidRPr="00C3531B">
        <w:rPr>
          <w:rFonts w:ascii="Times New Roman" w:hAnsi="Times New Roman"/>
          <w:sz w:val="24"/>
          <w:szCs w:val="24"/>
          <w:lang w:val="de-CH"/>
        </w:rPr>
        <w:t xml:space="preserve"> Siguris</w:t>
      </w:r>
      <w:r w:rsidR="008C4709" w:rsidRPr="00C3531B">
        <w:rPr>
          <w:rFonts w:ascii="Times New Roman" w:hAnsi="Times New Roman"/>
          <w:sz w:val="24"/>
          <w:szCs w:val="24"/>
          <w:lang w:val="de-CH"/>
        </w:rPr>
        <w:t>ë</w:t>
      </w:r>
      <w:r w:rsidRPr="00C3531B">
        <w:rPr>
          <w:rFonts w:ascii="Times New Roman" w:hAnsi="Times New Roman"/>
          <w:sz w:val="24"/>
          <w:szCs w:val="24"/>
          <w:lang w:val="de-CH"/>
        </w:rPr>
        <w:t>, sipas legjislacionit n</w:t>
      </w:r>
      <w:r w:rsidR="008C4709" w:rsidRPr="00C3531B">
        <w:rPr>
          <w:rFonts w:ascii="Times New Roman" w:hAnsi="Times New Roman"/>
          <w:sz w:val="24"/>
          <w:szCs w:val="24"/>
          <w:lang w:val="de-CH"/>
        </w:rPr>
        <w:t>ë</w:t>
      </w:r>
      <w:r w:rsidRPr="00C3531B">
        <w:rPr>
          <w:rFonts w:ascii="Times New Roman" w:hAnsi="Times New Roman"/>
          <w:sz w:val="24"/>
          <w:szCs w:val="24"/>
          <w:lang w:val="de-CH"/>
        </w:rPr>
        <w:t xml:space="preserve"> fuqi p</w:t>
      </w:r>
      <w:r w:rsidR="008C4709" w:rsidRPr="00C3531B">
        <w:rPr>
          <w:rFonts w:ascii="Times New Roman" w:hAnsi="Times New Roman"/>
          <w:sz w:val="24"/>
          <w:szCs w:val="24"/>
          <w:lang w:val="de-CH"/>
        </w:rPr>
        <w:t>ë</w:t>
      </w:r>
      <w:r w:rsidRPr="00C3531B">
        <w:rPr>
          <w:rFonts w:ascii="Times New Roman" w:hAnsi="Times New Roman"/>
          <w:sz w:val="24"/>
          <w:szCs w:val="24"/>
          <w:lang w:val="de-CH"/>
        </w:rPr>
        <w:t>r t</w:t>
      </w:r>
      <w:r w:rsidR="008C4709" w:rsidRPr="00C3531B">
        <w:rPr>
          <w:rFonts w:ascii="Times New Roman" w:hAnsi="Times New Roman"/>
          <w:sz w:val="24"/>
          <w:szCs w:val="24"/>
          <w:lang w:val="de-CH"/>
        </w:rPr>
        <w:t>ë</w:t>
      </w:r>
      <w:r w:rsidRPr="00C3531B">
        <w:rPr>
          <w:rFonts w:ascii="Times New Roman" w:hAnsi="Times New Roman"/>
          <w:sz w:val="24"/>
          <w:szCs w:val="24"/>
          <w:lang w:val="de-CH"/>
        </w:rPr>
        <w:t xml:space="preserve"> drejt</w:t>
      </w:r>
      <w:r w:rsidR="008C4709" w:rsidRPr="00C3531B">
        <w:rPr>
          <w:rFonts w:ascii="Times New Roman" w:hAnsi="Times New Roman"/>
          <w:sz w:val="24"/>
          <w:szCs w:val="24"/>
          <w:lang w:val="de-CH"/>
        </w:rPr>
        <w:t>ë</w:t>
      </w:r>
      <w:r w:rsidRPr="00C3531B">
        <w:rPr>
          <w:rFonts w:ascii="Times New Roman" w:hAnsi="Times New Roman"/>
          <w:sz w:val="24"/>
          <w:szCs w:val="24"/>
          <w:lang w:val="de-CH"/>
        </w:rPr>
        <w:t>n e informimit dhe p</w:t>
      </w:r>
      <w:r w:rsidR="008C4709" w:rsidRPr="00C3531B">
        <w:rPr>
          <w:rFonts w:ascii="Times New Roman" w:hAnsi="Times New Roman"/>
          <w:sz w:val="24"/>
          <w:szCs w:val="24"/>
          <w:lang w:val="de-CH"/>
        </w:rPr>
        <w:t>ë</w:t>
      </w:r>
      <w:r w:rsidRPr="00C3531B">
        <w:rPr>
          <w:rFonts w:ascii="Times New Roman" w:hAnsi="Times New Roman"/>
          <w:sz w:val="24"/>
          <w:szCs w:val="24"/>
          <w:lang w:val="de-CH"/>
        </w:rPr>
        <w:t>r informacionin e klasifikuar “sekret-shtet</w:t>
      </w:r>
      <w:r w:rsidR="008C4709" w:rsidRPr="00C3531B">
        <w:rPr>
          <w:rFonts w:ascii="Times New Roman" w:hAnsi="Times New Roman"/>
          <w:sz w:val="24"/>
          <w:szCs w:val="24"/>
          <w:lang w:val="de-CH"/>
        </w:rPr>
        <w:t>ë</w:t>
      </w:r>
      <w:r w:rsidRPr="00C3531B">
        <w:rPr>
          <w:rFonts w:ascii="Times New Roman" w:hAnsi="Times New Roman"/>
          <w:sz w:val="24"/>
          <w:szCs w:val="24"/>
          <w:lang w:val="de-CH"/>
        </w:rPr>
        <w:t>ror”.</w:t>
      </w:r>
    </w:p>
    <w:p w:rsidR="00C3531B" w:rsidRPr="002C6079" w:rsidRDefault="00C3531B" w:rsidP="009F0A0B">
      <w:pPr>
        <w:pStyle w:val="ListParagraph"/>
        <w:numPr>
          <w:ilvl w:val="0"/>
          <w:numId w:val="64"/>
        </w:numPr>
        <w:spacing w:after="0" w:line="240" w:lineRule="auto"/>
        <w:jc w:val="both"/>
        <w:rPr>
          <w:rFonts w:ascii="Times New Roman" w:eastAsia="Times New Roman" w:hAnsi="Times New Roman"/>
          <w:sz w:val="24"/>
          <w:szCs w:val="24"/>
          <w:lang w:val="de-CH"/>
        </w:rPr>
      </w:pPr>
      <w:r w:rsidRPr="002C6079">
        <w:rPr>
          <w:rFonts w:ascii="Times New Roman" w:eastAsia="Times New Roman" w:hAnsi="Times New Roman"/>
          <w:sz w:val="24"/>
          <w:szCs w:val="24"/>
          <w:lang w:val="de-CH"/>
        </w:rPr>
        <w:t>Koordinon realizimin e planit të aktiviteteve ndërkombëtare, konform planeve dhe marrëveshjeve të nënshkruara, aktiviteteve bilaterale dhe multilaterale në fushën e arkivave, si dhe përgatitjen e propozimeve dhe informacioneve përkatëse,</w:t>
      </w:r>
    </w:p>
    <w:p w:rsidR="00C3531B" w:rsidRPr="00C3531B" w:rsidRDefault="00C3531B" w:rsidP="009F0A0B">
      <w:pPr>
        <w:pStyle w:val="ListParagraph"/>
        <w:numPr>
          <w:ilvl w:val="0"/>
          <w:numId w:val="64"/>
        </w:numPr>
        <w:spacing w:after="0" w:line="240" w:lineRule="auto"/>
        <w:jc w:val="both"/>
        <w:rPr>
          <w:rFonts w:ascii="Times New Roman" w:hAnsi="Times New Roman"/>
          <w:sz w:val="24"/>
          <w:szCs w:val="24"/>
          <w:lang w:val="de-CH"/>
        </w:rPr>
      </w:pPr>
      <w:r w:rsidRPr="002C6079">
        <w:rPr>
          <w:rFonts w:ascii="Times New Roman" w:eastAsia="Times New Roman" w:hAnsi="Times New Roman"/>
          <w:sz w:val="24"/>
          <w:szCs w:val="24"/>
          <w:lang w:val="de-CH"/>
        </w:rPr>
        <w:t>Ndjekj e veprimtarive që lidhen me planet e bashkëpunimit dypalësh dhe përcaktimin e prioriteteve, si dhe përgatitjen e materialeve njohëse dhe informuese si dhe praktikave dokumentare rreth vizitave të titullarit në vendet e tjera, apo të autoriteteve të huaja në vendin tonë</w:t>
      </w:r>
    </w:p>
    <w:p w:rsidR="00145C43" w:rsidRPr="00C3531B" w:rsidRDefault="00145C43" w:rsidP="009F0A0B">
      <w:pPr>
        <w:pStyle w:val="ListParagraph"/>
        <w:numPr>
          <w:ilvl w:val="0"/>
          <w:numId w:val="64"/>
        </w:numPr>
        <w:spacing w:after="0" w:line="240" w:lineRule="auto"/>
        <w:jc w:val="both"/>
        <w:rPr>
          <w:rFonts w:ascii="Times New Roman" w:hAnsi="Times New Roman"/>
          <w:sz w:val="24"/>
          <w:szCs w:val="24"/>
          <w:lang w:val="de-CH"/>
        </w:rPr>
      </w:pPr>
      <w:r w:rsidRPr="00C3531B">
        <w:rPr>
          <w:rFonts w:ascii="Times New Roman" w:hAnsi="Times New Roman"/>
          <w:sz w:val="24"/>
          <w:szCs w:val="24"/>
          <w:lang w:val="de-CH"/>
        </w:rPr>
        <w:t>Zbaton detyra të tjera të përcaktuara nga Drejtori</w:t>
      </w:r>
      <w:r w:rsidR="00C3531B" w:rsidRPr="00C3531B">
        <w:rPr>
          <w:rFonts w:ascii="Times New Roman" w:hAnsi="Times New Roman"/>
          <w:sz w:val="24"/>
          <w:szCs w:val="24"/>
          <w:lang w:val="de-CH"/>
        </w:rPr>
        <w:t xml:space="preserve"> i </w:t>
      </w:r>
      <w:r w:rsidRPr="00C3531B">
        <w:rPr>
          <w:rFonts w:ascii="Times New Roman" w:hAnsi="Times New Roman"/>
          <w:sz w:val="24"/>
          <w:szCs w:val="24"/>
          <w:lang w:val="de-CH"/>
        </w:rPr>
        <w:t>Përgjithshëm</w:t>
      </w:r>
      <w:r w:rsidR="00C3531B" w:rsidRPr="00C3531B">
        <w:rPr>
          <w:rFonts w:ascii="Times New Roman" w:hAnsi="Times New Roman"/>
          <w:sz w:val="24"/>
          <w:szCs w:val="24"/>
          <w:lang w:val="de-CH"/>
        </w:rPr>
        <w:t xml:space="preserve"> i </w:t>
      </w:r>
      <w:r w:rsidRPr="00C3531B">
        <w:rPr>
          <w:rFonts w:ascii="Times New Roman" w:hAnsi="Times New Roman"/>
          <w:sz w:val="24"/>
          <w:szCs w:val="24"/>
          <w:lang w:val="de-CH"/>
        </w:rPr>
        <w:t>Arkivave.</w:t>
      </w:r>
    </w:p>
    <w:p w:rsidR="00077079" w:rsidRPr="00C3531B" w:rsidRDefault="00077079" w:rsidP="009F0A0B">
      <w:pPr>
        <w:pStyle w:val="ListParagraph"/>
        <w:numPr>
          <w:ilvl w:val="0"/>
          <w:numId w:val="65"/>
        </w:numPr>
        <w:spacing w:after="0" w:line="240" w:lineRule="auto"/>
        <w:jc w:val="both"/>
        <w:rPr>
          <w:rFonts w:ascii="Times New Roman" w:hAnsi="Times New Roman"/>
          <w:sz w:val="24"/>
          <w:szCs w:val="24"/>
        </w:rPr>
      </w:pPr>
      <w:r w:rsidRPr="00C3531B">
        <w:rPr>
          <w:rFonts w:ascii="Times New Roman" w:hAnsi="Times New Roman"/>
          <w:sz w:val="24"/>
          <w:szCs w:val="24"/>
        </w:rPr>
        <w:t>Specialisti</w:t>
      </w:r>
      <w:r w:rsidR="00C3531B" w:rsidRPr="00C3531B">
        <w:rPr>
          <w:rFonts w:ascii="Times New Roman" w:hAnsi="Times New Roman"/>
          <w:sz w:val="24"/>
          <w:szCs w:val="24"/>
        </w:rPr>
        <w:t xml:space="preserve"> i </w:t>
      </w:r>
      <w:r w:rsidRPr="00C3531B">
        <w:rPr>
          <w:rFonts w:ascii="Times New Roman" w:hAnsi="Times New Roman"/>
          <w:sz w:val="24"/>
          <w:szCs w:val="24"/>
        </w:rPr>
        <w:t>Arkivit kryen këto detyra:</w:t>
      </w:r>
    </w:p>
    <w:p w:rsidR="00077079" w:rsidRPr="00C3531B" w:rsidRDefault="00077079" w:rsidP="009F0A0B">
      <w:pPr>
        <w:pStyle w:val="ListParagraph"/>
        <w:numPr>
          <w:ilvl w:val="0"/>
          <w:numId w:val="66"/>
        </w:numPr>
        <w:spacing w:after="0" w:line="240" w:lineRule="auto"/>
        <w:jc w:val="both"/>
        <w:rPr>
          <w:rFonts w:ascii="Times New Roman" w:hAnsi="Times New Roman"/>
          <w:sz w:val="24"/>
          <w:szCs w:val="24"/>
        </w:rPr>
      </w:pPr>
      <w:r w:rsidRPr="00C3531B">
        <w:rPr>
          <w:rFonts w:ascii="Times New Roman" w:hAnsi="Times New Roman"/>
          <w:sz w:val="24"/>
          <w:szCs w:val="24"/>
        </w:rPr>
        <w:t>Bashkërendon punën me sekretarin</w:t>
      </w:r>
      <w:r w:rsidR="008C4709" w:rsidRPr="00C3531B">
        <w:rPr>
          <w:rFonts w:ascii="Times New Roman" w:hAnsi="Times New Roman"/>
          <w:sz w:val="24"/>
          <w:szCs w:val="24"/>
        </w:rPr>
        <w:t>ë</w:t>
      </w:r>
      <w:r w:rsidRPr="00C3531B">
        <w:rPr>
          <w:rFonts w:ascii="Times New Roman" w:hAnsi="Times New Roman"/>
          <w:sz w:val="24"/>
          <w:szCs w:val="24"/>
        </w:rPr>
        <w:t xml:space="preserve"> duke marë pjesë në mbylljen e dosjeve të hapura sipas pasqyrës emërtuese;</w:t>
      </w:r>
    </w:p>
    <w:p w:rsidR="00077079" w:rsidRPr="00C3531B" w:rsidRDefault="00077079" w:rsidP="009F0A0B">
      <w:pPr>
        <w:pStyle w:val="ListParagraph"/>
        <w:numPr>
          <w:ilvl w:val="0"/>
          <w:numId w:val="66"/>
        </w:numPr>
        <w:spacing w:after="0" w:line="240" w:lineRule="auto"/>
        <w:jc w:val="both"/>
        <w:rPr>
          <w:rFonts w:ascii="Times New Roman" w:hAnsi="Times New Roman"/>
          <w:sz w:val="24"/>
          <w:szCs w:val="24"/>
        </w:rPr>
      </w:pPr>
      <w:r w:rsidRPr="00C3531B">
        <w:rPr>
          <w:rFonts w:ascii="Times New Roman" w:hAnsi="Times New Roman"/>
          <w:sz w:val="24"/>
          <w:szCs w:val="24"/>
        </w:rPr>
        <w:t>Bën përpunimin tekniko-shkencor dhe ekspertizën e vlerës së ruajtjes së dokumentave;</w:t>
      </w:r>
    </w:p>
    <w:p w:rsidR="00077079" w:rsidRPr="00C3531B" w:rsidRDefault="00077079" w:rsidP="009F0A0B">
      <w:pPr>
        <w:pStyle w:val="ListParagraph"/>
        <w:numPr>
          <w:ilvl w:val="0"/>
          <w:numId w:val="66"/>
        </w:numPr>
        <w:spacing w:after="0" w:line="240" w:lineRule="auto"/>
        <w:jc w:val="both"/>
        <w:rPr>
          <w:rFonts w:ascii="Times New Roman" w:hAnsi="Times New Roman"/>
          <w:sz w:val="24"/>
          <w:szCs w:val="24"/>
        </w:rPr>
      </w:pPr>
      <w:r w:rsidRPr="00C3531B">
        <w:rPr>
          <w:rFonts w:ascii="Times New Roman" w:hAnsi="Times New Roman"/>
          <w:sz w:val="24"/>
          <w:szCs w:val="24"/>
        </w:rPr>
        <w:t xml:space="preserve">Organizon punën dhe përgatit për shqyrtim listat e </w:t>
      </w:r>
      <w:r w:rsidR="00C3531B" w:rsidRPr="00C3531B">
        <w:rPr>
          <w:rFonts w:ascii="Times New Roman" w:hAnsi="Times New Roman"/>
          <w:sz w:val="24"/>
          <w:szCs w:val="24"/>
        </w:rPr>
        <w:t>veëimit</w:t>
      </w:r>
      <w:r w:rsidRPr="00C3531B">
        <w:rPr>
          <w:rFonts w:ascii="Times New Roman" w:hAnsi="Times New Roman"/>
          <w:sz w:val="24"/>
          <w:szCs w:val="24"/>
        </w:rPr>
        <w:t xml:space="preserve"> per asgjësimin e dokumentave që kanë plotësuar afatin e ruajtjes;</w:t>
      </w:r>
    </w:p>
    <w:p w:rsidR="00077079" w:rsidRPr="00C3531B" w:rsidRDefault="00077079" w:rsidP="009F0A0B">
      <w:pPr>
        <w:pStyle w:val="ListParagraph"/>
        <w:numPr>
          <w:ilvl w:val="0"/>
          <w:numId w:val="66"/>
        </w:numPr>
        <w:spacing w:after="0" w:line="240" w:lineRule="auto"/>
        <w:jc w:val="both"/>
        <w:rPr>
          <w:rFonts w:ascii="Times New Roman" w:hAnsi="Times New Roman"/>
          <w:sz w:val="24"/>
          <w:szCs w:val="24"/>
        </w:rPr>
      </w:pPr>
      <w:r w:rsidRPr="00C3531B">
        <w:rPr>
          <w:rFonts w:ascii="Times New Roman" w:hAnsi="Times New Roman"/>
          <w:sz w:val="24"/>
          <w:szCs w:val="24"/>
        </w:rPr>
        <w:t>Bën dorëzimin në sektorin e ruajtjes të dokumentave me ruajtje përgjithmonë;</w:t>
      </w:r>
    </w:p>
    <w:p w:rsidR="00077079" w:rsidRPr="00C3531B" w:rsidRDefault="00077079" w:rsidP="009F0A0B">
      <w:pPr>
        <w:pStyle w:val="ListParagraph"/>
        <w:numPr>
          <w:ilvl w:val="0"/>
          <w:numId w:val="66"/>
        </w:numPr>
        <w:spacing w:after="0" w:line="240" w:lineRule="auto"/>
        <w:jc w:val="both"/>
        <w:rPr>
          <w:rFonts w:ascii="Times New Roman" w:hAnsi="Times New Roman"/>
          <w:sz w:val="24"/>
          <w:szCs w:val="24"/>
        </w:rPr>
      </w:pPr>
      <w:r w:rsidRPr="00C3531B">
        <w:rPr>
          <w:rFonts w:ascii="Times New Roman" w:hAnsi="Times New Roman"/>
          <w:sz w:val="24"/>
          <w:szCs w:val="24"/>
        </w:rPr>
        <w:t>Zbaton detyra të tjera të përcaktuara nga eprori direkt ose Drejtori</w:t>
      </w:r>
      <w:r w:rsidR="00C3531B" w:rsidRPr="00C3531B">
        <w:rPr>
          <w:rFonts w:ascii="Times New Roman" w:hAnsi="Times New Roman"/>
          <w:sz w:val="24"/>
          <w:szCs w:val="24"/>
        </w:rPr>
        <w:t xml:space="preserve"> i </w:t>
      </w:r>
      <w:r w:rsidRPr="00C3531B">
        <w:rPr>
          <w:rFonts w:ascii="Times New Roman" w:hAnsi="Times New Roman"/>
          <w:sz w:val="24"/>
          <w:szCs w:val="24"/>
        </w:rPr>
        <w:t>Përgjithshëm</w:t>
      </w:r>
      <w:r w:rsidR="00C3531B" w:rsidRPr="00C3531B">
        <w:rPr>
          <w:rFonts w:ascii="Times New Roman" w:hAnsi="Times New Roman"/>
          <w:sz w:val="24"/>
          <w:szCs w:val="24"/>
        </w:rPr>
        <w:t xml:space="preserve"> i </w:t>
      </w:r>
      <w:r w:rsidRPr="00C3531B">
        <w:rPr>
          <w:rFonts w:ascii="Times New Roman" w:hAnsi="Times New Roman"/>
          <w:sz w:val="24"/>
          <w:szCs w:val="24"/>
        </w:rPr>
        <w:t>Arkivave.</w:t>
      </w:r>
    </w:p>
    <w:p w:rsidR="00077079" w:rsidRPr="00C3531B" w:rsidRDefault="00077079" w:rsidP="009F0A0B">
      <w:pPr>
        <w:pStyle w:val="ListParagraph"/>
        <w:numPr>
          <w:ilvl w:val="0"/>
          <w:numId w:val="65"/>
        </w:numPr>
        <w:spacing w:after="0" w:line="240" w:lineRule="auto"/>
        <w:jc w:val="both"/>
        <w:rPr>
          <w:rFonts w:ascii="Times New Roman" w:hAnsi="Times New Roman"/>
          <w:sz w:val="24"/>
          <w:szCs w:val="24"/>
        </w:rPr>
      </w:pPr>
      <w:r w:rsidRPr="00C3531B">
        <w:rPr>
          <w:rFonts w:ascii="Times New Roman" w:hAnsi="Times New Roman"/>
          <w:sz w:val="24"/>
          <w:szCs w:val="24"/>
        </w:rPr>
        <w:lastRenderedPageBreak/>
        <w:t>Specialisti</w:t>
      </w:r>
      <w:r w:rsidR="00C3531B" w:rsidRPr="00C3531B">
        <w:rPr>
          <w:rFonts w:ascii="Times New Roman" w:hAnsi="Times New Roman"/>
          <w:sz w:val="24"/>
          <w:szCs w:val="24"/>
        </w:rPr>
        <w:t xml:space="preserve"> i </w:t>
      </w:r>
      <w:r w:rsidRPr="00C3531B">
        <w:rPr>
          <w:rFonts w:ascii="Times New Roman" w:hAnsi="Times New Roman"/>
          <w:sz w:val="24"/>
          <w:szCs w:val="24"/>
        </w:rPr>
        <w:t>Sekretaris</w:t>
      </w:r>
      <w:r w:rsidR="008C4709" w:rsidRPr="00C3531B">
        <w:rPr>
          <w:rFonts w:ascii="Times New Roman" w:hAnsi="Times New Roman"/>
          <w:sz w:val="24"/>
          <w:szCs w:val="24"/>
        </w:rPr>
        <w:t>ë</w:t>
      </w:r>
      <w:r w:rsidRPr="00C3531B">
        <w:rPr>
          <w:rFonts w:ascii="Times New Roman" w:hAnsi="Times New Roman"/>
          <w:sz w:val="24"/>
          <w:szCs w:val="24"/>
        </w:rPr>
        <w:t xml:space="preserve"> kryen këto detyra: </w:t>
      </w:r>
    </w:p>
    <w:p w:rsidR="00077079" w:rsidRPr="00C3531B" w:rsidRDefault="00077079" w:rsidP="009F0A0B">
      <w:pPr>
        <w:pStyle w:val="ListParagraph"/>
        <w:numPr>
          <w:ilvl w:val="0"/>
          <w:numId w:val="49"/>
        </w:numPr>
        <w:spacing w:after="0" w:line="240" w:lineRule="auto"/>
        <w:jc w:val="both"/>
        <w:rPr>
          <w:rFonts w:ascii="Times New Roman" w:hAnsi="Times New Roman"/>
          <w:sz w:val="24"/>
          <w:szCs w:val="24"/>
        </w:rPr>
      </w:pPr>
      <w:r w:rsidRPr="00C3531B">
        <w:rPr>
          <w:rFonts w:ascii="Times New Roman" w:hAnsi="Times New Roman"/>
          <w:sz w:val="24"/>
          <w:szCs w:val="24"/>
        </w:rPr>
        <w:t>Pranimin, regjistrimin e korespondencës së institucionit, shpërndarjen dhe dërgimin e saj;</w:t>
      </w:r>
    </w:p>
    <w:p w:rsidR="00077079" w:rsidRPr="00C3531B" w:rsidRDefault="00077079" w:rsidP="009F0A0B">
      <w:pPr>
        <w:pStyle w:val="ListParagraph"/>
        <w:numPr>
          <w:ilvl w:val="0"/>
          <w:numId w:val="49"/>
        </w:numPr>
        <w:spacing w:after="0" w:line="240" w:lineRule="auto"/>
        <w:jc w:val="both"/>
        <w:rPr>
          <w:rFonts w:ascii="Times New Roman" w:hAnsi="Times New Roman"/>
          <w:sz w:val="24"/>
          <w:szCs w:val="24"/>
        </w:rPr>
      </w:pPr>
      <w:r w:rsidRPr="00C3531B">
        <w:rPr>
          <w:rFonts w:ascii="Times New Roman" w:hAnsi="Times New Roman"/>
          <w:sz w:val="24"/>
          <w:szCs w:val="24"/>
        </w:rPr>
        <w:t>Kontrollin dhe zbatimine kërkesave që duhet të përmbushë dokumenti;</w:t>
      </w:r>
    </w:p>
    <w:p w:rsidR="00077079" w:rsidRPr="00C3531B" w:rsidRDefault="00077079" w:rsidP="009F0A0B">
      <w:pPr>
        <w:pStyle w:val="ListParagraph"/>
        <w:numPr>
          <w:ilvl w:val="0"/>
          <w:numId w:val="49"/>
        </w:numPr>
        <w:spacing w:after="0" w:line="240" w:lineRule="auto"/>
        <w:jc w:val="both"/>
        <w:rPr>
          <w:rFonts w:ascii="Times New Roman" w:hAnsi="Times New Roman"/>
          <w:sz w:val="24"/>
          <w:szCs w:val="24"/>
        </w:rPr>
      </w:pPr>
      <w:r w:rsidRPr="00C3531B">
        <w:rPr>
          <w:rFonts w:ascii="Times New Roman" w:hAnsi="Times New Roman"/>
          <w:sz w:val="24"/>
          <w:szCs w:val="24"/>
        </w:rPr>
        <w:t>Mirëmbajtjen, administrimin e vulave dhe dokumenteve të insitucionit;</w:t>
      </w:r>
    </w:p>
    <w:p w:rsidR="00077079" w:rsidRPr="00C3531B" w:rsidRDefault="00077079" w:rsidP="009F0A0B">
      <w:pPr>
        <w:pStyle w:val="ListParagraph"/>
        <w:numPr>
          <w:ilvl w:val="0"/>
          <w:numId w:val="49"/>
        </w:numPr>
        <w:spacing w:after="0" w:line="240" w:lineRule="auto"/>
        <w:jc w:val="both"/>
        <w:rPr>
          <w:rFonts w:ascii="Times New Roman" w:hAnsi="Times New Roman"/>
          <w:sz w:val="24"/>
          <w:szCs w:val="24"/>
        </w:rPr>
      </w:pPr>
      <w:r w:rsidRPr="00C3531B">
        <w:rPr>
          <w:rFonts w:ascii="Times New Roman" w:hAnsi="Times New Roman"/>
          <w:sz w:val="24"/>
          <w:szCs w:val="24"/>
        </w:rPr>
        <w:t>Hapjen e dosjeve sipas pasqyrës emërtuese tëçeljes së tyre dhe vendos e sistemon në to dokumentet që krijohen gjatë vitit;</w:t>
      </w:r>
    </w:p>
    <w:p w:rsidR="00077079" w:rsidRPr="00C3531B" w:rsidRDefault="00077079" w:rsidP="009F0A0B">
      <w:pPr>
        <w:pStyle w:val="ListParagraph"/>
        <w:numPr>
          <w:ilvl w:val="0"/>
          <w:numId w:val="49"/>
        </w:numPr>
        <w:spacing w:after="0" w:line="240" w:lineRule="auto"/>
        <w:jc w:val="both"/>
        <w:rPr>
          <w:rFonts w:ascii="Times New Roman" w:hAnsi="Times New Roman"/>
          <w:sz w:val="24"/>
          <w:szCs w:val="24"/>
        </w:rPr>
      </w:pPr>
      <w:r w:rsidRPr="00C3531B">
        <w:rPr>
          <w:rFonts w:ascii="Times New Roman" w:hAnsi="Times New Roman"/>
          <w:sz w:val="24"/>
          <w:szCs w:val="24"/>
        </w:rPr>
        <w:t>Plotëson kërkesat për shfrytëzim operativ të dokumentave nga njësitë përbërëse të institucionit;</w:t>
      </w:r>
    </w:p>
    <w:p w:rsidR="00077079" w:rsidRPr="00C3531B" w:rsidRDefault="00077079" w:rsidP="009F0A0B">
      <w:pPr>
        <w:pStyle w:val="ListParagraph"/>
        <w:numPr>
          <w:ilvl w:val="0"/>
          <w:numId w:val="49"/>
        </w:numPr>
        <w:spacing w:after="0" w:line="240" w:lineRule="auto"/>
        <w:jc w:val="both"/>
        <w:rPr>
          <w:rFonts w:ascii="Times New Roman" w:hAnsi="Times New Roman"/>
          <w:b/>
          <w:sz w:val="24"/>
          <w:szCs w:val="24"/>
        </w:rPr>
      </w:pPr>
      <w:r w:rsidRPr="00C3531B">
        <w:rPr>
          <w:rFonts w:ascii="Times New Roman" w:hAnsi="Times New Roman"/>
          <w:sz w:val="24"/>
          <w:szCs w:val="24"/>
        </w:rPr>
        <w:t>Bën mbylljen e dosjeve tëçelura sipas pasqyrës emërtuese dhe dorëzimin e tyre në arkiv;</w:t>
      </w:r>
    </w:p>
    <w:p w:rsidR="00077079" w:rsidRPr="00C3531B" w:rsidRDefault="00077079" w:rsidP="009F0A0B">
      <w:pPr>
        <w:pStyle w:val="ListParagraph"/>
        <w:numPr>
          <w:ilvl w:val="0"/>
          <w:numId w:val="49"/>
        </w:numPr>
        <w:spacing w:after="0" w:line="240" w:lineRule="auto"/>
        <w:jc w:val="both"/>
        <w:rPr>
          <w:rFonts w:ascii="Times New Roman" w:hAnsi="Times New Roman"/>
          <w:sz w:val="24"/>
          <w:szCs w:val="24"/>
        </w:rPr>
      </w:pPr>
      <w:r w:rsidRPr="00C3531B">
        <w:rPr>
          <w:rFonts w:ascii="Times New Roman" w:hAnsi="Times New Roman"/>
          <w:sz w:val="24"/>
          <w:szCs w:val="24"/>
        </w:rPr>
        <w:t>Zbaton detyra të tjera të përcaktuara nga eprori direkt ose Drejtori</w:t>
      </w:r>
      <w:r w:rsidR="00C3531B" w:rsidRPr="00C3531B">
        <w:rPr>
          <w:rFonts w:ascii="Times New Roman" w:hAnsi="Times New Roman"/>
          <w:sz w:val="24"/>
          <w:szCs w:val="24"/>
        </w:rPr>
        <w:t xml:space="preserve"> i </w:t>
      </w:r>
      <w:r w:rsidRPr="00C3531B">
        <w:rPr>
          <w:rFonts w:ascii="Times New Roman" w:hAnsi="Times New Roman"/>
          <w:sz w:val="24"/>
          <w:szCs w:val="24"/>
        </w:rPr>
        <w:t>Përgjithshëm</w:t>
      </w:r>
      <w:r w:rsidR="00C3531B" w:rsidRPr="00C3531B">
        <w:rPr>
          <w:rFonts w:ascii="Times New Roman" w:hAnsi="Times New Roman"/>
          <w:sz w:val="24"/>
          <w:szCs w:val="24"/>
        </w:rPr>
        <w:t xml:space="preserve"> i </w:t>
      </w:r>
      <w:r w:rsidRPr="00C3531B">
        <w:rPr>
          <w:rFonts w:ascii="Times New Roman" w:hAnsi="Times New Roman"/>
          <w:sz w:val="24"/>
          <w:szCs w:val="24"/>
        </w:rPr>
        <w:t>Arkivave.</w:t>
      </w:r>
    </w:p>
    <w:p w:rsidR="0005362F" w:rsidRPr="00C3531B" w:rsidRDefault="0005362F" w:rsidP="000E1BC3">
      <w:pPr>
        <w:tabs>
          <w:tab w:val="left" w:pos="450"/>
        </w:tabs>
        <w:spacing w:after="0" w:line="240" w:lineRule="auto"/>
        <w:ind w:left="360"/>
        <w:jc w:val="both"/>
        <w:rPr>
          <w:rFonts w:ascii="Times New Roman" w:hAnsi="Times New Roman"/>
          <w:sz w:val="24"/>
          <w:szCs w:val="24"/>
        </w:rPr>
      </w:pPr>
    </w:p>
    <w:p w:rsidR="00440021" w:rsidRPr="00C3531B" w:rsidRDefault="00440021" w:rsidP="000E1BC3">
      <w:pPr>
        <w:spacing w:after="0" w:line="240" w:lineRule="auto"/>
        <w:jc w:val="center"/>
        <w:rPr>
          <w:rFonts w:ascii="Times New Roman" w:hAnsi="Times New Roman"/>
          <w:b/>
          <w:sz w:val="24"/>
          <w:szCs w:val="24"/>
          <w:lang w:val="de-CH"/>
        </w:rPr>
      </w:pPr>
      <w:r w:rsidRPr="00C3531B">
        <w:rPr>
          <w:rFonts w:ascii="Times New Roman" w:hAnsi="Times New Roman"/>
          <w:b/>
          <w:sz w:val="24"/>
          <w:szCs w:val="24"/>
          <w:lang w:val="de-CH"/>
        </w:rPr>
        <w:t>KREU X</w:t>
      </w:r>
    </w:p>
    <w:p w:rsidR="00440021" w:rsidRPr="00C3531B" w:rsidRDefault="00440021" w:rsidP="000E1BC3">
      <w:pPr>
        <w:spacing w:after="0" w:line="240" w:lineRule="auto"/>
        <w:jc w:val="center"/>
        <w:rPr>
          <w:rFonts w:ascii="Times New Roman" w:hAnsi="Times New Roman"/>
          <w:b/>
          <w:sz w:val="24"/>
          <w:szCs w:val="24"/>
          <w:lang w:val="de-CH"/>
        </w:rPr>
      </w:pPr>
      <w:r w:rsidRPr="00C3531B">
        <w:rPr>
          <w:rFonts w:ascii="Times New Roman" w:hAnsi="Times New Roman"/>
          <w:b/>
          <w:sz w:val="24"/>
          <w:szCs w:val="24"/>
          <w:lang w:val="de-CH"/>
        </w:rPr>
        <w:t>DISPOZITA P</w:t>
      </w:r>
      <w:r w:rsidR="00353170" w:rsidRPr="00C3531B">
        <w:rPr>
          <w:rFonts w:ascii="Times New Roman" w:hAnsi="Times New Roman"/>
          <w:b/>
          <w:sz w:val="24"/>
          <w:szCs w:val="24"/>
          <w:lang w:val="de-CH"/>
        </w:rPr>
        <w:t>Ë</w:t>
      </w:r>
      <w:r w:rsidRPr="00C3531B">
        <w:rPr>
          <w:rFonts w:ascii="Times New Roman" w:hAnsi="Times New Roman"/>
          <w:b/>
          <w:sz w:val="24"/>
          <w:szCs w:val="24"/>
          <w:lang w:val="de-CH"/>
        </w:rPr>
        <w:t>RFUNDIMTARE</w:t>
      </w:r>
    </w:p>
    <w:p w:rsidR="004559B6" w:rsidRPr="00C3531B" w:rsidRDefault="004559B6" w:rsidP="000E1BC3">
      <w:pPr>
        <w:spacing w:after="0" w:line="240" w:lineRule="auto"/>
        <w:jc w:val="center"/>
        <w:rPr>
          <w:rFonts w:ascii="Times New Roman" w:hAnsi="Times New Roman"/>
          <w:b/>
          <w:sz w:val="24"/>
          <w:szCs w:val="24"/>
          <w:lang w:val="de-CH"/>
        </w:rPr>
      </w:pPr>
      <w:r w:rsidRPr="00C3531B">
        <w:rPr>
          <w:rFonts w:ascii="Times New Roman" w:hAnsi="Times New Roman"/>
          <w:b/>
          <w:sz w:val="24"/>
          <w:szCs w:val="24"/>
          <w:lang w:val="de-CH"/>
        </w:rPr>
        <w:t>Neni</w:t>
      </w:r>
      <w:r w:rsidR="00C3531B" w:rsidRPr="00C3531B">
        <w:rPr>
          <w:rFonts w:ascii="Times New Roman" w:hAnsi="Times New Roman"/>
          <w:b/>
          <w:sz w:val="24"/>
          <w:szCs w:val="24"/>
          <w:lang w:val="de-CH"/>
        </w:rPr>
        <w:t xml:space="preserve"> 50</w:t>
      </w:r>
    </w:p>
    <w:p w:rsidR="004559B6" w:rsidRPr="00C3531B" w:rsidRDefault="004559B6" w:rsidP="000E1BC3">
      <w:pPr>
        <w:spacing w:after="0" w:line="240" w:lineRule="auto"/>
        <w:jc w:val="center"/>
        <w:rPr>
          <w:rFonts w:ascii="Times New Roman" w:hAnsi="Times New Roman"/>
          <w:b/>
          <w:sz w:val="24"/>
          <w:szCs w:val="24"/>
        </w:rPr>
      </w:pPr>
      <w:r w:rsidRPr="00C3531B">
        <w:rPr>
          <w:rFonts w:ascii="Times New Roman" w:hAnsi="Times New Roman"/>
          <w:b/>
          <w:sz w:val="24"/>
          <w:szCs w:val="24"/>
        </w:rPr>
        <w:t>Dispozita kalimtare</w:t>
      </w:r>
    </w:p>
    <w:p w:rsidR="000454DB" w:rsidRPr="00C3531B" w:rsidRDefault="00A64173" w:rsidP="000E1BC3">
      <w:pPr>
        <w:pStyle w:val="ListParagraph"/>
        <w:numPr>
          <w:ilvl w:val="0"/>
          <w:numId w:val="11"/>
        </w:numPr>
        <w:spacing w:after="0" w:line="240" w:lineRule="auto"/>
        <w:jc w:val="both"/>
        <w:rPr>
          <w:rFonts w:ascii="Times New Roman" w:hAnsi="Times New Roman"/>
          <w:sz w:val="24"/>
          <w:szCs w:val="24"/>
        </w:rPr>
      </w:pPr>
      <w:r w:rsidRPr="00C3531B">
        <w:rPr>
          <w:rFonts w:ascii="Times New Roman" w:hAnsi="Times New Roman"/>
          <w:sz w:val="24"/>
          <w:szCs w:val="24"/>
        </w:rPr>
        <w:t>Drejtori</w:t>
      </w:r>
      <w:r w:rsidR="00C3531B" w:rsidRPr="00C3531B">
        <w:rPr>
          <w:rFonts w:ascii="Times New Roman" w:hAnsi="Times New Roman"/>
          <w:sz w:val="24"/>
          <w:szCs w:val="24"/>
        </w:rPr>
        <w:t xml:space="preserve"> i </w:t>
      </w:r>
      <w:r w:rsidRPr="00C3531B">
        <w:rPr>
          <w:rFonts w:ascii="Times New Roman" w:hAnsi="Times New Roman"/>
          <w:sz w:val="24"/>
          <w:szCs w:val="24"/>
        </w:rPr>
        <w:t>Pë</w:t>
      </w:r>
      <w:r w:rsidR="000454DB" w:rsidRPr="00C3531B">
        <w:rPr>
          <w:rFonts w:ascii="Times New Roman" w:hAnsi="Times New Roman"/>
          <w:sz w:val="24"/>
          <w:szCs w:val="24"/>
        </w:rPr>
        <w:t>rgjithshem nxjerr urdhra dhe</w:t>
      </w:r>
      <w:r w:rsidRPr="00C3531B">
        <w:rPr>
          <w:rFonts w:ascii="Times New Roman" w:hAnsi="Times New Roman"/>
          <w:sz w:val="24"/>
          <w:szCs w:val="24"/>
        </w:rPr>
        <w:t xml:space="preserve"> udhëzime për zbatimin e kësaj r</w:t>
      </w:r>
      <w:r w:rsidR="000454DB" w:rsidRPr="00C3531B">
        <w:rPr>
          <w:rFonts w:ascii="Times New Roman" w:hAnsi="Times New Roman"/>
          <w:sz w:val="24"/>
          <w:szCs w:val="24"/>
        </w:rPr>
        <w:t xml:space="preserve">regulloreje. </w:t>
      </w:r>
    </w:p>
    <w:p w:rsidR="008E5790" w:rsidRPr="00C3531B" w:rsidRDefault="00A64173" w:rsidP="000E1BC3">
      <w:pPr>
        <w:pStyle w:val="ListParagraph"/>
        <w:numPr>
          <w:ilvl w:val="0"/>
          <w:numId w:val="11"/>
        </w:numPr>
        <w:spacing w:after="0" w:line="240" w:lineRule="auto"/>
        <w:jc w:val="both"/>
        <w:rPr>
          <w:rFonts w:ascii="Times New Roman" w:hAnsi="Times New Roman"/>
          <w:sz w:val="24"/>
          <w:szCs w:val="24"/>
        </w:rPr>
      </w:pPr>
      <w:r w:rsidRPr="00C3531B">
        <w:rPr>
          <w:rFonts w:ascii="Times New Roman" w:hAnsi="Times New Roman"/>
          <w:sz w:val="24"/>
          <w:szCs w:val="24"/>
        </w:rPr>
        <w:t>Rishikimi</w:t>
      </w:r>
      <w:r w:rsidR="00C3531B" w:rsidRPr="00C3531B">
        <w:rPr>
          <w:rFonts w:ascii="Times New Roman" w:hAnsi="Times New Roman"/>
          <w:sz w:val="24"/>
          <w:szCs w:val="24"/>
        </w:rPr>
        <w:t xml:space="preserve"> i </w:t>
      </w:r>
      <w:r w:rsidRPr="00C3531B">
        <w:rPr>
          <w:rFonts w:ascii="Times New Roman" w:hAnsi="Times New Roman"/>
          <w:sz w:val="24"/>
          <w:szCs w:val="24"/>
        </w:rPr>
        <w:t>kësaj r</w:t>
      </w:r>
      <w:r w:rsidR="008E5790" w:rsidRPr="00C3531B">
        <w:rPr>
          <w:rFonts w:ascii="Times New Roman" w:hAnsi="Times New Roman"/>
          <w:sz w:val="24"/>
          <w:szCs w:val="24"/>
        </w:rPr>
        <w:t>regulloreje inicio</w:t>
      </w:r>
      <w:r w:rsidRPr="00C3531B">
        <w:rPr>
          <w:rFonts w:ascii="Times New Roman" w:hAnsi="Times New Roman"/>
          <w:sz w:val="24"/>
          <w:szCs w:val="24"/>
        </w:rPr>
        <w:t>het nga Drejtori</w:t>
      </w:r>
      <w:r w:rsidR="00C3531B" w:rsidRPr="00C3531B">
        <w:rPr>
          <w:rFonts w:ascii="Times New Roman" w:hAnsi="Times New Roman"/>
          <w:sz w:val="24"/>
          <w:szCs w:val="24"/>
        </w:rPr>
        <w:t xml:space="preserve"> i </w:t>
      </w:r>
      <w:r w:rsidRPr="00C3531B">
        <w:rPr>
          <w:rFonts w:ascii="Times New Roman" w:hAnsi="Times New Roman"/>
          <w:sz w:val="24"/>
          <w:szCs w:val="24"/>
        </w:rPr>
        <w:t>Përgjithshëm</w:t>
      </w:r>
      <w:r w:rsidR="008E5790" w:rsidRPr="00C3531B">
        <w:rPr>
          <w:rFonts w:ascii="Times New Roman" w:hAnsi="Times New Roman"/>
          <w:sz w:val="24"/>
          <w:szCs w:val="24"/>
        </w:rPr>
        <w:t xml:space="preserve"> ose nga drejtoritë për fushën e tyre të veprimit. Drejtori</w:t>
      </w:r>
      <w:r w:rsidR="00C3531B" w:rsidRPr="00C3531B">
        <w:rPr>
          <w:rFonts w:ascii="Times New Roman" w:hAnsi="Times New Roman"/>
          <w:sz w:val="24"/>
          <w:szCs w:val="24"/>
        </w:rPr>
        <w:t xml:space="preserve"> i </w:t>
      </w:r>
      <w:r w:rsidR="008E5790" w:rsidRPr="00C3531B">
        <w:rPr>
          <w:rFonts w:ascii="Times New Roman" w:hAnsi="Times New Roman"/>
          <w:sz w:val="24"/>
          <w:szCs w:val="24"/>
        </w:rPr>
        <w:t>Përgjithshëm ngre grup pune për rishikimin e saj.</w:t>
      </w:r>
    </w:p>
    <w:p w:rsidR="008E5790" w:rsidRPr="00C3531B" w:rsidRDefault="00A64173" w:rsidP="000E1BC3">
      <w:pPr>
        <w:pStyle w:val="ListParagraph"/>
        <w:numPr>
          <w:ilvl w:val="0"/>
          <w:numId w:val="11"/>
        </w:numPr>
        <w:spacing w:after="0" w:line="240" w:lineRule="auto"/>
        <w:jc w:val="both"/>
        <w:rPr>
          <w:rFonts w:ascii="Times New Roman" w:hAnsi="Times New Roman"/>
          <w:sz w:val="24"/>
          <w:szCs w:val="24"/>
        </w:rPr>
      </w:pPr>
      <w:r w:rsidRPr="00C3531B">
        <w:rPr>
          <w:rFonts w:ascii="Times New Roman" w:hAnsi="Times New Roman"/>
          <w:sz w:val="24"/>
          <w:szCs w:val="24"/>
        </w:rPr>
        <w:t>Rregullat dhe urdh</w:t>
      </w:r>
      <w:r w:rsidR="008E5790" w:rsidRPr="00C3531B">
        <w:rPr>
          <w:rFonts w:ascii="Times New Roman" w:hAnsi="Times New Roman"/>
          <w:sz w:val="24"/>
          <w:szCs w:val="24"/>
        </w:rPr>
        <w:t>rat e mëparshëm që bien ndesh me këtë rregullore, shfuqizohen.</w:t>
      </w:r>
    </w:p>
    <w:p w:rsidR="00077079" w:rsidRPr="00C3531B" w:rsidRDefault="00077079" w:rsidP="000E1BC3">
      <w:pPr>
        <w:spacing w:after="0" w:line="240" w:lineRule="auto"/>
        <w:jc w:val="both"/>
        <w:rPr>
          <w:rFonts w:ascii="Times New Roman" w:hAnsi="Times New Roman"/>
          <w:sz w:val="24"/>
          <w:szCs w:val="24"/>
        </w:rPr>
      </w:pPr>
    </w:p>
    <w:p w:rsidR="004559B6" w:rsidRPr="00C3531B" w:rsidRDefault="004559B6" w:rsidP="000E1BC3">
      <w:pPr>
        <w:spacing w:after="0" w:line="240" w:lineRule="auto"/>
        <w:jc w:val="center"/>
        <w:rPr>
          <w:rFonts w:ascii="Times New Roman" w:hAnsi="Times New Roman"/>
          <w:b/>
          <w:sz w:val="24"/>
          <w:szCs w:val="24"/>
        </w:rPr>
      </w:pPr>
      <w:r w:rsidRPr="00C3531B">
        <w:rPr>
          <w:rFonts w:ascii="Times New Roman" w:hAnsi="Times New Roman"/>
          <w:b/>
          <w:sz w:val="24"/>
          <w:szCs w:val="24"/>
        </w:rPr>
        <w:t>Neni</w:t>
      </w:r>
      <w:r w:rsidR="00C3531B" w:rsidRPr="00C3531B">
        <w:rPr>
          <w:rFonts w:ascii="Times New Roman" w:hAnsi="Times New Roman"/>
          <w:b/>
          <w:sz w:val="24"/>
          <w:szCs w:val="24"/>
        </w:rPr>
        <w:t>51</w:t>
      </w:r>
    </w:p>
    <w:p w:rsidR="004559B6" w:rsidRPr="00C3531B" w:rsidRDefault="004559B6" w:rsidP="000E1BC3">
      <w:pPr>
        <w:spacing w:after="0" w:line="240" w:lineRule="auto"/>
        <w:jc w:val="center"/>
        <w:rPr>
          <w:rFonts w:ascii="Times New Roman" w:hAnsi="Times New Roman"/>
          <w:b/>
          <w:sz w:val="24"/>
          <w:szCs w:val="24"/>
        </w:rPr>
      </w:pPr>
      <w:r w:rsidRPr="00C3531B">
        <w:rPr>
          <w:rFonts w:ascii="Times New Roman" w:hAnsi="Times New Roman"/>
          <w:b/>
          <w:sz w:val="24"/>
          <w:szCs w:val="24"/>
        </w:rPr>
        <w:t>Njohja me rregulloren</w:t>
      </w:r>
      <w:r w:rsidR="000454DB" w:rsidRPr="00C3531B">
        <w:rPr>
          <w:rFonts w:ascii="Times New Roman" w:hAnsi="Times New Roman"/>
          <w:b/>
          <w:sz w:val="24"/>
          <w:szCs w:val="24"/>
        </w:rPr>
        <w:t xml:space="preserve"> dhe sanksione</w:t>
      </w:r>
    </w:p>
    <w:p w:rsidR="000454DB" w:rsidRPr="00C3531B" w:rsidRDefault="00A64173" w:rsidP="000E1BC3">
      <w:pPr>
        <w:pStyle w:val="Default"/>
        <w:numPr>
          <w:ilvl w:val="0"/>
          <w:numId w:val="12"/>
        </w:numPr>
        <w:jc w:val="both"/>
        <w:rPr>
          <w:color w:val="auto"/>
        </w:rPr>
      </w:pPr>
      <w:r w:rsidRPr="00C3531B">
        <w:rPr>
          <w:color w:val="auto"/>
        </w:rPr>
        <w:t>Punonjësit e DPA-së janë të</w:t>
      </w:r>
      <w:r w:rsidR="000454DB" w:rsidRPr="00C3531B">
        <w:rPr>
          <w:color w:val="auto"/>
        </w:rPr>
        <w:t xml:space="preserve"> detyruartë zbatojnë me përpikmëri dispozitat e kësaj rregulloreje. </w:t>
      </w:r>
    </w:p>
    <w:p w:rsidR="000454DB" w:rsidRPr="00C3531B" w:rsidRDefault="000454DB" w:rsidP="000E1BC3">
      <w:pPr>
        <w:pStyle w:val="Default"/>
        <w:numPr>
          <w:ilvl w:val="0"/>
          <w:numId w:val="12"/>
        </w:numPr>
        <w:jc w:val="both"/>
        <w:rPr>
          <w:color w:val="auto"/>
        </w:rPr>
      </w:pPr>
      <w:r w:rsidRPr="00C3531B">
        <w:rPr>
          <w:color w:val="auto"/>
        </w:rPr>
        <w:t>Shkelja e dispozitave t</w:t>
      </w:r>
      <w:r w:rsidR="00A64173" w:rsidRPr="00C3531B">
        <w:rPr>
          <w:color w:val="auto"/>
        </w:rPr>
        <w:t>ë kësaj rregulloreje nga punonjë</w:t>
      </w:r>
      <w:r w:rsidRPr="00C3531B">
        <w:rPr>
          <w:color w:val="auto"/>
        </w:rPr>
        <w:t xml:space="preserve">sit e DPA-së përbën shkak për fillimin e ecurisë disiplinore dhe marrjen e masave përkatëse disiplinore. </w:t>
      </w:r>
    </w:p>
    <w:p w:rsidR="000454DB" w:rsidRPr="00C3531B" w:rsidRDefault="00A64173" w:rsidP="000E1BC3">
      <w:pPr>
        <w:pStyle w:val="Default"/>
        <w:numPr>
          <w:ilvl w:val="0"/>
          <w:numId w:val="12"/>
        </w:numPr>
        <w:jc w:val="both"/>
        <w:rPr>
          <w:color w:val="auto"/>
        </w:rPr>
      </w:pPr>
      <w:r w:rsidRPr="00C3531B">
        <w:rPr>
          <w:color w:val="auto"/>
        </w:rPr>
        <w:t>Masat disiplinore jepen</w:t>
      </w:r>
      <w:r w:rsidR="000454DB" w:rsidRPr="00C3531B">
        <w:rPr>
          <w:color w:val="auto"/>
        </w:rPr>
        <w:t xml:space="preserve"> sipas legjislac</w:t>
      </w:r>
      <w:r w:rsidRPr="00C3531B">
        <w:rPr>
          <w:color w:val="auto"/>
        </w:rPr>
        <w:t xml:space="preserve">ionit në fuqi. </w:t>
      </w:r>
    </w:p>
    <w:p w:rsidR="000454DB" w:rsidRPr="00C3531B" w:rsidRDefault="000454DB" w:rsidP="000E1BC3">
      <w:pPr>
        <w:pStyle w:val="ListParagraph"/>
        <w:numPr>
          <w:ilvl w:val="0"/>
          <w:numId w:val="12"/>
        </w:numPr>
        <w:spacing w:after="0" w:line="240" w:lineRule="auto"/>
        <w:jc w:val="both"/>
        <w:rPr>
          <w:rFonts w:ascii="Times New Roman" w:hAnsi="Times New Roman"/>
          <w:sz w:val="24"/>
          <w:szCs w:val="24"/>
        </w:rPr>
      </w:pPr>
      <w:r w:rsidRPr="00C3531B">
        <w:rPr>
          <w:rFonts w:ascii="Times New Roman" w:hAnsi="Times New Roman"/>
          <w:sz w:val="24"/>
          <w:szCs w:val="24"/>
        </w:rPr>
        <w:t>Pranimi në punë nënkupton njohjen dhe</w:t>
      </w:r>
      <w:r w:rsidR="00A64173" w:rsidRPr="00C3531B">
        <w:rPr>
          <w:rFonts w:ascii="Times New Roman" w:hAnsi="Times New Roman"/>
          <w:sz w:val="24"/>
          <w:szCs w:val="24"/>
        </w:rPr>
        <w:t xml:space="preserve"> pranimin e kërkesave të kësaj r</w:t>
      </w:r>
      <w:r w:rsidRPr="00C3531B">
        <w:rPr>
          <w:rFonts w:ascii="Times New Roman" w:hAnsi="Times New Roman"/>
          <w:sz w:val="24"/>
          <w:szCs w:val="24"/>
        </w:rPr>
        <w:t xml:space="preserve">regulloreje. </w:t>
      </w:r>
    </w:p>
    <w:p w:rsidR="000454DB" w:rsidRPr="00C3531B" w:rsidRDefault="000454DB" w:rsidP="000E1BC3">
      <w:pPr>
        <w:pStyle w:val="ListParagraph"/>
        <w:numPr>
          <w:ilvl w:val="0"/>
          <w:numId w:val="12"/>
        </w:numPr>
        <w:spacing w:after="0" w:line="240" w:lineRule="auto"/>
        <w:jc w:val="both"/>
        <w:rPr>
          <w:rFonts w:ascii="Times New Roman" w:hAnsi="Times New Roman"/>
          <w:sz w:val="24"/>
          <w:szCs w:val="24"/>
        </w:rPr>
      </w:pPr>
      <w:r w:rsidRPr="00C3531B">
        <w:rPr>
          <w:rFonts w:ascii="Times New Roman" w:hAnsi="Times New Roman"/>
          <w:sz w:val="24"/>
          <w:szCs w:val="24"/>
        </w:rPr>
        <w:t>Çdo pu</w:t>
      </w:r>
      <w:r w:rsidR="00A64173" w:rsidRPr="00C3531B">
        <w:rPr>
          <w:rFonts w:ascii="Times New Roman" w:hAnsi="Times New Roman"/>
          <w:sz w:val="24"/>
          <w:szCs w:val="24"/>
        </w:rPr>
        <w:t>nonjës pajiset me një kopje të r</w:t>
      </w:r>
      <w:r w:rsidRPr="00C3531B">
        <w:rPr>
          <w:rFonts w:ascii="Times New Roman" w:hAnsi="Times New Roman"/>
          <w:sz w:val="24"/>
          <w:szCs w:val="24"/>
        </w:rPr>
        <w:t>regu</w:t>
      </w:r>
      <w:r w:rsidR="00A64173" w:rsidRPr="00C3531B">
        <w:rPr>
          <w:rFonts w:ascii="Times New Roman" w:hAnsi="Times New Roman"/>
          <w:sz w:val="24"/>
          <w:szCs w:val="24"/>
        </w:rPr>
        <w:t>llores së b</w:t>
      </w:r>
      <w:r w:rsidRPr="00C3531B">
        <w:rPr>
          <w:rFonts w:ascii="Times New Roman" w:hAnsi="Times New Roman"/>
          <w:sz w:val="24"/>
          <w:szCs w:val="24"/>
        </w:rPr>
        <w:t xml:space="preserve">rendshme. </w:t>
      </w:r>
    </w:p>
    <w:p w:rsidR="000454DB" w:rsidRPr="00C3531B" w:rsidRDefault="00A64173" w:rsidP="000E1BC3">
      <w:pPr>
        <w:pStyle w:val="ListParagraph"/>
        <w:numPr>
          <w:ilvl w:val="0"/>
          <w:numId w:val="12"/>
        </w:numPr>
        <w:spacing w:after="0" w:line="240" w:lineRule="auto"/>
        <w:jc w:val="both"/>
        <w:rPr>
          <w:rFonts w:ascii="Times New Roman" w:hAnsi="Times New Roman"/>
          <w:sz w:val="24"/>
          <w:szCs w:val="24"/>
        </w:rPr>
      </w:pPr>
      <w:r w:rsidRPr="00C3531B">
        <w:rPr>
          <w:rFonts w:ascii="Times New Roman" w:hAnsi="Times New Roman"/>
          <w:sz w:val="24"/>
          <w:szCs w:val="24"/>
        </w:rPr>
        <w:t>Mosnjohja e rregullores</w:t>
      </w:r>
      <w:r w:rsidR="000454DB" w:rsidRPr="00C3531B">
        <w:rPr>
          <w:rFonts w:ascii="Times New Roman" w:hAnsi="Times New Roman"/>
          <w:sz w:val="24"/>
          <w:szCs w:val="24"/>
        </w:rPr>
        <w:t xml:space="preserve"> nuk e justifikon punonjësin nga përgjegjësia dhe sanksionet e lartpërmendura.</w:t>
      </w:r>
    </w:p>
    <w:p w:rsidR="004559B6" w:rsidRPr="00C3531B" w:rsidRDefault="004559B6" w:rsidP="000E1BC3">
      <w:pPr>
        <w:spacing w:after="0" w:line="240" w:lineRule="auto"/>
        <w:jc w:val="both"/>
        <w:rPr>
          <w:rFonts w:ascii="Times New Roman" w:hAnsi="Times New Roman"/>
          <w:b/>
          <w:sz w:val="24"/>
          <w:szCs w:val="24"/>
        </w:rPr>
      </w:pPr>
    </w:p>
    <w:p w:rsidR="004559B6" w:rsidRPr="00C3531B" w:rsidRDefault="004559B6" w:rsidP="000E1BC3">
      <w:pPr>
        <w:spacing w:after="0" w:line="240" w:lineRule="auto"/>
        <w:jc w:val="center"/>
        <w:rPr>
          <w:rFonts w:ascii="Times New Roman" w:hAnsi="Times New Roman"/>
          <w:b/>
          <w:sz w:val="24"/>
          <w:szCs w:val="24"/>
        </w:rPr>
      </w:pPr>
      <w:r w:rsidRPr="00C3531B">
        <w:rPr>
          <w:rFonts w:ascii="Times New Roman" w:hAnsi="Times New Roman"/>
          <w:b/>
          <w:sz w:val="24"/>
          <w:szCs w:val="24"/>
        </w:rPr>
        <w:t>Neni</w:t>
      </w:r>
      <w:r w:rsidR="00C3531B" w:rsidRPr="00C3531B">
        <w:rPr>
          <w:rFonts w:ascii="Times New Roman" w:hAnsi="Times New Roman"/>
          <w:b/>
          <w:sz w:val="24"/>
          <w:szCs w:val="24"/>
        </w:rPr>
        <w:t>52</w:t>
      </w:r>
    </w:p>
    <w:p w:rsidR="004559B6" w:rsidRPr="00C3531B" w:rsidRDefault="000454DB" w:rsidP="000E1BC3">
      <w:pPr>
        <w:spacing w:after="0" w:line="240" w:lineRule="auto"/>
        <w:jc w:val="center"/>
        <w:rPr>
          <w:rFonts w:ascii="Times New Roman" w:hAnsi="Times New Roman"/>
          <w:b/>
          <w:sz w:val="24"/>
          <w:szCs w:val="24"/>
        </w:rPr>
      </w:pPr>
      <w:r w:rsidRPr="00C3531B">
        <w:rPr>
          <w:rFonts w:ascii="Times New Roman" w:hAnsi="Times New Roman"/>
          <w:b/>
          <w:sz w:val="24"/>
          <w:szCs w:val="24"/>
        </w:rPr>
        <w:t>Rregulloret e proceseve t</w:t>
      </w:r>
      <w:r w:rsidR="00754071" w:rsidRPr="00C3531B">
        <w:rPr>
          <w:rFonts w:ascii="Times New Roman" w:hAnsi="Times New Roman"/>
          <w:b/>
          <w:sz w:val="24"/>
          <w:szCs w:val="24"/>
        </w:rPr>
        <w:t>ë</w:t>
      </w:r>
      <w:r w:rsidRPr="00C3531B">
        <w:rPr>
          <w:rFonts w:ascii="Times New Roman" w:hAnsi="Times New Roman"/>
          <w:b/>
          <w:sz w:val="24"/>
          <w:szCs w:val="24"/>
        </w:rPr>
        <w:t xml:space="preserve"> pun</w:t>
      </w:r>
      <w:r w:rsidR="00754071" w:rsidRPr="00C3531B">
        <w:rPr>
          <w:rFonts w:ascii="Times New Roman" w:hAnsi="Times New Roman"/>
          <w:b/>
          <w:sz w:val="24"/>
          <w:szCs w:val="24"/>
        </w:rPr>
        <w:t>ë</w:t>
      </w:r>
      <w:r w:rsidRPr="00C3531B">
        <w:rPr>
          <w:rFonts w:ascii="Times New Roman" w:hAnsi="Times New Roman"/>
          <w:b/>
          <w:sz w:val="24"/>
          <w:szCs w:val="24"/>
        </w:rPr>
        <w:t>s</w:t>
      </w:r>
    </w:p>
    <w:p w:rsidR="000454DB" w:rsidRPr="00C3531B" w:rsidRDefault="000454DB" w:rsidP="000E1BC3">
      <w:pPr>
        <w:spacing w:after="0" w:line="240" w:lineRule="auto"/>
        <w:jc w:val="both"/>
        <w:rPr>
          <w:rFonts w:ascii="Times New Roman" w:hAnsi="Times New Roman"/>
          <w:sz w:val="24"/>
          <w:szCs w:val="24"/>
        </w:rPr>
      </w:pPr>
      <w:r w:rsidRPr="00C3531B">
        <w:rPr>
          <w:rFonts w:ascii="Times New Roman" w:hAnsi="Times New Roman"/>
          <w:sz w:val="24"/>
          <w:szCs w:val="24"/>
        </w:rPr>
        <w:t>Drejtori</w:t>
      </w:r>
      <w:r w:rsidR="00C3531B" w:rsidRPr="00C3531B">
        <w:rPr>
          <w:rFonts w:ascii="Times New Roman" w:hAnsi="Times New Roman"/>
          <w:sz w:val="24"/>
          <w:szCs w:val="24"/>
        </w:rPr>
        <w:t xml:space="preserve"> i </w:t>
      </w:r>
      <w:r w:rsidRPr="00C3531B">
        <w:rPr>
          <w:rFonts w:ascii="Times New Roman" w:hAnsi="Times New Roman"/>
          <w:sz w:val="24"/>
          <w:szCs w:val="24"/>
        </w:rPr>
        <w:t>P</w:t>
      </w:r>
      <w:r w:rsidR="00754071" w:rsidRPr="00C3531B">
        <w:rPr>
          <w:rFonts w:ascii="Times New Roman" w:hAnsi="Times New Roman"/>
          <w:sz w:val="24"/>
          <w:szCs w:val="24"/>
        </w:rPr>
        <w:t>ë</w:t>
      </w:r>
      <w:r w:rsidRPr="00C3531B">
        <w:rPr>
          <w:rFonts w:ascii="Times New Roman" w:hAnsi="Times New Roman"/>
          <w:sz w:val="24"/>
          <w:szCs w:val="24"/>
        </w:rPr>
        <w:t>rgjithsh</w:t>
      </w:r>
      <w:r w:rsidR="00754071" w:rsidRPr="00C3531B">
        <w:rPr>
          <w:rFonts w:ascii="Times New Roman" w:hAnsi="Times New Roman"/>
          <w:sz w:val="24"/>
          <w:szCs w:val="24"/>
        </w:rPr>
        <w:t>ë</w:t>
      </w:r>
      <w:r w:rsidRPr="00C3531B">
        <w:rPr>
          <w:rFonts w:ascii="Times New Roman" w:hAnsi="Times New Roman"/>
          <w:sz w:val="24"/>
          <w:szCs w:val="24"/>
        </w:rPr>
        <w:t>m</w:t>
      </w:r>
      <w:r w:rsidR="00C3531B" w:rsidRPr="00C3531B">
        <w:rPr>
          <w:rFonts w:ascii="Times New Roman" w:hAnsi="Times New Roman"/>
          <w:sz w:val="24"/>
          <w:szCs w:val="24"/>
        </w:rPr>
        <w:t xml:space="preserve"> i </w:t>
      </w:r>
      <w:r w:rsidRPr="00C3531B">
        <w:rPr>
          <w:rFonts w:ascii="Times New Roman" w:hAnsi="Times New Roman"/>
          <w:sz w:val="24"/>
          <w:szCs w:val="24"/>
        </w:rPr>
        <w:t>Arkivave miraton rregullore t</w:t>
      </w:r>
      <w:r w:rsidR="00754071" w:rsidRPr="00C3531B">
        <w:rPr>
          <w:rFonts w:ascii="Times New Roman" w:hAnsi="Times New Roman"/>
          <w:sz w:val="24"/>
          <w:szCs w:val="24"/>
        </w:rPr>
        <w:t>ë</w:t>
      </w:r>
      <w:r w:rsidRPr="00C3531B">
        <w:rPr>
          <w:rFonts w:ascii="Times New Roman" w:hAnsi="Times New Roman"/>
          <w:sz w:val="24"/>
          <w:szCs w:val="24"/>
        </w:rPr>
        <w:t xml:space="preserve"> posa</w:t>
      </w:r>
      <w:r w:rsidR="00754071" w:rsidRPr="00C3531B">
        <w:rPr>
          <w:rFonts w:ascii="Times New Roman" w:hAnsi="Times New Roman"/>
          <w:sz w:val="24"/>
          <w:szCs w:val="24"/>
        </w:rPr>
        <w:t>ç</w:t>
      </w:r>
      <w:r w:rsidRPr="00C3531B">
        <w:rPr>
          <w:rFonts w:ascii="Times New Roman" w:hAnsi="Times New Roman"/>
          <w:sz w:val="24"/>
          <w:szCs w:val="24"/>
        </w:rPr>
        <w:t>me p</w:t>
      </w:r>
      <w:r w:rsidR="00754071" w:rsidRPr="00C3531B">
        <w:rPr>
          <w:rFonts w:ascii="Times New Roman" w:hAnsi="Times New Roman"/>
          <w:sz w:val="24"/>
          <w:szCs w:val="24"/>
        </w:rPr>
        <w:t>ë</w:t>
      </w:r>
      <w:r w:rsidRPr="00C3531B">
        <w:rPr>
          <w:rFonts w:ascii="Times New Roman" w:hAnsi="Times New Roman"/>
          <w:sz w:val="24"/>
          <w:szCs w:val="24"/>
        </w:rPr>
        <w:t>r proceset e pun</w:t>
      </w:r>
      <w:r w:rsidR="00754071" w:rsidRPr="00C3531B">
        <w:rPr>
          <w:rFonts w:ascii="Times New Roman" w:hAnsi="Times New Roman"/>
          <w:sz w:val="24"/>
          <w:szCs w:val="24"/>
        </w:rPr>
        <w:t>ë</w:t>
      </w:r>
      <w:r w:rsidRPr="00C3531B">
        <w:rPr>
          <w:rFonts w:ascii="Times New Roman" w:hAnsi="Times New Roman"/>
          <w:sz w:val="24"/>
          <w:szCs w:val="24"/>
        </w:rPr>
        <w:t>s, nd</w:t>
      </w:r>
      <w:r w:rsidR="00754071" w:rsidRPr="00C3531B">
        <w:rPr>
          <w:rFonts w:ascii="Times New Roman" w:hAnsi="Times New Roman"/>
          <w:sz w:val="24"/>
          <w:szCs w:val="24"/>
        </w:rPr>
        <w:t>ë</w:t>
      </w:r>
      <w:r w:rsidRPr="00C3531B">
        <w:rPr>
          <w:rFonts w:ascii="Times New Roman" w:hAnsi="Times New Roman"/>
          <w:sz w:val="24"/>
          <w:szCs w:val="24"/>
        </w:rPr>
        <w:t>r t</w:t>
      </w:r>
      <w:r w:rsidR="00754071" w:rsidRPr="00C3531B">
        <w:rPr>
          <w:rFonts w:ascii="Times New Roman" w:hAnsi="Times New Roman"/>
          <w:sz w:val="24"/>
          <w:szCs w:val="24"/>
        </w:rPr>
        <w:t>ë</w:t>
      </w:r>
      <w:r w:rsidR="00A64173" w:rsidRPr="00C3531B">
        <w:rPr>
          <w:rFonts w:ascii="Times New Roman" w:hAnsi="Times New Roman"/>
          <w:sz w:val="24"/>
          <w:szCs w:val="24"/>
        </w:rPr>
        <w:t xml:space="preserve"> tjera</w:t>
      </w:r>
      <w:r w:rsidRPr="00C3531B">
        <w:rPr>
          <w:rFonts w:ascii="Times New Roman" w:hAnsi="Times New Roman"/>
          <w:sz w:val="24"/>
          <w:szCs w:val="24"/>
        </w:rPr>
        <w:t>:</w:t>
      </w:r>
    </w:p>
    <w:p w:rsidR="000454DB" w:rsidRPr="00C3531B" w:rsidRDefault="00A64173" w:rsidP="000E1BC3">
      <w:pPr>
        <w:pStyle w:val="ListParagraph"/>
        <w:numPr>
          <w:ilvl w:val="0"/>
          <w:numId w:val="13"/>
        </w:numPr>
        <w:spacing w:after="0" w:line="240" w:lineRule="auto"/>
        <w:jc w:val="both"/>
        <w:rPr>
          <w:rFonts w:ascii="Times New Roman" w:eastAsia="Times New Roman" w:hAnsi="Times New Roman"/>
          <w:sz w:val="24"/>
          <w:szCs w:val="24"/>
        </w:rPr>
      </w:pPr>
      <w:r w:rsidRPr="00C3531B">
        <w:rPr>
          <w:rFonts w:ascii="Times New Roman" w:eastAsia="Times New Roman" w:hAnsi="Times New Roman"/>
          <w:sz w:val="24"/>
          <w:szCs w:val="24"/>
        </w:rPr>
        <w:t>Rregullorja e k</w:t>
      </w:r>
      <w:r w:rsidR="00754071" w:rsidRPr="00C3531B">
        <w:rPr>
          <w:rFonts w:ascii="Times New Roman" w:eastAsia="Times New Roman" w:hAnsi="Times New Roman"/>
          <w:sz w:val="24"/>
          <w:szCs w:val="24"/>
        </w:rPr>
        <w:t>ë</w:t>
      </w:r>
      <w:r w:rsidRPr="00C3531B">
        <w:rPr>
          <w:rFonts w:ascii="Times New Roman" w:eastAsia="Times New Roman" w:hAnsi="Times New Roman"/>
          <w:sz w:val="24"/>
          <w:szCs w:val="24"/>
        </w:rPr>
        <w:t>rkesave social-j</w:t>
      </w:r>
      <w:r w:rsidR="000454DB" w:rsidRPr="00C3531B">
        <w:rPr>
          <w:rFonts w:ascii="Times New Roman" w:eastAsia="Times New Roman" w:hAnsi="Times New Roman"/>
          <w:sz w:val="24"/>
          <w:szCs w:val="24"/>
        </w:rPr>
        <w:t>uridike t</w:t>
      </w:r>
      <w:r w:rsidR="00754071" w:rsidRPr="00C3531B">
        <w:rPr>
          <w:rFonts w:ascii="Times New Roman" w:eastAsia="Times New Roman" w:hAnsi="Times New Roman"/>
          <w:sz w:val="24"/>
          <w:szCs w:val="24"/>
        </w:rPr>
        <w:t>ë</w:t>
      </w:r>
      <w:r w:rsidRPr="00C3531B">
        <w:rPr>
          <w:rFonts w:ascii="Times New Roman" w:eastAsia="Times New Roman" w:hAnsi="Times New Roman"/>
          <w:sz w:val="24"/>
          <w:szCs w:val="24"/>
        </w:rPr>
        <w:t xml:space="preserve"> q</w:t>
      </w:r>
      <w:r w:rsidR="000454DB" w:rsidRPr="00C3531B">
        <w:rPr>
          <w:rFonts w:ascii="Times New Roman" w:eastAsia="Times New Roman" w:hAnsi="Times New Roman"/>
          <w:sz w:val="24"/>
          <w:szCs w:val="24"/>
        </w:rPr>
        <w:t>ytetar</w:t>
      </w:r>
      <w:r w:rsidR="00754071" w:rsidRPr="00C3531B">
        <w:rPr>
          <w:rFonts w:ascii="Times New Roman" w:eastAsia="Times New Roman" w:hAnsi="Times New Roman"/>
          <w:sz w:val="24"/>
          <w:szCs w:val="24"/>
        </w:rPr>
        <w:t>ë</w:t>
      </w:r>
      <w:r w:rsidR="000454DB" w:rsidRPr="00C3531B">
        <w:rPr>
          <w:rFonts w:ascii="Times New Roman" w:eastAsia="Times New Roman" w:hAnsi="Times New Roman"/>
          <w:sz w:val="24"/>
          <w:szCs w:val="24"/>
        </w:rPr>
        <w:t>ve</w:t>
      </w:r>
    </w:p>
    <w:p w:rsidR="000454DB" w:rsidRPr="00C3531B" w:rsidRDefault="00A64173" w:rsidP="000E1BC3">
      <w:pPr>
        <w:pStyle w:val="ListParagraph"/>
        <w:numPr>
          <w:ilvl w:val="0"/>
          <w:numId w:val="13"/>
        </w:numPr>
        <w:spacing w:after="0" w:line="240" w:lineRule="auto"/>
        <w:jc w:val="both"/>
        <w:rPr>
          <w:rFonts w:ascii="Times New Roman" w:eastAsia="Times New Roman" w:hAnsi="Times New Roman"/>
          <w:sz w:val="24"/>
          <w:szCs w:val="24"/>
        </w:rPr>
      </w:pPr>
      <w:r w:rsidRPr="00C3531B">
        <w:rPr>
          <w:rFonts w:ascii="Times New Roman" w:eastAsia="Times New Roman" w:hAnsi="Times New Roman"/>
          <w:sz w:val="24"/>
          <w:szCs w:val="24"/>
        </w:rPr>
        <w:t>Rregullorja e s</w:t>
      </w:r>
      <w:r w:rsidR="000454DB" w:rsidRPr="00C3531B">
        <w:rPr>
          <w:rFonts w:ascii="Times New Roman" w:eastAsia="Times New Roman" w:hAnsi="Times New Roman"/>
          <w:sz w:val="24"/>
          <w:szCs w:val="24"/>
        </w:rPr>
        <w:t>h</w:t>
      </w:r>
      <w:r w:rsidR="00754071" w:rsidRPr="00C3531B">
        <w:rPr>
          <w:rFonts w:ascii="Times New Roman" w:eastAsia="Times New Roman" w:hAnsi="Times New Roman"/>
          <w:sz w:val="24"/>
          <w:szCs w:val="24"/>
        </w:rPr>
        <w:t>ë</w:t>
      </w:r>
      <w:r w:rsidR="000454DB" w:rsidRPr="00C3531B">
        <w:rPr>
          <w:rFonts w:ascii="Times New Roman" w:eastAsia="Times New Roman" w:hAnsi="Times New Roman"/>
          <w:sz w:val="24"/>
          <w:szCs w:val="24"/>
        </w:rPr>
        <w:t>rbimit t</w:t>
      </w:r>
      <w:r w:rsidR="00754071" w:rsidRPr="00C3531B">
        <w:rPr>
          <w:rFonts w:ascii="Times New Roman" w:eastAsia="Times New Roman" w:hAnsi="Times New Roman"/>
          <w:sz w:val="24"/>
          <w:szCs w:val="24"/>
        </w:rPr>
        <w:t>ë</w:t>
      </w:r>
      <w:r w:rsidRPr="00C3531B">
        <w:rPr>
          <w:rFonts w:ascii="Times New Roman" w:eastAsia="Times New Roman" w:hAnsi="Times New Roman"/>
          <w:sz w:val="24"/>
          <w:szCs w:val="24"/>
        </w:rPr>
        <w:t xml:space="preserve"> dokumentacionit a</w:t>
      </w:r>
      <w:r w:rsidR="00C3531B" w:rsidRPr="00C3531B">
        <w:rPr>
          <w:rFonts w:ascii="Times New Roman" w:eastAsia="Times New Roman" w:hAnsi="Times New Roman"/>
          <w:sz w:val="24"/>
          <w:szCs w:val="24"/>
        </w:rPr>
        <w:t>rkivor</w:t>
      </w:r>
    </w:p>
    <w:p w:rsidR="000454DB" w:rsidRPr="00C3531B" w:rsidRDefault="00A64173" w:rsidP="000E1BC3">
      <w:pPr>
        <w:pStyle w:val="ListParagraph"/>
        <w:numPr>
          <w:ilvl w:val="0"/>
          <w:numId w:val="13"/>
        </w:numPr>
        <w:spacing w:after="0" w:line="240" w:lineRule="auto"/>
        <w:jc w:val="both"/>
        <w:rPr>
          <w:rFonts w:ascii="Times New Roman" w:eastAsia="Times New Roman" w:hAnsi="Times New Roman"/>
          <w:sz w:val="24"/>
          <w:szCs w:val="24"/>
        </w:rPr>
      </w:pPr>
      <w:r w:rsidRPr="00C3531B">
        <w:rPr>
          <w:rFonts w:ascii="Times New Roman" w:eastAsia="Times New Roman" w:hAnsi="Times New Roman"/>
          <w:sz w:val="24"/>
          <w:szCs w:val="24"/>
        </w:rPr>
        <w:t>Rregullorja e ruajtjes dhe r</w:t>
      </w:r>
      <w:r w:rsidR="000454DB" w:rsidRPr="00C3531B">
        <w:rPr>
          <w:rFonts w:ascii="Times New Roman" w:eastAsia="Times New Roman" w:hAnsi="Times New Roman"/>
          <w:sz w:val="24"/>
          <w:szCs w:val="24"/>
        </w:rPr>
        <w:t>estaurimit t</w:t>
      </w:r>
      <w:r w:rsidR="00754071" w:rsidRPr="00C3531B">
        <w:rPr>
          <w:rFonts w:ascii="Times New Roman" w:eastAsia="Times New Roman" w:hAnsi="Times New Roman"/>
          <w:sz w:val="24"/>
          <w:szCs w:val="24"/>
        </w:rPr>
        <w:t>ë</w:t>
      </w:r>
      <w:r w:rsidR="000454DB" w:rsidRPr="00C3531B">
        <w:rPr>
          <w:rFonts w:ascii="Times New Roman" w:eastAsia="Times New Roman" w:hAnsi="Times New Roman"/>
          <w:sz w:val="24"/>
          <w:szCs w:val="24"/>
        </w:rPr>
        <w:t xml:space="preserve"> d</w:t>
      </w:r>
      <w:r w:rsidRPr="00C3531B">
        <w:rPr>
          <w:rFonts w:ascii="Times New Roman" w:eastAsia="Times New Roman" w:hAnsi="Times New Roman"/>
          <w:sz w:val="24"/>
          <w:szCs w:val="24"/>
        </w:rPr>
        <w:t>okumentacionit a</w:t>
      </w:r>
      <w:r w:rsidR="000454DB" w:rsidRPr="00C3531B">
        <w:rPr>
          <w:rFonts w:ascii="Times New Roman" w:eastAsia="Times New Roman" w:hAnsi="Times New Roman"/>
          <w:sz w:val="24"/>
          <w:szCs w:val="24"/>
        </w:rPr>
        <w:t>rkivor</w:t>
      </w:r>
    </w:p>
    <w:p w:rsidR="000454DB" w:rsidRPr="00C3531B" w:rsidRDefault="00A64173" w:rsidP="000E1BC3">
      <w:pPr>
        <w:pStyle w:val="ListParagraph"/>
        <w:numPr>
          <w:ilvl w:val="0"/>
          <w:numId w:val="13"/>
        </w:numPr>
        <w:spacing w:after="0" w:line="240" w:lineRule="auto"/>
        <w:jc w:val="both"/>
        <w:rPr>
          <w:rFonts w:ascii="Times New Roman" w:eastAsia="Times New Roman" w:hAnsi="Times New Roman"/>
          <w:sz w:val="24"/>
          <w:szCs w:val="24"/>
        </w:rPr>
      </w:pPr>
      <w:r w:rsidRPr="00C3531B">
        <w:rPr>
          <w:rFonts w:ascii="Times New Roman" w:eastAsia="Times New Roman" w:hAnsi="Times New Roman"/>
          <w:sz w:val="24"/>
          <w:szCs w:val="24"/>
        </w:rPr>
        <w:t>Rregullorja e f</w:t>
      </w:r>
      <w:r w:rsidR="000454DB" w:rsidRPr="00C3531B">
        <w:rPr>
          <w:rFonts w:ascii="Times New Roman" w:eastAsia="Times New Roman" w:hAnsi="Times New Roman"/>
          <w:sz w:val="24"/>
          <w:szCs w:val="24"/>
        </w:rPr>
        <w:t>ototek</w:t>
      </w:r>
      <w:r w:rsidR="00754071" w:rsidRPr="00C3531B">
        <w:rPr>
          <w:rFonts w:ascii="Times New Roman" w:eastAsia="Times New Roman" w:hAnsi="Times New Roman"/>
          <w:sz w:val="24"/>
          <w:szCs w:val="24"/>
        </w:rPr>
        <w:t>ë</w:t>
      </w:r>
      <w:r w:rsidRPr="00C3531B">
        <w:rPr>
          <w:rFonts w:ascii="Times New Roman" w:eastAsia="Times New Roman" w:hAnsi="Times New Roman"/>
          <w:sz w:val="24"/>
          <w:szCs w:val="24"/>
        </w:rPr>
        <w:t>s, f</w:t>
      </w:r>
      <w:r w:rsidR="000454DB" w:rsidRPr="00C3531B">
        <w:rPr>
          <w:rFonts w:ascii="Times New Roman" w:eastAsia="Times New Roman" w:hAnsi="Times New Roman"/>
          <w:sz w:val="24"/>
          <w:szCs w:val="24"/>
        </w:rPr>
        <w:t>onotek</w:t>
      </w:r>
      <w:r w:rsidR="00754071" w:rsidRPr="00C3531B">
        <w:rPr>
          <w:rFonts w:ascii="Times New Roman" w:eastAsia="Times New Roman" w:hAnsi="Times New Roman"/>
          <w:sz w:val="24"/>
          <w:szCs w:val="24"/>
        </w:rPr>
        <w:t>ë</w:t>
      </w:r>
      <w:r w:rsidR="000454DB" w:rsidRPr="00C3531B">
        <w:rPr>
          <w:rFonts w:ascii="Times New Roman" w:eastAsia="Times New Roman" w:hAnsi="Times New Roman"/>
          <w:sz w:val="24"/>
          <w:szCs w:val="24"/>
        </w:rPr>
        <w:t>s dhe procedurave t</w:t>
      </w:r>
      <w:r w:rsidR="00754071" w:rsidRPr="00C3531B">
        <w:rPr>
          <w:rFonts w:ascii="Times New Roman" w:eastAsia="Times New Roman" w:hAnsi="Times New Roman"/>
          <w:sz w:val="24"/>
          <w:szCs w:val="24"/>
        </w:rPr>
        <w:t>ë</w:t>
      </w:r>
      <w:r w:rsidR="000454DB" w:rsidRPr="00C3531B">
        <w:rPr>
          <w:rFonts w:ascii="Times New Roman" w:eastAsia="Times New Roman" w:hAnsi="Times New Roman"/>
          <w:sz w:val="24"/>
          <w:szCs w:val="24"/>
        </w:rPr>
        <w:t xml:space="preserve"> ekspozimit t</w:t>
      </w:r>
      <w:r w:rsidR="00754071" w:rsidRPr="00C3531B">
        <w:rPr>
          <w:rFonts w:ascii="Times New Roman" w:eastAsia="Times New Roman" w:hAnsi="Times New Roman"/>
          <w:sz w:val="24"/>
          <w:szCs w:val="24"/>
        </w:rPr>
        <w:t>ë</w:t>
      </w:r>
      <w:r w:rsidR="000454DB" w:rsidRPr="00C3531B">
        <w:rPr>
          <w:rFonts w:ascii="Times New Roman" w:eastAsia="Times New Roman" w:hAnsi="Times New Roman"/>
          <w:sz w:val="24"/>
          <w:szCs w:val="24"/>
        </w:rPr>
        <w:t xml:space="preserve"> objekteve muzeale</w:t>
      </w:r>
    </w:p>
    <w:p w:rsidR="000454DB" w:rsidRPr="00C3531B" w:rsidRDefault="00A64173" w:rsidP="000E1BC3">
      <w:pPr>
        <w:pStyle w:val="ListParagraph"/>
        <w:numPr>
          <w:ilvl w:val="0"/>
          <w:numId w:val="13"/>
        </w:numPr>
        <w:spacing w:after="0" w:line="240" w:lineRule="auto"/>
        <w:jc w:val="both"/>
        <w:rPr>
          <w:rFonts w:ascii="Times New Roman" w:eastAsia="Times New Roman" w:hAnsi="Times New Roman"/>
          <w:sz w:val="24"/>
          <w:szCs w:val="24"/>
        </w:rPr>
      </w:pPr>
      <w:r w:rsidRPr="00C3531B">
        <w:rPr>
          <w:rFonts w:ascii="Times New Roman" w:eastAsia="Times New Roman" w:hAnsi="Times New Roman"/>
          <w:sz w:val="24"/>
          <w:szCs w:val="24"/>
        </w:rPr>
        <w:t>Rregullorja e b</w:t>
      </w:r>
      <w:r w:rsidR="000454DB" w:rsidRPr="00C3531B">
        <w:rPr>
          <w:rFonts w:ascii="Times New Roman" w:eastAsia="Times New Roman" w:hAnsi="Times New Roman"/>
          <w:sz w:val="24"/>
          <w:szCs w:val="24"/>
        </w:rPr>
        <w:t>ibliotek</w:t>
      </w:r>
      <w:r w:rsidR="00754071" w:rsidRPr="00C3531B">
        <w:rPr>
          <w:rFonts w:ascii="Times New Roman" w:eastAsia="Times New Roman" w:hAnsi="Times New Roman"/>
          <w:sz w:val="24"/>
          <w:szCs w:val="24"/>
        </w:rPr>
        <w:t>ë</w:t>
      </w:r>
      <w:r w:rsidR="000454DB" w:rsidRPr="00C3531B">
        <w:rPr>
          <w:rFonts w:ascii="Times New Roman" w:eastAsia="Times New Roman" w:hAnsi="Times New Roman"/>
          <w:sz w:val="24"/>
          <w:szCs w:val="24"/>
        </w:rPr>
        <w:t>s</w:t>
      </w:r>
    </w:p>
    <w:p w:rsidR="00C3531B" w:rsidRPr="00C3531B" w:rsidRDefault="00C3531B" w:rsidP="000E1BC3">
      <w:pPr>
        <w:pStyle w:val="ListParagraph"/>
        <w:numPr>
          <w:ilvl w:val="0"/>
          <w:numId w:val="13"/>
        </w:numPr>
        <w:spacing w:after="0" w:line="240" w:lineRule="auto"/>
        <w:jc w:val="both"/>
        <w:rPr>
          <w:rFonts w:ascii="Times New Roman" w:eastAsia="Times New Roman" w:hAnsi="Times New Roman"/>
          <w:sz w:val="24"/>
          <w:szCs w:val="24"/>
        </w:rPr>
      </w:pPr>
      <w:r w:rsidRPr="00C3531B">
        <w:rPr>
          <w:rFonts w:ascii="Times New Roman" w:eastAsia="Times New Roman" w:hAnsi="Times New Roman"/>
          <w:sz w:val="24"/>
          <w:szCs w:val="24"/>
        </w:rPr>
        <w:t>Rregullorja e pranimit të dokumenteve në AQSH dhe ASHV</w:t>
      </w:r>
    </w:p>
    <w:p w:rsidR="00582F90" w:rsidRPr="00C3531B" w:rsidRDefault="00582F90" w:rsidP="000E1BC3">
      <w:pPr>
        <w:spacing w:after="0" w:line="240" w:lineRule="auto"/>
        <w:jc w:val="center"/>
        <w:rPr>
          <w:rFonts w:ascii="Times New Roman" w:hAnsi="Times New Roman"/>
          <w:sz w:val="24"/>
          <w:szCs w:val="24"/>
        </w:rPr>
      </w:pPr>
    </w:p>
    <w:p w:rsidR="004559B6" w:rsidRPr="00C3531B" w:rsidRDefault="004559B6" w:rsidP="000E1BC3">
      <w:pPr>
        <w:spacing w:after="0" w:line="240" w:lineRule="auto"/>
        <w:jc w:val="center"/>
        <w:rPr>
          <w:rFonts w:ascii="Times New Roman" w:hAnsi="Times New Roman"/>
          <w:b/>
          <w:sz w:val="24"/>
          <w:szCs w:val="24"/>
        </w:rPr>
      </w:pPr>
      <w:r w:rsidRPr="00C3531B">
        <w:rPr>
          <w:rFonts w:ascii="Times New Roman" w:hAnsi="Times New Roman"/>
          <w:b/>
          <w:sz w:val="24"/>
          <w:szCs w:val="24"/>
        </w:rPr>
        <w:t xml:space="preserve">Neni </w:t>
      </w:r>
      <w:r w:rsidR="00C3531B" w:rsidRPr="00C3531B">
        <w:rPr>
          <w:rFonts w:ascii="Times New Roman" w:hAnsi="Times New Roman"/>
          <w:b/>
          <w:sz w:val="24"/>
          <w:szCs w:val="24"/>
        </w:rPr>
        <w:t>53</w:t>
      </w:r>
    </w:p>
    <w:p w:rsidR="004559B6" w:rsidRPr="00C3531B" w:rsidRDefault="000454DB" w:rsidP="000E1BC3">
      <w:pPr>
        <w:spacing w:after="0" w:line="240" w:lineRule="auto"/>
        <w:jc w:val="center"/>
        <w:rPr>
          <w:rFonts w:ascii="Times New Roman" w:hAnsi="Times New Roman"/>
          <w:b/>
          <w:sz w:val="24"/>
          <w:szCs w:val="24"/>
        </w:rPr>
      </w:pPr>
      <w:r w:rsidRPr="00C3531B">
        <w:rPr>
          <w:rFonts w:ascii="Times New Roman" w:hAnsi="Times New Roman"/>
          <w:b/>
          <w:sz w:val="24"/>
          <w:szCs w:val="24"/>
        </w:rPr>
        <w:lastRenderedPageBreak/>
        <w:t>H</w:t>
      </w:r>
      <w:r w:rsidR="004559B6" w:rsidRPr="00C3531B">
        <w:rPr>
          <w:rFonts w:ascii="Times New Roman" w:hAnsi="Times New Roman"/>
          <w:b/>
          <w:sz w:val="24"/>
          <w:szCs w:val="24"/>
        </w:rPr>
        <w:t>yrja n</w:t>
      </w:r>
      <w:r w:rsidR="00754071" w:rsidRPr="00C3531B">
        <w:rPr>
          <w:rFonts w:ascii="Times New Roman" w:hAnsi="Times New Roman"/>
          <w:b/>
          <w:sz w:val="24"/>
          <w:szCs w:val="24"/>
        </w:rPr>
        <w:t>ë</w:t>
      </w:r>
      <w:r w:rsidR="004559B6" w:rsidRPr="00C3531B">
        <w:rPr>
          <w:rFonts w:ascii="Times New Roman" w:hAnsi="Times New Roman"/>
          <w:b/>
          <w:sz w:val="24"/>
          <w:szCs w:val="24"/>
        </w:rPr>
        <w:t xml:space="preserve"> fuqi</w:t>
      </w:r>
    </w:p>
    <w:p w:rsidR="002459F4" w:rsidRPr="00C3531B" w:rsidRDefault="004D3D23" w:rsidP="000E1BC3">
      <w:pPr>
        <w:spacing w:after="0" w:line="240" w:lineRule="auto"/>
        <w:jc w:val="both"/>
        <w:rPr>
          <w:rFonts w:ascii="Times New Roman" w:hAnsi="Times New Roman"/>
          <w:sz w:val="24"/>
          <w:szCs w:val="24"/>
        </w:rPr>
      </w:pPr>
      <w:r w:rsidRPr="00C3531B">
        <w:rPr>
          <w:rFonts w:ascii="Times New Roman" w:hAnsi="Times New Roman"/>
          <w:sz w:val="24"/>
          <w:szCs w:val="24"/>
        </w:rPr>
        <w:t>Kjo rregullore hyn n</w:t>
      </w:r>
      <w:r w:rsidR="00754071" w:rsidRPr="00C3531B">
        <w:rPr>
          <w:rFonts w:ascii="Times New Roman" w:hAnsi="Times New Roman"/>
          <w:sz w:val="24"/>
          <w:szCs w:val="24"/>
        </w:rPr>
        <w:t>ë</w:t>
      </w:r>
      <w:r w:rsidRPr="00C3531B">
        <w:rPr>
          <w:rFonts w:ascii="Times New Roman" w:hAnsi="Times New Roman"/>
          <w:sz w:val="24"/>
          <w:szCs w:val="24"/>
        </w:rPr>
        <w:t xml:space="preserve"> fuqi menj</w:t>
      </w:r>
      <w:r w:rsidR="00754071" w:rsidRPr="00C3531B">
        <w:rPr>
          <w:rFonts w:ascii="Times New Roman" w:hAnsi="Times New Roman"/>
          <w:sz w:val="24"/>
          <w:szCs w:val="24"/>
        </w:rPr>
        <w:t>ë</w:t>
      </w:r>
      <w:r w:rsidRPr="00C3531B">
        <w:rPr>
          <w:rFonts w:ascii="Times New Roman" w:hAnsi="Times New Roman"/>
          <w:sz w:val="24"/>
          <w:szCs w:val="24"/>
        </w:rPr>
        <w:t>her</w:t>
      </w:r>
      <w:r w:rsidR="00754071" w:rsidRPr="00C3531B">
        <w:rPr>
          <w:rFonts w:ascii="Times New Roman" w:hAnsi="Times New Roman"/>
          <w:sz w:val="24"/>
          <w:szCs w:val="24"/>
        </w:rPr>
        <w:t>ë</w:t>
      </w:r>
      <w:r w:rsidRPr="00C3531B">
        <w:rPr>
          <w:rFonts w:ascii="Times New Roman" w:hAnsi="Times New Roman"/>
          <w:sz w:val="24"/>
          <w:szCs w:val="24"/>
        </w:rPr>
        <w:t>.</w:t>
      </w:r>
    </w:p>
    <w:sectPr w:rsidR="002459F4" w:rsidRPr="00C3531B" w:rsidSect="001B300F">
      <w:footerReference w:type="default" r:id="rId8"/>
      <w:pgSz w:w="12240" w:h="15840"/>
      <w:pgMar w:top="1134" w:right="1325" w:bottom="1134" w:left="1701" w:header="720" w:footer="164"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2E1E" w:rsidRDefault="003F2E1E" w:rsidP="00E84C80">
      <w:pPr>
        <w:spacing w:after="0" w:line="240" w:lineRule="auto"/>
      </w:pPr>
      <w:r>
        <w:separator/>
      </w:r>
    </w:p>
  </w:endnote>
  <w:endnote w:type="continuationSeparator" w:id="0">
    <w:p w:rsidR="003F2E1E" w:rsidRDefault="003F2E1E" w:rsidP="00E84C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6079" w:rsidRPr="008B6847" w:rsidRDefault="002C6079" w:rsidP="00956ABA">
    <w:pPr>
      <w:jc w:val="center"/>
      <w:rPr>
        <w:rFonts w:ascii="Garamond" w:hAnsi="Garamond" w:cs="Arial"/>
        <w:b/>
        <w:bCs/>
        <w:smallCaps/>
        <w:color w:val="000000"/>
        <w:lang w:val="it-IT"/>
      </w:rPr>
    </w:pPr>
    <w:r w:rsidRPr="008B6847">
      <w:rPr>
        <w:rFonts w:ascii="Garamond" w:hAnsi="Garamond" w:cs="Arial"/>
        <w:smallCaps/>
        <w:color w:val="000000"/>
        <w:lang w:val="it-IT"/>
      </w:rPr>
      <w:t>__________________________________</w:t>
    </w:r>
    <w:r>
      <w:rPr>
        <w:rFonts w:ascii="Garamond" w:hAnsi="Garamond" w:cs="Arial"/>
        <w:smallCaps/>
        <w:color w:val="000000"/>
        <w:lang w:val="it-IT"/>
      </w:rPr>
      <w:t>_</w:t>
    </w:r>
    <w:r w:rsidRPr="008B6847">
      <w:rPr>
        <w:rFonts w:ascii="Garamond" w:hAnsi="Garamond" w:cs="Arial"/>
        <w:smallCaps/>
        <w:color w:val="000000"/>
        <w:lang w:val="it-IT"/>
      </w:rPr>
      <w:t>_____________________________________</w:t>
    </w:r>
  </w:p>
  <w:p w:rsidR="002C6079" w:rsidRPr="006776E0" w:rsidRDefault="002C6079" w:rsidP="00956ABA">
    <w:pPr>
      <w:rPr>
        <w:rFonts w:ascii="Garamond" w:hAnsi="Garamond" w:cs="Arial"/>
        <w:iCs/>
        <w:sz w:val="18"/>
        <w:szCs w:val="18"/>
        <w:lang w:val="it-IT"/>
      </w:rPr>
    </w:pPr>
    <w:r w:rsidRPr="00B2047E">
      <w:rPr>
        <w:rFonts w:ascii="Garamond" w:hAnsi="Garamond" w:cs="Arial"/>
        <w:iCs/>
        <w:color w:val="000000"/>
        <w:sz w:val="18"/>
        <w:szCs w:val="18"/>
        <w:lang w:val="ru-RU"/>
      </w:rPr>
      <w:t>Rruga "Jordan Misja"</w:t>
    </w:r>
    <w:r w:rsidRPr="006776E0">
      <w:rPr>
        <w:rFonts w:ascii="Garamond" w:hAnsi="Garamond" w:cs="Arial"/>
        <w:iCs/>
        <w:color w:val="000000"/>
        <w:sz w:val="18"/>
        <w:szCs w:val="18"/>
        <w:lang w:val="it-IT"/>
      </w:rPr>
      <w:t xml:space="preserve"> 8303</w:t>
    </w:r>
    <w:r w:rsidRPr="00B2047E">
      <w:rPr>
        <w:rFonts w:ascii="Garamond" w:hAnsi="Garamond" w:cs="Arial"/>
        <w:iCs/>
        <w:color w:val="000000"/>
        <w:sz w:val="18"/>
        <w:szCs w:val="18"/>
        <w:lang w:val="it-IT"/>
      </w:rPr>
      <w:t>–</w:t>
    </w:r>
    <w:r w:rsidRPr="00B2047E">
      <w:rPr>
        <w:rFonts w:ascii="Garamond" w:hAnsi="Garamond" w:cs="Arial"/>
        <w:iCs/>
        <w:color w:val="000000"/>
        <w:sz w:val="18"/>
        <w:szCs w:val="18"/>
        <w:lang w:val="ru-RU"/>
      </w:rPr>
      <w:t xml:space="preserve"> Tiranë</w:t>
    </w:r>
    <w:r w:rsidRPr="00B2047E">
      <w:rPr>
        <w:rFonts w:ascii="Garamond" w:hAnsi="Garamond" w:cs="Arial"/>
        <w:iCs/>
        <w:color w:val="000000"/>
        <w:sz w:val="18"/>
        <w:szCs w:val="18"/>
        <w:lang w:val="it-IT"/>
      </w:rPr>
      <w:t>, Albania;</w:t>
    </w:r>
    <w:r w:rsidRPr="00B2047E">
      <w:rPr>
        <w:rFonts w:ascii="Garamond" w:hAnsi="Garamond" w:cs="Arial"/>
        <w:iCs/>
        <w:sz w:val="18"/>
        <w:szCs w:val="18"/>
        <w:lang w:val="it-IT"/>
      </w:rPr>
      <w:t>Tel/Faks:+3554</w:t>
    </w:r>
    <w:r>
      <w:rPr>
        <w:rFonts w:ascii="Garamond" w:hAnsi="Garamond" w:cs="Arial"/>
        <w:iCs/>
        <w:sz w:val="18"/>
        <w:szCs w:val="18"/>
        <w:lang w:val="it-IT"/>
      </w:rPr>
      <w:t xml:space="preserve"> 2402297</w:t>
    </w:r>
    <w:r w:rsidRPr="00B2047E">
      <w:rPr>
        <w:rFonts w:ascii="Garamond" w:hAnsi="Garamond" w:cs="Arial"/>
        <w:iCs/>
        <w:sz w:val="18"/>
        <w:szCs w:val="18"/>
        <w:lang w:val="it-IT"/>
      </w:rPr>
      <w:t>,</w:t>
    </w:r>
    <w:r>
      <w:rPr>
        <w:rFonts w:ascii="Garamond" w:hAnsi="Garamond" w:cs="Arial"/>
        <w:iCs/>
        <w:sz w:val="18"/>
        <w:szCs w:val="18"/>
        <w:lang w:val="it-IT"/>
      </w:rPr>
      <w:t>www</w:t>
    </w:r>
    <w:r w:rsidRPr="00B2047E">
      <w:rPr>
        <w:rFonts w:ascii="Garamond" w:hAnsi="Garamond" w:cs="Arial"/>
        <w:iCs/>
        <w:sz w:val="18"/>
        <w:szCs w:val="18"/>
        <w:lang w:val="it-IT"/>
      </w:rPr>
      <w:t>.albarchive.gov.al; dpa@albarchive.gov.al</w:t>
    </w:r>
  </w:p>
  <w:p w:rsidR="002C6079" w:rsidRPr="00D95CF0" w:rsidRDefault="002C6079">
    <w:pPr>
      <w:pStyle w:val="Footer"/>
      <w:rPr>
        <w:lang w:val="it-IT"/>
      </w:rPr>
    </w:pPr>
  </w:p>
  <w:p w:rsidR="002C6079" w:rsidRPr="00D95CF0" w:rsidRDefault="002C6079">
    <w:pPr>
      <w:pStyle w:val="Footer"/>
      <w:rPr>
        <w:lang w:val="it-IT"/>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2E1E" w:rsidRDefault="003F2E1E" w:rsidP="00E84C80">
      <w:pPr>
        <w:spacing w:after="0" w:line="240" w:lineRule="auto"/>
      </w:pPr>
      <w:r>
        <w:separator/>
      </w:r>
    </w:p>
  </w:footnote>
  <w:footnote w:type="continuationSeparator" w:id="0">
    <w:p w:rsidR="003F2E1E" w:rsidRDefault="003F2E1E" w:rsidP="00E84C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F4E02"/>
    <w:multiLevelType w:val="hybridMultilevel"/>
    <w:tmpl w:val="E0385F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7C2ED4"/>
    <w:multiLevelType w:val="hybridMultilevel"/>
    <w:tmpl w:val="F7F0561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BD58AA"/>
    <w:multiLevelType w:val="hybridMultilevel"/>
    <w:tmpl w:val="6CD21940"/>
    <w:lvl w:ilvl="0" w:tplc="06C4C56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6000E0"/>
    <w:multiLevelType w:val="hybridMultilevel"/>
    <w:tmpl w:val="5C4C558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508245B"/>
    <w:multiLevelType w:val="hybridMultilevel"/>
    <w:tmpl w:val="14DCBB3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E07F30"/>
    <w:multiLevelType w:val="hybridMultilevel"/>
    <w:tmpl w:val="517431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7ED3458"/>
    <w:multiLevelType w:val="hybridMultilevel"/>
    <w:tmpl w:val="17C68DC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84041DD"/>
    <w:multiLevelType w:val="hybridMultilevel"/>
    <w:tmpl w:val="14B2580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8A00E9C"/>
    <w:multiLevelType w:val="hybridMultilevel"/>
    <w:tmpl w:val="7A86E61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A516483"/>
    <w:multiLevelType w:val="hybridMultilevel"/>
    <w:tmpl w:val="EB14176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FDF7FAF"/>
    <w:multiLevelType w:val="hybridMultilevel"/>
    <w:tmpl w:val="58FE98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0BB102D"/>
    <w:multiLevelType w:val="hybridMultilevel"/>
    <w:tmpl w:val="8C9CE5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2730A6B"/>
    <w:multiLevelType w:val="hybridMultilevel"/>
    <w:tmpl w:val="2AA68A10"/>
    <w:lvl w:ilvl="0" w:tplc="B4DCEE40">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2991CB3"/>
    <w:multiLevelType w:val="hybridMultilevel"/>
    <w:tmpl w:val="51B85726"/>
    <w:lvl w:ilvl="0" w:tplc="040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 w15:restartNumberingAfterBreak="0">
    <w:nsid w:val="13000D5A"/>
    <w:multiLevelType w:val="hybridMultilevel"/>
    <w:tmpl w:val="C4AC75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60B693C"/>
    <w:multiLevelType w:val="hybridMultilevel"/>
    <w:tmpl w:val="729C335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64C2109"/>
    <w:multiLevelType w:val="hybridMultilevel"/>
    <w:tmpl w:val="3A90F2C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6DD4E67"/>
    <w:multiLevelType w:val="hybridMultilevel"/>
    <w:tmpl w:val="C4F68994"/>
    <w:lvl w:ilvl="0" w:tplc="0409000F">
      <w:start w:val="1"/>
      <w:numFmt w:val="decimal"/>
      <w:lvlText w:val="%1."/>
      <w:lvlJc w:val="left"/>
      <w:pPr>
        <w:ind w:left="360" w:hanging="360"/>
      </w:pPr>
    </w:lvl>
    <w:lvl w:ilvl="1" w:tplc="7270A5B8">
      <w:start w:val="1"/>
      <w:numFmt w:val="lowerLetter"/>
      <w:lvlText w:val="%2."/>
      <w:lvlJc w:val="left"/>
      <w:pPr>
        <w:ind w:left="720" w:hanging="360"/>
      </w:pPr>
      <w:rPr>
        <w:rFonts w:ascii="Times New Roman" w:eastAsia="Calibri" w:hAnsi="Times New Roman" w:cs="Times New Roman"/>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185D7009"/>
    <w:multiLevelType w:val="hybridMultilevel"/>
    <w:tmpl w:val="EB14176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87B54EF"/>
    <w:multiLevelType w:val="hybridMultilevel"/>
    <w:tmpl w:val="8CD2B8C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87E4420"/>
    <w:multiLevelType w:val="hybridMultilevel"/>
    <w:tmpl w:val="14DCBB3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BCA3ABF"/>
    <w:multiLevelType w:val="hybridMultilevel"/>
    <w:tmpl w:val="E90AE3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1C6D2C14"/>
    <w:multiLevelType w:val="hybridMultilevel"/>
    <w:tmpl w:val="5F629064"/>
    <w:lvl w:ilvl="0" w:tplc="D9FAE880">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1D7001FC"/>
    <w:multiLevelType w:val="hybridMultilevel"/>
    <w:tmpl w:val="6A800BDE"/>
    <w:lvl w:ilvl="0" w:tplc="81AC0E4A">
      <w:start w:val="1"/>
      <w:numFmt w:val="lowerLetter"/>
      <w:lvlText w:val="%1."/>
      <w:lvlJc w:val="left"/>
      <w:pPr>
        <w:ind w:left="450" w:hanging="360"/>
      </w:pPr>
      <w:rPr>
        <w:rFonts w:ascii="Times New Roman" w:eastAsia="Calibri" w:hAnsi="Times New Roman" w:cs="Times New Roman"/>
      </w:rPr>
    </w:lvl>
    <w:lvl w:ilvl="1" w:tplc="04090019">
      <w:start w:val="1"/>
      <w:numFmt w:val="lowerLetter"/>
      <w:lvlText w:val="%2."/>
      <w:lvlJc w:val="left"/>
      <w:pPr>
        <w:ind w:left="720" w:hanging="360"/>
      </w:pPr>
    </w:lvl>
    <w:lvl w:ilvl="2" w:tplc="06C4C566">
      <w:start w:val="1"/>
      <w:numFmt w:val="decimal"/>
      <w:lvlText w:val="%3."/>
      <w:lvlJc w:val="left"/>
      <w:pPr>
        <w:ind w:left="36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42143DD"/>
    <w:multiLevelType w:val="hybridMultilevel"/>
    <w:tmpl w:val="2AA68A10"/>
    <w:lvl w:ilvl="0" w:tplc="B4DCEE40">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244A644C"/>
    <w:multiLevelType w:val="hybridMultilevel"/>
    <w:tmpl w:val="A31632A6"/>
    <w:lvl w:ilvl="0" w:tplc="B4DCEE40">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800" w:hanging="180"/>
      </w:pPr>
    </w:lvl>
    <w:lvl w:ilvl="3" w:tplc="0409000F">
      <w:start w:val="1"/>
      <w:numFmt w:val="decimal"/>
      <w:lvlText w:val="%4."/>
      <w:lvlJc w:val="left"/>
      <w:pPr>
        <w:ind w:left="45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25F90702"/>
    <w:multiLevelType w:val="hybridMultilevel"/>
    <w:tmpl w:val="D76A9CB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64C7362"/>
    <w:multiLevelType w:val="hybridMultilevel"/>
    <w:tmpl w:val="4C7C9F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268F6BF7"/>
    <w:multiLevelType w:val="hybridMultilevel"/>
    <w:tmpl w:val="C854CB18"/>
    <w:lvl w:ilvl="0" w:tplc="04090019">
      <w:start w:val="1"/>
      <w:numFmt w:val="lowerLetter"/>
      <w:lvlText w:val="%1."/>
      <w:lvlJc w:val="left"/>
      <w:pPr>
        <w:ind w:left="720" w:hanging="360"/>
      </w:pPr>
    </w:lvl>
    <w:lvl w:ilvl="1" w:tplc="DAB04220">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6D45CDC"/>
    <w:multiLevelType w:val="hybridMultilevel"/>
    <w:tmpl w:val="7614829E"/>
    <w:lvl w:ilvl="0" w:tplc="1256CF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275A5C8B"/>
    <w:multiLevelType w:val="hybridMultilevel"/>
    <w:tmpl w:val="F7F0561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7F34E48"/>
    <w:multiLevelType w:val="hybridMultilevel"/>
    <w:tmpl w:val="AED46B16"/>
    <w:lvl w:ilvl="0" w:tplc="04090019">
      <w:start w:val="1"/>
      <w:numFmt w:val="lowerLetter"/>
      <w:lvlText w:val="%1."/>
      <w:lvlJc w:val="left"/>
      <w:pPr>
        <w:ind w:left="720" w:hanging="360"/>
      </w:pPr>
    </w:lvl>
    <w:lvl w:ilvl="1" w:tplc="3D22B76A">
      <w:start w:val="1"/>
      <w:numFmt w:val="lowerRoman"/>
      <w:lvlText w:val="%2."/>
      <w:lvlJc w:val="left"/>
      <w:pPr>
        <w:ind w:left="1440" w:hanging="360"/>
      </w:pPr>
      <w:rPr>
        <w:rFonts w:ascii="Times New Roman" w:eastAsia="Calibri" w:hAnsi="Times New Roman" w:cs="Times New Roman"/>
      </w:rPr>
    </w:lvl>
    <w:lvl w:ilvl="2" w:tplc="9F8A0320">
      <w:start w:val="1"/>
      <w:numFmt w:val="decimal"/>
      <w:lvlText w:val="%3."/>
      <w:lvlJc w:val="left"/>
      <w:pPr>
        <w:ind w:left="-9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923702A"/>
    <w:multiLevelType w:val="hybridMultilevel"/>
    <w:tmpl w:val="AD3C65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B576B79"/>
    <w:multiLevelType w:val="hybridMultilevel"/>
    <w:tmpl w:val="A1C236A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2BBE664A"/>
    <w:multiLevelType w:val="hybridMultilevel"/>
    <w:tmpl w:val="CFBCFBC4"/>
    <w:lvl w:ilvl="0" w:tplc="709A3CE6">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5" w15:restartNumberingAfterBreak="0">
    <w:nsid w:val="2BD55113"/>
    <w:multiLevelType w:val="hybridMultilevel"/>
    <w:tmpl w:val="17C68DC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2C0B4B20"/>
    <w:multiLevelType w:val="hybridMultilevel"/>
    <w:tmpl w:val="A6660666"/>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2CC96494"/>
    <w:multiLevelType w:val="hybridMultilevel"/>
    <w:tmpl w:val="1DE6560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338B0702"/>
    <w:multiLevelType w:val="hybridMultilevel"/>
    <w:tmpl w:val="14DCBB3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571790F"/>
    <w:multiLevelType w:val="hybridMultilevel"/>
    <w:tmpl w:val="190AFD2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6EE7641"/>
    <w:multiLevelType w:val="hybridMultilevel"/>
    <w:tmpl w:val="EB14176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AF347DF"/>
    <w:multiLevelType w:val="hybridMultilevel"/>
    <w:tmpl w:val="55D2E0C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36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3C46151A"/>
    <w:multiLevelType w:val="hybridMultilevel"/>
    <w:tmpl w:val="A1C236A0"/>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3D801B9C"/>
    <w:multiLevelType w:val="hybridMultilevel"/>
    <w:tmpl w:val="1ABC03C6"/>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3DF1155E"/>
    <w:multiLevelType w:val="hybridMultilevel"/>
    <w:tmpl w:val="C8FE3C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EFA3E58"/>
    <w:multiLevelType w:val="hybridMultilevel"/>
    <w:tmpl w:val="7614829E"/>
    <w:lvl w:ilvl="0" w:tplc="1256CF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3F17245A"/>
    <w:multiLevelType w:val="hybridMultilevel"/>
    <w:tmpl w:val="1CF06C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46E87439"/>
    <w:multiLevelType w:val="hybridMultilevel"/>
    <w:tmpl w:val="6A800BDE"/>
    <w:lvl w:ilvl="0" w:tplc="81AC0E4A">
      <w:start w:val="1"/>
      <w:numFmt w:val="lowerLetter"/>
      <w:lvlText w:val="%1."/>
      <w:lvlJc w:val="left"/>
      <w:pPr>
        <w:ind w:left="450" w:hanging="360"/>
      </w:pPr>
      <w:rPr>
        <w:rFonts w:ascii="Times New Roman" w:eastAsia="Calibri" w:hAnsi="Times New Roman" w:cs="Times New Roman"/>
      </w:rPr>
    </w:lvl>
    <w:lvl w:ilvl="1" w:tplc="04090019">
      <w:start w:val="1"/>
      <w:numFmt w:val="lowerLetter"/>
      <w:lvlText w:val="%2."/>
      <w:lvlJc w:val="left"/>
      <w:pPr>
        <w:ind w:left="720" w:hanging="360"/>
      </w:pPr>
    </w:lvl>
    <w:lvl w:ilvl="2" w:tplc="06C4C566">
      <w:start w:val="1"/>
      <w:numFmt w:val="decimal"/>
      <w:lvlText w:val="%3."/>
      <w:lvlJc w:val="left"/>
      <w:pPr>
        <w:ind w:left="36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746004B"/>
    <w:multiLevelType w:val="hybridMultilevel"/>
    <w:tmpl w:val="C6B217AA"/>
    <w:lvl w:ilvl="0" w:tplc="0409000F">
      <w:start w:val="1"/>
      <w:numFmt w:val="decimal"/>
      <w:lvlText w:val="%1."/>
      <w:lvlJc w:val="left"/>
      <w:pPr>
        <w:ind w:left="360" w:hanging="360"/>
      </w:pPr>
    </w:lvl>
    <w:lvl w:ilvl="1" w:tplc="04090019">
      <w:start w:val="1"/>
      <w:numFmt w:val="lowerLetter"/>
      <w:lvlText w:val="%2."/>
      <w:lvlJc w:val="left"/>
      <w:pPr>
        <w:ind w:left="72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4A073E31"/>
    <w:multiLevelType w:val="hybridMultilevel"/>
    <w:tmpl w:val="4EA0D670"/>
    <w:lvl w:ilvl="0" w:tplc="B4DCEE40">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4EBB1AA9"/>
    <w:multiLevelType w:val="hybridMultilevel"/>
    <w:tmpl w:val="B0100B44"/>
    <w:lvl w:ilvl="0" w:tplc="04090019">
      <w:start w:val="1"/>
      <w:numFmt w:val="lowerLetter"/>
      <w:lvlText w:val="%1."/>
      <w:lvlJc w:val="left"/>
      <w:pPr>
        <w:ind w:left="450" w:hanging="360"/>
      </w:pPr>
    </w:lvl>
    <w:lvl w:ilvl="1" w:tplc="04090019">
      <w:start w:val="1"/>
      <w:numFmt w:val="lowerLetter"/>
      <w:lvlText w:val="%2."/>
      <w:lvlJc w:val="left"/>
      <w:pPr>
        <w:ind w:left="72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1" w15:restartNumberingAfterBreak="0">
    <w:nsid w:val="502D1A8D"/>
    <w:multiLevelType w:val="hybridMultilevel"/>
    <w:tmpl w:val="B0100B44"/>
    <w:lvl w:ilvl="0" w:tplc="04090019">
      <w:start w:val="1"/>
      <w:numFmt w:val="lowerLetter"/>
      <w:lvlText w:val="%1."/>
      <w:lvlJc w:val="left"/>
      <w:pPr>
        <w:ind w:left="450" w:hanging="360"/>
      </w:pPr>
    </w:lvl>
    <w:lvl w:ilvl="1" w:tplc="04090019">
      <w:start w:val="1"/>
      <w:numFmt w:val="lowerLetter"/>
      <w:lvlText w:val="%2."/>
      <w:lvlJc w:val="left"/>
      <w:pPr>
        <w:ind w:left="72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2" w15:restartNumberingAfterBreak="0">
    <w:nsid w:val="51F207D9"/>
    <w:multiLevelType w:val="hybridMultilevel"/>
    <w:tmpl w:val="9540489A"/>
    <w:lvl w:ilvl="0" w:tplc="0409000F">
      <w:start w:val="1"/>
      <w:numFmt w:val="decimal"/>
      <w:lvlText w:val="%1."/>
      <w:lvlJc w:val="left"/>
      <w:pPr>
        <w:ind w:left="360" w:hanging="360"/>
      </w:pPr>
    </w:lvl>
    <w:lvl w:ilvl="1" w:tplc="04090019">
      <w:start w:val="1"/>
      <w:numFmt w:val="lowerLetter"/>
      <w:lvlText w:val="%2."/>
      <w:lvlJc w:val="left"/>
      <w:pPr>
        <w:ind w:left="72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5337382F"/>
    <w:multiLevelType w:val="hybridMultilevel"/>
    <w:tmpl w:val="2F7633A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6536734"/>
    <w:multiLevelType w:val="hybridMultilevel"/>
    <w:tmpl w:val="2244E3C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7564D4D"/>
    <w:multiLevelType w:val="hybridMultilevel"/>
    <w:tmpl w:val="7C02FA0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9DF0BFF"/>
    <w:multiLevelType w:val="hybridMultilevel"/>
    <w:tmpl w:val="F7F0561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A2868DA"/>
    <w:multiLevelType w:val="multilevel"/>
    <w:tmpl w:val="E29CFFAE"/>
    <w:lvl w:ilvl="0">
      <w:start w:val="1"/>
      <w:numFmt w:val="decimal"/>
      <w:lvlText w:val="%1."/>
      <w:lvlJc w:val="left"/>
      <w:pPr>
        <w:ind w:left="360" w:hanging="360"/>
      </w:pPr>
    </w:lvl>
    <w:lvl w:ilvl="1">
      <w:start w:val="7"/>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8" w15:restartNumberingAfterBreak="0">
    <w:nsid w:val="5BCA0FF8"/>
    <w:multiLevelType w:val="hybridMultilevel"/>
    <w:tmpl w:val="A0B23A2C"/>
    <w:lvl w:ilvl="0" w:tplc="0ABE5A6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15:restartNumberingAfterBreak="0">
    <w:nsid w:val="5CDA7468"/>
    <w:multiLevelType w:val="hybridMultilevel"/>
    <w:tmpl w:val="4C7C9F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5DC518F8"/>
    <w:multiLevelType w:val="hybridMultilevel"/>
    <w:tmpl w:val="15384DF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5E9E2635"/>
    <w:multiLevelType w:val="hybridMultilevel"/>
    <w:tmpl w:val="27CE7628"/>
    <w:lvl w:ilvl="0" w:tplc="041C0019">
      <w:start w:val="1"/>
      <w:numFmt w:val="lowerLetter"/>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62" w15:restartNumberingAfterBreak="0">
    <w:nsid w:val="5F89519F"/>
    <w:multiLevelType w:val="hybridMultilevel"/>
    <w:tmpl w:val="EB14176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F89681F"/>
    <w:multiLevelType w:val="hybridMultilevel"/>
    <w:tmpl w:val="E1B67EEC"/>
    <w:lvl w:ilvl="0" w:tplc="04090019">
      <w:start w:val="1"/>
      <w:numFmt w:val="lowerLetter"/>
      <w:lvlText w:val="%1."/>
      <w:lvlJc w:val="left"/>
      <w:pPr>
        <w:ind w:left="720" w:hanging="360"/>
      </w:pPr>
    </w:lvl>
    <w:lvl w:ilvl="1" w:tplc="04090019">
      <w:start w:val="1"/>
      <w:numFmt w:val="lowerLetter"/>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0771159"/>
    <w:multiLevelType w:val="hybridMultilevel"/>
    <w:tmpl w:val="9688507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0F2656D"/>
    <w:multiLevelType w:val="hybridMultilevel"/>
    <w:tmpl w:val="C18EFA66"/>
    <w:lvl w:ilvl="0" w:tplc="7270A5B8">
      <w:start w:val="1"/>
      <w:numFmt w:val="lowerLetter"/>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1584A18"/>
    <w:multiLevelType w:val="hybridMultilevel"/>
    <w:tmpl w:val="A94402A2"/>
    <w:lvl w:ilvl="0" w:tplc="511E6DE0">
      <w:start w:val="1"/>
      <w:numFmt w:val="lowerLetter"/>
      <w:lvlText w:val="%1."/>
      <w:lvlJc w:val="left"/>
      <w:pPr>
        <w:ind w:left="450" w:hanging="360"/>
      </w:pPr>
      <w:rPr>
        <w:rFonts w:ascii="Times New Roman" w:eastAsia="Calibri" w:hAnsi="Times New Roman" w:cs="Times New Roman"/>
      </w:rPr>
    </w:lvl>
    <w:lvl w:ilvl="1" w:tplc="04090019">
      <w:start w:val="1"/>
      <w:numFmt w:val="lowerLetter"/>
      <w:lvlText w:val="%2."/>
      <w:lvlJc w:val="left"/>
      <w:pPr>
        <w:ind w:left="900" w:hanging="360"/>
      </w:pPr>
    </w:lvl>
    <w:lvl w:ilvl="2" w:tplc="06C4C566">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3E91EA8"/>
    <w:multiLevelType w:val="hybridMultilevel"/>
    <w:tmpl w:val="9B3A8D1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15:restartNumberingAfterBreak="0">
    <w:nsid w:val="649B55EF"/>
    <w:multiLevelType w:val="hybridMultilevel"/>
    <w:tmpl w:val="8CD2B8C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7021139"/>
    <w:multiLevelType w:val="hybridMultilevel"/>
    <w:tmpl w:val="4C7C9F2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15:restartNumberingAfterBreak="0">
    <w:nsid w:val="67771D27"/>
    <w:multiLevelType w:val="hybridMultilevel"/>
    <w:tmpl w:val="729C335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7CA05F6"/>
    <w:multiLevelType w:val="hybridMultilevel"/>
    <w:tmpl w:val="0ED2D060"/>
    <w:lvl w:ilvl="0" w:tplc="00424374">
      <w:start w:val="1"/>
      <w:numFmt w:val="lowerLetter"/>
      <w:lvlText w:val="%1."/>
      <w:lvlJc w:val="left"/>
      <w:pPr>
        <w:ind w:left="720" w:hanging="360"/>
      </w:pPr>
      <w:rPr>
        <w:rFonts w:hint="default"/>
        <w:sz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684E3E5D"/>
    <w:multiLevelType w:val="hybridMultilevel"/>
    <w:tmpl w:val="0D8652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3" w15:restartNumberingAfterBreak="0">
    <w:nsid w:val="684F7A6E"/>
    <w:multiLevelType w:val="hybridMultilevel"/>
    <w:tmpl w:val="0526EF38"/>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4" w15:restartNumberingAfterBreak="0">
    <w:nsid w:val="68FA1E1A"/>
    <w:multiLevelType w:val="hybridMultilevel"/>
    <w:tmpl w:val="0FC20A4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9437711"/>
    <w:multiLevelType w:val="hybridMultilevel"/>
    <w:tmpl w:val="9A5AF846"/>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A4F15DA"/>
    <w:multiLevelType w:val="hybridMultilevel"/>
    <w:tmpl w:val="6BDE8A3E"/>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A6C0613"/>
    <w:multiLevelType w:val="multilevel"/>
    <w:tmpl w:val="E29CFFAE"/>
    <w:lvl w:ilvl="0">
      <w:start w:val="1"/>
      <w:numFmt w:val="decimal"/>
      <w:lvlText w:val="%1."/>
      <w:lvlJc w:val="left"/>
      <w:pPr>
        <w:ind w:left="360" w:hanging="360"/>
      </w:pPr>
    </w:lvl>
    <w:lvl w:ilvl="1">
      <w:start w:val="7"/>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8" w15:restartNumberingAfterBreak="0">
    <w:nsid w:val="6B0037C6"/>
    <w:multiLevelType w:val="hybridMultilevel"/>
    <w:tmpl w:val="D26877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15:restartNumberingAfterBreak="0">
    <w:nsid w:val="6EB15950"/>
    <w:multiLevelType w:val="hybridMultilevel"/>
    <w:tmpl w:val="C7269E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6F3A5DEC"/>
    <w:multiLevelType w:val="hybridMultilevel"/>
    <w:tmpl w:val="06C87670"/>
    <w:lvl w:ilvl="0" w:tplc="04090019">
      <w:start w:val="1"/>
      <w:numFmt w:val="lowerLetter"/>
      <w:lvlText w:val="%1."/>
      <w:lvlJc w:val="left"/>
      <w:pPr>
        <w:ind w:left="1170" w:hanging="360"/>
      </w:pPr>
    </w:lvl>
    <w:lvl w:ilvl="1" w:tplc="04090019">
      <w:start w:val="1"/>
      <w:numFmt w:val="lowerLetter"/>
      <w:lvlText w:val="%2."/>
      <w:lvlJc w:val="left"/>
      <w:pPr>
        <w:ind w:left="720" w:hanging="360"/>
      </w:pPr>
      <w:rPr>
        <w:rFonts w:hint="default"/>
      </w:rPr>
    </w:lvl>
    <w:lvl w:ilvl="2" w:tplc="9F8A0320">
      <w:start w:val="1"/>
      <w:numFmt w:val="decimal"/>
      <w:lvlText w:val="%3."/>
      <w:lvlJc w:val="left"/>
      <w:pPr>
        <w:ind w:left="360" w:hanging="360"/>
      </w:pPr>
      <w:rPr>
        <w:rFonts w:hint="default"/>
      </w:r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81" w15:restartNumberingAfterBreak="0">
    <w:nsid w:val="706B0D5B"/>
    <w:multiLevelType w:val="hybridMultilevel"/>
    <w:tmpl w:val="FFBEB4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70A65CB1"/>
    <w:multiLevelType w:val="hybridMultilevel"/>
    <w:tmpl w:val="4C7C9F2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3" w15:restartNumberingAfterBreak="0">
    <w:nsid w:val="70E00A38"/>
    <w:multiLevelType w:val="hybridMultilevel"/>
    <w:tmpl w:val="8CD2B8C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723A768D"/>
    <w:multiLevelType w:val="hybridMultilevel"/>
    <w:tmpl w:val="B76E819C"/>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2405C5F"/>
    <w:multiLevelType w:val="hybridMultilevel"/>
    <w:tmpl w:val="729C335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746A49F8"/>
    <w:multiLevelType w:val="hybridMultilevel"/>
    <w:tmpl w:val="234C6FB4"/>
    <w:lvl w:ilvl="0" w:tplc="041C000F">
      <w:start w:val="1"/>
      <w:numFmt w:val="decimal"/>
      <w:lvlText w:val="%1."/>
      <w:lvlJc w:val="left"/>
      <w:pPr>
        <w:ind w:left="720" w:hanging="360"/>
      </w:pPr>
    </w:lvl>
    <w:lvl w:ilvl="1" w:tplc="D6749F2A">
      <w:start w:val="1"/>
      <w:numFmt w:val="lowerLetter"/>
      <w:lvlText w:val="%2."/>
      <w:lvlJc w:val="left"/>
      <w:pPr>
        <w:ind w:left="720" w:hanging="360"/>
      </w:pPr>
      <w:rPr>
        <w:rFonts w:hint="default"/>
      </w:r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87" w15:restartNumberingAfterBreak="0">
    <w:nsid w:val="7524411B"/>
    <w:multiLevelType w:val="hybridMultilevel"/>
    <w:tmpl w:val="F7F0561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768B06BB"/>
    <w:multiLevelType w:val="hybridMultilevel"/>
    <w:tmpl w:val="F7F0561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76B26760"/>
    <w:multiLevelType w:val="hybridMultilevel"/>
    <w:tmpl w:val="D26877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0" w15:restartNumberingAfterBreak="0">
    <w:nsid w:val="7A50146C"/>
    <w:multiLevelType w:val="hybridMultilevel"/>
    <w:tmpl w:val="AED46B16"/>
    <w:lvl w:ilvl="0" w:tplc="04090019">
      <w:start w:val="1"/>
      <w:numFmt w:val="lowerLetter"/>
      <w:lvlText w:val="%1."/>
      <w:lvlJc w:val="left"/>
      <w:pPr>
        <w:ind w:left="1170" w:hanging="360"/>
      </w:pPr>
    </w:lvl>
    <w:lvl w:ilvl="1" w:tplc="3D22B76A">
      <w:start w:val="1"/>
      <w:numFmt w:val="lowerRoman"/>
      <w:lvlText w:val="%2."/>
      <w:lvlJc w:val="left"/>
      <w:pPr>
        <w:ind w:left="1890" w:hanging="360"/>
      </w:pPr>
      <w:rPr>
        <w:rFonts w:ascii="Times New Roman" w:eastAsia="Calibri" w:hAnsi="Times New Roman" w:cs="Times New Roman"/>
      </w:rPr>
    </w:lvl>
    <w:lvl w:ilvl="2" w:tplc="9F8A0320">
      <w:start w:val="1"/>
      <w:numFmt w:val="decimal"/>
      <w:lvlText w:val="%3."/>
      <w:lvlJc w:val="left"/>
      <w:pPr>
        <w:ind w:left="360" w:hanging="360"/>
      </w:pPr>
      <w:rPr>
        <w:rFonts w:hint="default"/>
      </w:r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91" w15:restartNumberingAfterBreak="0">
    <w:nsid w:val="7AF73735"/>
    <w:multiLevelType w:val="hybridMultilevel"/>
    <w:tmpl w:val="23C6C5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2" w15:restartNumberingAfterBreak="0">
    <w:nsid w:val="7B122AD2"/>
    <w:multiLevelType w:val="multilevel"/>
    <w:tmpl w:val="5E5ED7C6"/>
    <w:lvl w:ilvl="0">
      <w:start w:val="1"/>
      <w:numFmt w:val="decimal"/>
      <w:lvlText w:val="%1."/>
      <w:lvlJc w:val="left"/>
      <w:pPr>
        <w:ind w:left="360" w:hanging="360"/>
      </w:pPr>
    </w:lvl>
    <w:lvl w:ilvl="1">
      <w:start w:val="7"/>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3" w15:restartNumberingAfterBreak="0">
    <w:nsid w:val="7B705CFB"/>
    <w:multiLevelType w:val="hybridMultilevel"/>
    <w:tmpl w:val="2CEEF66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7C1E6624"/>
    <w:multiLevelType w:val="hybridMultilevel"/>
    <w:tmpl w:val="2CEEF66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7D340401"/>
    <w:multiLevelType w:val="hybridMultilevel"/>
    <w:tmpl w:val="91B44C5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6" w15:restartNumberingAfterBreak="0">
    <w:nsid w:val="7D3814F5"/>
    <w:multiLevelType w:val="hybridMultilevel"/>
    <w:tmpl w:val="4C7C9F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6"/>
  </w:num>
  <w:num w:numId="2">
    <w:abstractNumId w:val="43"/>
  </w:num>
  <w:num w:numId="3">
    <w:abstractNumId w:val="11"/>
  </w:num>
  <w:num w:numId="4">
    <w:abstractNumId w:val="33"/>
  </w:num>
  <w:num w:numId="5">
    <w:abstractNumId w:val="95"/>
  </w:num>
  <w:num w:numId="6">
    <w:abstractNumId w:val="72"/>
  </w:num>
  <w:num w:numId="7">
    <w:abstractNumId w:val="3"/>
  </w:num>
  <w:num w:numId="8">
    <w:abstractNumId w:val="22"/>
  </w:num>
  <w:num w:numId="9">
    <w:abstractNumId w:val="42"/>
  </w:num>
  <w:num w:numId="10">
    <w:abstractNumId w:val="67"/>
  </w:num>
  <w:num w:numId="11">
    <w:abstractNumId w:val="78"/>
  </w:num>
  <w:num w:numId="12">
    <w:abstractNumId w:val="89"/>
  </w:num>
  <w:num w:numId="13">
    <w:abstractNumId w:val="39"/>
  </w:num>
  <w:num w:numId="14">
    <w:abstractNumId w:val="21"/>
  </w:num>
  <w:num w:numId="15">
    <w:abstractNumId w:val="10"/>
  </w:num>
  <w:num w:numId="16">
    <w:abstractNumId w:val="77"/>
  </w:num>
  <w:num w:numId="17">
    <w:abstractNumId w:val="28"/>
  </w:num>
  <w:num w:numId="18">
    <w:abstractNumId w:val="96"/>
  </w:num>
  <w:num w:numId="19">
    <w:abstractNumId w:val="47"/>
  </w:num>
  <w:num w:numId="20">
    <w:abstractNumId w:val="29"/>
  </w:num>
  <w:num w:numId="21">
    <w:abstractNumId w:val="54"/>
  </w:num>
  <w:num w:numId="22">
    <w:abstractNumId w:val="48"/>
  </w:num>
  <w:num w:numId="23">
    <w:abstractNumId w:val="15"/>
  </w:num>
  <w:num w:numId="24">
    <w:abstractNumId w:val="36"/>
  </w:num>
  <w:num w:numId="25">
    <w:abstractNumId w:val="85"/>
  </w:num>
  <w:num w:numId="26">
    <w:abstractNumId w:val="91"/>
  </w:num>
  <w:num w:numId="27">
    <w:abstractNumId w:val="40"/>
  </w:num>
  <w:num w:numId="28">
    <w:abstractNumId w:val="30"/>
  </w:num>
  <w:num w:numId="29">
    <w:abstractNumId w:val="64"/>
  </w:num>
  <w:num w:numId="30">
    <w:abstractNumId w:val="55"/>
  </w:num>
  <w:num w:numId="31">
    <w:abstractNumId w:val="92"/>
  </w:num>
  <w:num w:numId="32">
    <w:abstractNumId w:val="83"/>
  </w:num>
  <w:num w:numId="33">
    <w:abstractNumId w:val="27"/>
  </w:num>
  <w:num w:numId="34">
    <w:abstractNumId w:val="32"/>
  </w:num>
  <w:num w:numId="35">
    <w:abstractNumId w:val="74"/>
  </w:num>
  <w:num w:numId="36">
    <w:abstractNumId w:val="53"/>
  </w:num>
  <w:num w:numId="37">
    <w:abstractNumId w:val="6"/>
  </w:num>
  <w:num w:numId="38">
    <w:abstractNumId w:val="19"/>
  </w:num>
  <w:num w:numId="39">
    <w:abstractNumId w:val="82"/>
  </w:num>
  <w:num w:numId="40">
    <w:abstractNumId w:val="35"/>
  </w:num>
  <w:num w:numId="41">
    <w:abstractNumId w:val="68"/>
  </w:num>
  <w:num w:numId="42">
    <w:abstractNumId w:val="59"/>
  </w:num>
  <w:num w:numId="43">
    <w:abstractNumId w:val="0"/>
  </w:num>
  <w:num w:numId="44">
    <w:abstractNumId w:val="44"/>
  </w:num>
  <w:num w:numId="45">
    <w:abstractNumId w:val="76"/>
  </w:num>
  <w:num w:numId="46">
    <w:abstractNumId w:val="51"/>
  </w:num>
  <w:num w:numId="47">
    <w:abstractNumId w:val="14"/>
  </w:num>
  <w:num w:numId="48">
    <w:abstractNumId w:val="26"/>
  </w:num>
  <w:num w:numId="49">
    <w:abstractNumId w:val="5"/>
  </w:num>
  <w:num w:numId="50">
    <w:abstractNumId w:val="57"/>
  </w:num>
  <w:num w:numId="51">
    <w:abstractNumId w:val="69"/>
  </w:num>
  <w:num w:numId="52">
    <w:abstractNumId w:val="17"/>
  </w:num>
  <w:num w:numId="53">
    <w:abstractNumId w:val="52"/>
  </w:num>
  <w:num w:numId="54">
    <w:abstractNumId w:val="90"/>
  </w:num>
  <w:num w:numId="55">
    <w:abstractNumId w:val="60"/>
  </w:num>
  <w:num w:numId="56">
    <w:abstractNumId w:val="66"/>
  </w:num>
  <w:num w:numId="57">
    <w:abstractNumId w:val="37"/>
  </w:num>
  <w:num w:numId="58">
    <w:abstractNumId w:val="84"/>
  </w:num>
  <w:num w:numId="59">
    <w:abstractNumId w:val="63"/>
  </w:num>
  <w:num w:numId="60">
    <w:abstractNumId w:val="2"/>
  </w:num>
  <w:num w:numId="61">
    <w:abstractNumId w:val="80"/>
  </w:num>
  <w:num w:numId="62">
    <w:abstractNumId w:val="13"/>
  </w:num>
  <w:num w:numId="63">
    <w:abstractNumId w:val="31"/>
  </w:num>
  <w:num w:numId="64">
    <w:abstractNumId w:val="8"/>
  </w:num>
  <w:num w:numId="65">
    <w:abstractNumId w:val="75"/>
  </w:num>
  <w:num w:numId="66">
    <w:abstractNumId w:val="79"/>
  </w:num>
  <w:num w:numId="67">
    <w:abstractNumId w:val="41"/>
  </w:num>
  <w:num w:numId="68">
    <w:abstractNumId w:val="16"/>
  </w:num>
  <w:num w:numId="69">
    <w:abstractNumId w:val="65"/>
  </w:num>
  <w:num w:numId="70">
    <w:abstractNumId w:val="25"/>
  </w:num>
  <w:num w:numId="71">
    <w:abstractNumId w:val="49"/>
  </w:num>
  <w:num w:numId="72">
    <w:abstractNumId w:val="87"/>
  </w:num>
  <w:num w:numId="73">
    <w:abstractNumId w:val="62"/>
  </w:num>
  <w:num w:numId="74">
    <w:abstractNumId w:val="45"/>
  </w:num>
  <w:num w:numId="75">
    <w:abstractNumId w:val="81"/>
  </w:num>
  <w:num w:numId="76">
    <w:abstractNumId w:val="58"/>
  </w:num>
  <w:num w:numId="77">
    <w:abstractNumId w:val="7"/>
  </w:num>
  <w:num w:numId="78">
    <w:abstractNumId w:val="73"/>
  </w:num>
  <w:num w:numId="79">
    <w:abstractNumId w:val="70"/>
  </w:num>
  <w:num w:numId="80">
    <w:abstractNumId w:val="86"/>
  </w:num>
  <w:num w:numId="81">
    <w:abstractNumId w:val="61"/>
  </w:num>
  <w:num w:numId="82">
    <w:abstractNumId w:val="23"/>
  </w:num>
  <w:num w:numId="83">
    <w:abstractNumId w:val="71"/>
  </w:num>
  <w:num w:numId="84">
    <w:abstractNumId w:val="50"/>
  </w:num>
  <w:num w:numId="85">
    <w:abstractNumId w:val="34"/>
  </w:num>
  <w:num w:numId="86">
    <w:abstractNumId w:val="38"/>
  </w:num>
  <w:num w:numId="87">
    <w:abstractNumId w:val="1"/>
  </w:num>
  <w:num w:numId="88">
    <w:abstractNumId w:val="4"/>
  </w:num>
  <w:num w:numId="89">
    <w:abstractNumId w:val="9"/>
  </w:num>
  <w:num w:numId="90">
    <w:abstractNumId w:val="12"/>
  </w:num>
  <w:num w:numId="91">
    <w:abstractNumId w:val="24"/>
  </w:num>
  <w:num w:numId="92">
    <w:abstractNumId w:val="88"/>
  </w:num>
  <w:num w:numId="93">
    <w:abstractNumId w:val="93"/>
  </w:num>
  <w:num w:numId="94">
    <w:abstractNumId w:val="94"/>
  </w:num>
  <w:num w:numId="95">
    <w:abstractNumId w:val="56"/>
  </w:num>
  <w:num w:numId="96">
    <w:abstractNumId w:val="20"/>
  </w:num>
  <w:num w:numId="97">
    <w:abstractNumId w:val="18"/>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EE4"/>
    <w:rsid w:val="00010B69"/>
    <w:rsid w:val="000235BC"/>
    <w:rsid w:val="000239CB"/>
    <w:rsid w:val="00042C2E"/>
    <w:rsid w:val="00042E45"/>
    <w:rsid w:val="00043346"/>
    <w:rsid w:val="000454DB"/>
    <w:rsid w:val="0005362F"/>
    <w:rsid w:val="0005385A"/>
    <w:rsid w:val="00055ED5"/>
    <w:rsid w:val="00062ED3"/>
    <w:rsid w:val="00063558"/>
    <w:rsid w:val="00077079"/>
    <w:rsid w:val="00080F56"/>
    <w:rsid w:val="0008200E"/>
    <w:rsid w:val="000832C8"/>
    <w:rsid w:val="00095290"/>
    <w:rsid w:val="000A3838"/>
    <w:rsid w:val="000B08FC"/>
    <w:rsid w:val="000B4F59"/>
    <w:rsid w:val="000B5B3C"/>
    <w:rsid w:val="000C039A"/>
    <w:rsid w:val="000C31E1"/>
    <w:rsid w:val="000C449B"/>
    <w:rsid w:val="000D01B1"/>
    <w:rsid w:val="000D1C94"/>
    <w:rsid w:val="000E1BC3"/>
    <w:rsid w:val="000E4012"/>
    <w:rsid w:val="000F5CA2"/>
    <w:rsid w:val="000F65BD"/>
    <w:rsid w:val="001017D9"/>
    <w:rsid w:val="001027A3"/>
    <w:rsid w:val="00107588"/>
    <w:rsid w:val="0011488F"/>
    <w:rsid w:val="00120A25"/>
    <w:rsid w:val="00130412"/>
    <w:rsid w:val="001317DF"/>
    <w:rsid w:val="00132567"/>
    <w:rsid w:val="00145C43"/>
    <w:rsid w:val="001654F6"/>
    <w:rsid w:val="001709FA"/>
    <w:rsid w:val="00172BDC"/>
    <w:rsid w:val="00176C04"/>
    <w:rsid w:val="0018096E"/>
    <w:rsid w:val="001844B1"/>
    <w:rsid w:val="00190F98"/>
    <w:rsid w:val="001A1AB0"/>
    <w:rsid w:val="001A2653"/>
    <w:rsid w:val="001B08E4"/>
    <w:rsid w:val="001B10E3"/>
    <w:rsid w:val="001B12D6"/>
    <w:rsid w:val="001B300F"/>
    <w:rsid w:val="001B5AB6"/>
    <w:rsid w:val="001C3BA8"/>
    <w:rsid w:val="001D7677"/>
    <w:rsid w:val="001E1D25"/>
    <w:rsid w:val="001E5F24"/>
    <w:rsid w:val="001F0DB2"/>
    <w:rsid w:val="001F5B15"/>
    <w:rsid w:val="001F6BD6"/>
    <w:rsid w:val="00201481"/>
    <w:rsid w:val="00205603"/>
    <w:rsid w:val="002116B8"/>
    <w:rsid w:val="00212CF4"/>
    <w:rsid w:val="002159DF"/>
    <w:rsid w:val="00216F87"/>
    <w:rsid w:val="00217CC0"/>
    <w:rsid w:val="00220AE5"/>
    <w:rsid w:val="00225A02"/>
    <w:rsid w:val="002269B6"/>
    <w:rsid w:val="00226E62"/>
    <w:rsid w:val="00230DAB"/>
    <w:rsid w:val="0023218F"/>
    <w:rsid w:val="002345C7"/>
    <w:rsid w:val="00236C82"/>
    <w:rsid w:val="00243FB6"/>
    <w:rsid w:val="002459F4"/>
    <w:rsid w:val="00245A6B"/>
    <w:rsid w:val="00250137"/>
    <w:rsid w:val="00256EA4"/>
    <w:rsid w:val="00262BF8"/>
    <w:rsid w:val="00271C88"/>
    <w:rsid w:val="002726EA"/>
    <w:rsid w:val="00274C93"/>
    <w:rsid w:val="00283664"/>
    <w:rsid w:val="00291667"/>
    <w:rsid w:val="002A2834"/>
    <w:rsid w:val="002A3B20"/>
    <w:rsid w:val="002A72E6"/>
    <w:rsid w:val="002B4D8A"/>
    <w:rsid w:val="002B5E83"/>
    <w:rsid w:val="002C05FC"/>
    <w:rsid w:val="002C14F0"/>
    <w:rsid w:val="002C1EF7"/>
    <w:rsid w:val="002C6079"/>
    <w:rsid w:val="002E4CF1"/>
    <w:rsid w:val="002E4D17"/>
    <w:rsid w:val="002E4D57"/>
    <w:rsid w:val="002E63A7"/>
    <w:rsid w:val="002E7660"/>
    <w:rsid w:val="002F593E"/>
    <w:rsid w:val="002F6930"/>
    <w:rsid w:val="00302150"/>
    <w:rsid w:val="00307690"/>
    <w:rsid w:val="00310CA0"/>
    <w:rsid w:val="00315934"/>
    <w:rsid w:val="0033077A"/>
    <w:rsid w:val="0033651D"/>
    <w:rsid w:val="003409F0"/>
    <w:rsid w:val="00341EA0"/>
    <w:rsid w:val="0034286D"/>
    <w:rsid w:val="00343B1E"/>
    <w:rsid w:val="00352EA8"/>
    <w:rsid w:val="00353170"/>
    <w:rsid w:val="00362029"/>
    <w:rsid w:val="00362745"/>
    <w:rsid w:val="00375C3E"/>
    <w:rsid w:val="00380D95"/>
    <w:rsid w:val="003901ED"/>
    <w:rsid w:val="0039607B"/>
    <w:rsid w:val="003A0CB7"/>
    <w:rsid w:val="003A5F03"/>
    <w:rsid w:val="003B2D66"/>
    <w:rsid w:val="003B4E5F"/>
    <w:rsid w:val="003B5977"/>
    <w:rsid w:val="003D7101"/>
    <w:rsid w:val="003E2A3A"/>
    <w:rsid w:val="003E646D"/>
    <w:rsid w:val="003F2AF5"/>
    <w:rsid w:val="003F2E1E"/>
    <w:rsid w:val="003F308A"/>
    <w:rsid w:val="003F30C4"/>
    <w:rsid w:val="00404684"/>
    <w:rsid w:val="004047A8"/>
    <w:rsid w:val="0041085E"/>
    <w:rsid w:val="00414E98"/>
    <w:rsid w:val="00423AB7"/>
    <w:rsid w:val="00434D0C"/>
    <w:rsid w:val="00440021"/>
    <w:rsid w:val="00442702"/>
    <w:rsid w:val="004559B6"/>
    <w:rsid w:val="00457E25"/>
    <w:rsid w:val="0046353D"/>
    <w:rsid w:val="0047071C"/>
    <w:rsid w:val="00474C61"/>
    <w:rsid w:val="0047531A"/>
    <w:rsid w:val="00476EA3"/>
    <w:rsid w:val="0047781A"/>
    <w:rsid w:val="004903FB"/>
    <w:rsid w:val="004920A9"/>
    <w:rsid w:val="004C473F"/>
    <w:rsid w:val="004D3D23"/>
    <w:rsid w:val="004E3755"/>
    <w:rsid w:val="004E77EF"/>
    <w:rsid w:val="004F7F11"/>
    <w:rsid w:val="00500858"/>
    <w:rsid w:val="00507B11"/>
    <w:rsid w:val="00510DFD"/>
    <w:rsid w:val="0051155F"/>
    <w:rsid w:val="00517BEA"/>
    <w:rsid w:val="00521682"/>
    <w:rsid w:val="005250B1"/>
    <w:rsid w:val="005259F0"/>
    <w:rsid w:val="00535838"/>
    <w:rsid w:val="005404AA"/>
    <w:rsid w:val="005409DB"/>
    <w:rsid w:val="00540A64"/>
    <w:rsid w:val="00543A3B"/>
    <w:rsid w:val="005461FE"/>
    <w:rsid w:val="0054677F"/>
    <w:rsid w:val="00552A11"/>
    <w:rsid w:val="005543D5"/>
    <w:rsid w:val="0055682A"/>
    <w:rsid w:val="00563DDF"/>
    <w:rsid w:val="00570779"/>
    <w:rsid w:val="005775E7"/>
    <w:rsid w:val="00580698"/>
    <w:rsid w:val="00582F90"/>
    <w:rsid w:val="00586611"/>
    <w:rsid w:val="00595C59"/>
    <w:rsid w:val="005B0649"/>
    <w:rsid w:val="005B1E28"/>
    <w:rsid w:val="005B21E4"/>
    <w:rsid w:val="005B4EB8"/>
    <w:rsid w:val="005C0258"/>
    <w:rsid w:val="005C050B"/>
    <w:rsid w:val="005C051C"/>
    <w:rsid w:val="005C62EC"/>
    <w:rsid w:val="005D0960"/>
    <w:rsid w:val="005D2DE3"/>
    <w:rsid w:val="005D4108"/>
    <w:rsid w:val="005E2741"/>
    <w:rsid w:val="005E4CAC"/>
    <w:rsid w:val="005F4A7A"/>
    <w:rsid w:val="005F52C2"/>
    <w:rsid w:val="006009A1"/>
    <w:rsid w:val="00604B59"/>
    <w:rsid w:val="00604CE3"/>
    <w:rsid w:val="00604F30"/>
    <w:rsid w:val="0060542A"/>
    <w:rsid w:val="0060656F"/>
    <w:rsid w:val="006079D0"/>
    <w:rsid w:val="00613482"/>
    <w:rsid w:val="00616FCE"/>
    <w:rsid w:val="00617744"/>
    <w:rsid w:val="0062400B"/>
    <w:rsid w:val="00624B8D"/>
    <w:rsid w:val="00626C43"/>
    <w:rsid w:val="00631109"/>
    <w:rsid w:val="006317C8"/>
    <w:rsid w:val="00645A47"/>
    <w:rsid w:val="00651EF8"/>
    <w:rsid w:val="00653CAB"/>
    <w:rsid w:val="00654E89"/>
    <w:rsid w:val="00660649"/>
    <w:rsid w:val="00663B48"/>
    <w:rsid w:val="006720E7"/>
    <w:rsid w:val="0067388A"/>
    <w:rsid w:val="006800BA"/>
    <w:rsid w:val="0068021F"/>
    <w:rsid w:val="00686E37"/>
    <w:rsid w:val="00691120"/>
    <w:rsid w:val="00691C81"/>
    <w:rsid w:val="00693EE2"/>
    <w:rsid w:val="00694073"/>
    <w:rsid w:val="006977D3"/>
    <w:rsid w:val="006A157C"/>
    <w:rsid w:val="006A36C4"/>
    <w:rsid w:val="006A657D"/>
    <w:rsid w:val="006A6A1C"/>
    <w:rsid w:val="006C0CDB"/>
    <w:rsid w:val="006E03FB"/>
    <w:rsid w:val="006E74AA"/>
    <w:rsid w:val="006F0B74"/>
    <w:rsid w:val="00700087"/>
    <w:rsid w:val="00701224"/>
    <w:rsid w:val="0070180A"/>
    <w:rsid w:val="007046AD"/>
    <w:rsid w:val="007048E1"/>
    <w:rsid w:val="00714DF0"/>
    <w:rsid w:val="007165DD"/>
    <w:rsid w:val="00717862"/>
    <w:rsid w:val="00731F09"/>
    <w:rsid w:val="0073232D"/>
    <w:rsid w:val="00735AEB"/>
    <w:rsid w:val="00740898"/>
    <w:rsid w:val="00747BC9"/>
    <w:rsid w:val="00754071"/>
    <w:rsid w:val="007544D2"/>
    <w:rsid w:val="0075540F"/>
    <w:rsid w:val="00762ADB"/>
    <w:rsid w:val="00763D63"/>
    <w:rsid w:val="007641A2"/>
    <w:rsid w:val="007648E2"/>
    <w:rsid w:val="00764A21"/>
    <w:rsid w:val="00765DB5"/>
    <w:rsid w:val="00767A8F"/>
    <w:rsid w:val="0077322F"/>
    <w:rsid w:val="00773252"/>
    <w:rsid w:val="00774577"/>
    <w:rsid w:val="00774AF7"/>
    <w:rsid w:val="0077516A"/>
    <w:rsid w:val="007779C4"/>
    <w:rsid w:val="0078599D"/>
    <w:rsid w:val="00785DC6"/>
    <w:rsid w:val="00790345"/>
    <w:rsid w:val="00790515"/>
    <w:rsid w:val="00794722"/>
    <w:rsid w:val="0079696D"/>
    <w:rsid w:val="007A1244"/>
    <w:rsid w:val="007A132E"/>
    <w:rsid w:val="007A2EB2"/>
    <w:rsid w:val="007B50AD"/>
    <w:rsid w:val="007B7B6E"/>
    <w:rsid w:val="007C252F"/>
    <w:rsid w:val="007C3939"/>
    <w:rsid w:val="007C4835"/>
    <w:rsid w:val="007C798F"/>
    <w:rsid w:val="007D3D89"/>
    <w:rsid w:val="007D67E4"/>
    <w:rsid w:val="007D7BEC"/>
    <w:rsid w:val="007E0E3B"/>
    <w:rsid w:val="007E277D"/>
    <w:rsid w:val="007E6ABE"/>
    <w:rsid w:val="007F1D22"/>
    <w:rsid w:val="007F2DF2"/>
    <w:rsid w:val="007F55AF"/>
    <w:rsid w:val="00817AB1"/>
    <w:rsid w:val="008248FC"/>
    <w:rsid w:val="00830EDF"/>
    <w:rsid w:val="00833754"/>
    <w:rsid w:val="00834773"/>
    <w:rsid w:val="00834DF8"/>
    <w:rsid w:val="008362E3"/>
    <w:rsid w:val="008441A9"/>
    <w:rsid w:val="008501F8"/>
    <w:rsid w:val="00856048"/>
    <w:rsid w:val="00864971"/>
    <w:rsid w:val="0086758F"/>
    <w:rsid w:val="0087186E"/>
    <w:rsid w:val="008756D6"/>
    <w:rsid w:val="00881810"/>
    <w:rsid w:val="008831A7"/>
    <w:rsid w:val="00885084"/>
    <w:rsid w:val="008A08D6"/>
    <w:rsid w:val="008B27F5"/>
    <w:rsid w:val="008C0A12"/>
    <w:rsid w:val="008C41B2"/>
    <w:rsid w:val="008C4709"/>
    <w:rsid w:val="008C4FB3"/>
    <w:rsid w:val="008D027F"/>
    <w:rsid w:val="008D038B"/>
    <w:rsid w:val="008E5790"/>
    <w:rsid w:val="008F103A"/>
    <w:rsid w:val="008F3E9A"/>
    <w:rsid w:val="0090172A"/>
    <w:rsid w:val="00901FFE"/>
    <w:rsid w:val="00904162"/>
    <w:rsid w:val="009056B0"/>
    <w:rsid w:val="009065A1"/>
    <w:rsid w:val="0092087C"/>
    <w:rsid w:val="00926F62"/>
    <w:rsid w:val="00933E42"/>
    <w:rsid w:val="009428B1"/>
    <w:rsid w:val="009464C2"/>
    <w:rsid w:val="0094778E"/>
    <w:rsid w:val="00950759"/>
    <w:rsid w:val="00953867"/>
    <w:rsid w:val="00956ABA"/>
    <w:rsid w:val="00957861"/>
    <w:rsid w:val="00961B70"/>
    <w:rsid w:val="00963A46"/>
    <w:rsid w:val="009711CC"/>
    <w:rsid w:val="00971602"/>
    <w:rsid w:val="0097251B"/>
    <w:rsid w:val="00976B03"/>
    <w:rsid w:val="0098477F"/>
    <w:rsid w:val="00987687"/>
    <w:rsid w:val="00987CA6"/>
    <w:rsid w:val="0099074F"/>
    <w:rsid w:val="00992BF0"/>
    <w:rsid w:val="00995117"/>
    <w:rsid w:val="009A43CC"/>
    <w:rsid w:val="009A4621"/>
    <w:rsid w:val="009A5C08"/>
    <w:rsid w:val="009B4991"/>
    <w:rsid w:val="009C1055"/>
    <w:rsid w:val="009C1E2D"/>
    <w:rsid w:val="009C5D20"/>
    <w:rsid w:val="009C6627"/>
    <w:rsid w:val="009D3765"/>
    <w:rsid w:val="009D5497"/>
    <w:rsid w:val="009D6C37"/>
    <w:rsid w:val="009E1917"/>
    <w:rsid w:val="009E1B61"/>
    <w:rsid w:val="009E32E6"/>
    <w:rsid w:val="009E538E"/>
    <w:rsid w:val="009E5BBD"/>
    <w:rsid w:val="009E68FE"/>
    <w:rsid w:val="009E6E9C"/>
    <w:rsid w:val="009F0A0B"/>
    <w:rsid w:val="00A015D6"/>
    <w:rsid w:val="00A02E61"/>
    <w:rsid w:val="00A115D9"/>
    <w:rsid w:val="00A20D94"/>
    <w:rsid w:val="00A215E3"/>
    <w:rsid w:val="00A225C7"/>
    <w:rsid w:val="00A27692"/>
    <w:rsid w:val="00A27F27"/>
    <w:rsid w:val="00A547D1"/>
    <w:rsid w:val="00A61045"/>
    <w:rsid w:val="00A61301"/>
    <w:rsid w:val="00A61335"/>
    <w:rsid w:val="00A64173"/>
    <w:rsid w:val="00A650CC"/>
    <w:rsid w:val="00A70C22"/>
    <w:rsid w:val="00A77A0B"/>
    <w:rsid w:val="00A84B62"/>
    <w:rsid w:val="00A8598A"/>
    <w:rsid w:val="00A872A5"/>
    <w:rsid w:val="00A87DD0"/>
    <w:rsid w:val="00A90FF6"/>
    <w:rsid w:val="00A946FE"/>
    <w:rsid w:val="00A9600D"/>
    <w:rsid w:val="00AA248D"/>
    <w:rsid w:val="00AA2D8D"/>
    <w:rsid w:val="00AA5F7B"/>
    <w:rsid w:val="00AB423E"/>
    <w:rsid w:val="00AC0488"/>
    <w:rsid w:val="00AD31A6"/>
    <w:rsid w:val="00AD7EFB"/>
    <w:rsid w:val="00AE027D"/>
    <w:rsid w:val="00AE1794"/>
    <w:rsid w:val="00AF03D6"/>
    <w:rsid w:val="00B03125"/>
    <w:rsid w:val="00B14FEF"/>
    <w:rsid w:val="00B1616F"/>
    <w:rsid w:val="00B17186"/>
    <w:rsid w:val="00B32254"/>
    <w:rsid w:val="00B345B4"/>
    <w:rsid w:val="00B504A4"/>
    <w:rsid w:val="00B531DD"/>
    <w:rsid w:val="00B53A93"/>
    <w:rsid w:val="00B60978"/>
    <w:rsid w:val="00B619ED"/>
    <w:rsid w:val="00B72BB9"/>
    <w:rsid w:val="00B73069"/>
    <w:rsid w:val="00BA1546"/>
    <w:rsid w:val="00BA681B"/>
    <w:rsid w:val="00BB201C"/>
    <w:rsid w:val="00BC1285"/>
    <w:rsid w:val="00BC34C9"/>
    <w:rsid w:val="00BC481A"/>
    <w:rsid w:val="00BD7893"/>
    <w:rsid w:val="00BE2CCF"/>
    <w:rsid w:val="00BE3C23"/>
    <w:rsid w:val="00BF08B0"/>
    <w:rsid w:val="00BF1235"/>
    <w:rsid w:val="00C06966"/>
    <w:rsid w:val="00C1245B"/>
    <w:rsid w:val="00C2370E"/>
    <w:rsid w:val="00C26C90"/>
    <w:rsid w:val="00C3531B"/>
    <w:rsid w:val="00C37AA8"/>
    <w:rsid w:val="00C42D9D"/>
    <w:rsid w:val="00C55D55"/>
    <w:rsid w:val="00C56796"/>
    <w:rsid w:val="00C60F92"/>
    <w:rsid w:val="00C61214"/>
    <w:rsid w:val="00C62012"/>
    <w:rsid w:val="00C80369"/>
    <w:rsid w:val="00C85BA5"/>
    <w:rsid w:val="00C91298"/>
    <w:rsid w:val="00C94E51"/>
    <w:rsid w:val="00CA3262"/>
    <w:rsid w:val="00CA4A7C"/>
    <w:rsid w:val="00CA7B45"/>
    <w:rsid w:val="00CC03AF"/>
    <w:rsid w:val="00CC1AC2"/>
    <w:rsid w:val="00CC355E"/>
    <w:rsid w:val="00CC383F"/>
    <w:rsid w:val="00CC4C2E"/>
    <w:rsid w:val="00CD4543"/>
    <w:rsid w:val="00CE049A"/>
    <w:rsid w:val="00CE1F9C"/>
    <w:rsid w:val="00CF2209"/>
    <w:rsid w:val="00CF220D"/>
    <w:rsid w:val="00CF5659"/>
    <w:rsid w:val="00CF6803"/>
    <w:rsid w:val="00D01F3A"/>
    <w:rsid w:val="00D02FC5"/>
    <w:rsid w:val="00D05CF1"/>
    <w:rsid w:val="00D12C66"/>
    <w:rsid w:val="00D139B8"/>
    <w:rsid w:val="00D14ED0"/>
    <w:rsid w:val="00D22B14"/>
    <w:rsid w:val="00D316D5"/>
    <w:rsid w:val="00D35E7B"/>
    <w:rsid w:val="00D4099E"/>
    <w:rsid w:val="00D4484E"/>
    <w:rsid w:val="00D47885"/>
    <w:rsid w:val="00D54EE3"/>
    <w:rsid w:val="00D60E51"/>
    <w:rsid w:val="00D65883"/>
    <w:rsid w:val="00D65E70"/>
    <w:rsid w:val="00D660CB"/>
    <w:rsid w:val="00D6629A"/>
    <w:rsid w:val="00D773D0"/>
    <w:rsid w:val="00D77B31"/>
    <w:rsid w:val="00D80025"/>
    <w:rsid w:val="00D81AEC"/>
    <w:rsid w:val="00D81C7A"/>
    <w:rsid w:val="00D822AE"/>
    <w:rsid w:val="00D85AAA"/>
    <w:rsid w:val="00D87370"/>
    <w:rsid w:val="00D93C52"/>
    <w:rsid w:val="00D95FFE"/>
    <w:rsid w:val="00DA1B32"/>
    <w:rsid w:val="00DA3CA4"/>
    <w:rsid w:val="00DC51E1"/>
    <w:rsid w:val="00DC75B1"/>
    <w:rsid w:val="00DD5736"/>
    <w:rsid w:val="00DD6575"/>
    <w:rsid w:val="00DD703C"/>
    <w:rsid w:val="00DE0998"/>
    <w:rsid w:val="00DF0C77"/>
    <w:rsid w:val="00E0238A"/>
    <w:rsid w:val="00E10F04"/>
    <w:rsid w:val="00E26F8D"/>
    <w:rsid w:val="00E2755F"/>
    <w:rsid w:val="00E31CB3"/>
    <w:rsid w:val="00E35605"/>
    <w:rsid w:val="00E53104"/>
    <w:rsid w:val="00E733AA"/>
    <w:rsid w:val="00E75748"/>
    <w:rsid w:val="00E84C80"/>
    <w:rsid w:val="00E851DE"/>
    <w:rsid w:val="00E91503"/>
    <w:rsid w:val="00E9579B"/>
    <w:rsid w:val="00E9591E"/>
    <w:rsid w:val="00EA251B"/>
    <w:rsid w:val="00EA5589"/>
    <w:rsid w:val="00EC784E"/>
    <w:rsid w:val="00ED059F"/>
    <w:rsid w:val="00EE3AAA"/>
    <w:rsid w:val="00EF22DA"/>
    <w:rsid w:val="00EF31CE"/>
    <w:rsid w:val="00F0011B"/>
    <w:rsid w:val="00F015E2"/>
    <w:rsid w:val="00F03C9D"/>
    <w:rsid w:val="00F06C3B"/>
    <w:rsid w:val="00F171E1"/>
    <w:rsid w:val="00F22B3A"/>
    <w:rsid w:val="00F30583"/>
    <w:rsid w:val="00F47205"/>
    <w:rsid w:val="00F508DB"/>
    <w:rsid w:val="00F531DE"/>
    <w:rsid w:val="00F62EDD"/>
    <w:rsid w:val="00F62EE4"/>
    <w:rsid w:val="00F66EF6"/>
    <w:rsid w:val="00F67EB0"/>
    <w:rsid w:val="00F71A9E"/>
    <w:rsid w:val="00F76AEE"/>
    <w:rsid w:val="00F947CE"/>
    <w:rsid w:val="00FA6D6E"/>
    <w:rsid w:val="00FB2536"/>
    <w:rsid w:val="00FB3EF4"/>
    <w:rsid w:val="00FC0670"/>
    <w:rsid w:val="00FC242C"/>
    <w:rsid w:val="00FC287D"/>
    <w:rsid w:val="00FC3B19"/>
    <w:rsid w:val="00FC4201"/>
    <w:rsid w:val="00FE6472"/>
    <w:rsid w:val="00FF414B"/>
    <w:rsid w:val="00FF537E"/>
    <w:rsid w:val="197CA44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7F20F2-4E26-41B9-8693-94C6CFB60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1A9E"/>
    <w:pPr>
      <w:spacing w:after="200" w:line="276" w:lineRule="auto"/>
    </w:pPr>
    <w:rPr>
      <w:sz w:val="22"/>
      <w:szCs w:val="22"/>
      <w:lang w:eastAsia="en-US"/>
    </w:rPr>
  </w:style>
  <w:style w:type="paragraph" w:styleId="Heading3">
    <w:name w:val="heading 3"/>
    <w:basedOn w:val="Normal"/>
    <w:next w:val="Normal"/>
    <w:link w:val="Heading3Char"/>
    <w:uiPriority w:val="9"/>
    <w:semiHidden/>
    <w:unhideWhenUsed/>
    <w:qFormat/>
    <w:rsid w:val="00754071"/>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62EE4"/>
    <w:pPr>
      <w:spacing w:after="0" w:line="240" w:lineRule="auto"/>
      <w:jc w:val="center"/>
    </w:pPr>
    <w:rPr>
      <w:rFonts w:ascii="Times New Roman" w:hAnsi="Times New Roman"/>
      <w:b/>
      <w:sz w:val="24"/>
      <w:szCs w:val="20"/>
    </w:rPr>
  </w:style>
  <w:style w:type="character" w:customStyle="1" w:styleId="TitleChar">
    <w:name w:val="Title Char"/>
    <w:link w:val="Title"/>
    <w:rsid w:val="00F62EE4"/>
    <w:rPr>
      <w:rFonts w:ascii="Times New Roman" w:eastAsia="Times New Roman" w:hAnsi="Times New Roman" w:cs="Times New Roman"/>
      <w:b/>
      <w:sz w:val="24"/>
      <w:szCs w:val="20"/>
    </w:rPr>
  </w:style>
  <w:style w:type="paragraph" w:styleId="Footer">
    <w:name w:val="footer"/>
    <w:basedOn w:val="Normal"/>
    <w:link w:val="FooterChar"/>
    <w:uiPriority w:val="99"/>
    <w:unhideWhenUsed/>
    <w:rsid w:val="00F62EE4"/>
    <w:pPr>
      <w:tabs>
        <w:tab w:val="center" w:pos="4680"/>
        <w:tab w:val="right" w:pos="9360"/>
      </w:tabs>
      <w:spacing w:after="0" w:line="240" w:lineRule="auto"/>
    </w:pPr>
    <w:rPr>
      <w:rFonts w:eastAsia="Calibri"/>
      <w:sz w:val="20"/>
      <w:szCs w:val="20"/>
    </w:rPr>
  </w:style>
  <w:style w:type="character" w:customStyle="1" w:styleId="FooterChar">
    <w:name w:val="Footer Char"/>
    <w:link w:val="Footer"/>
    <w:uiPriority w:val="99"/>
    <w:rsid w:val="00F62EE4"/>
    <w:rPr>
      <w:rFonts w:eastAsia="Calibri"/>
    </w:rPr>
  </w:style>
  <w:style w:type="paragraph" w:styleId="ListParagraph">
    <w:name w:val="List Paragraph"/>
    <w:basedOn w:val="Normal"/>
    <w:uiPriority w:val="34"/>
    <w:qFormat/>
    <w:rsid w:val="00F62EE4"/>
    <w:pPr>
      <w:ind w:left="720"/>
      <w:contextualSpacing/>
    </w:pPr>
    <w:rPr>
      <w:rFonts w:eastAsia="Calibri"/>
    </w:rPr>
  </w:style>
  <w:style w:type="paragraph" w:styleId="Header">
    <w:name w:val="header"/>
    <w:basedOn w:val="Normal"/>
    <w:link w:val="HeaderChar"/>
    <w:uiPriority w:val="99"/>
    <w:unhideWhenUsed/>
    <w:rsid w:val="00E84C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4C80"/>
  </w:style>
  <w:style w:type="table" w:styleId="TableGrid">
    <w:name w:val="Table Grid"/>
    <w:basedOn w:val="TableNormal"/>
    <w:uiPriority w:val="59"/>
    <w:rsid w:val="001B300F"/>
    <w:rPr>
      <w:rFonts w:eastAsia="Calibri"/>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F593E"/>
    <w:pPr>
      <w:autoSpaceDE w:val="0"/>
      <w:autoSpaceDN w:val="0"/>
      <w:adjustRightInd w:val="0"/>
    </w:pPr>
    <w:rPr>
      <w:rFonts w:ascii="Times New Roman" w:eastAsia="Calibri" w:hAnsi="Times New Roman"/>
      <w:color w:val="000000"/>
      <w:sz w:val="24"/>
      <w:szCs w:val="24"/>
      <w:lang w:eastAsia="en-US"/>
    </w:rPr>
  </w:style>
  <w:style w:type="paragraph" w:styleId="NormalWeb">
    <w:name w:val="Normal (Web)"/>
    <w:basedOn w:val="Normal"/>
    <w:uiPriority w:val="99"/>
    <w:unhideWhenUsed/>
    <w:rsid w:val="008362E3"/>
    <w:pPr>
      <w:spacing w:before="100" w:beforeAutospacing="1" w:after="100" w:afterAutospacing="1" w:line="240" w:lineRule="auto"/>
    </w:pPr>
    <w:rPr>
      <w:rFonts w:ascii="Times New Roman" w:hAnsi="Times New Roman"/>
      <w:sz w:val="24"/>
      <w:szCs w:val="24"/>
    </w:rPr>
  </w:style>
  <w:style w:type="character" w:styleId="Strong">
    <w:name w:val="Strong"/>
    <w:uiPriority w:val="22"/>
    <w:qFormat/>
    <w:rsid w:val="008362E3"/>
    <w:rPr>
      <w:b/>
      <w:bCs/>
    </w:rPr>
  </w:style>
  <w:style w:type="character" w:customStyle="1" w:styleId="Heading3Char">
    <w:name w:val="Heading 3 Char"/>
    <w:link w:val="Heading3"/>
    <w:uiPriority w:val="9"/>
    <w:semiHidden/>
    <w:rsid w:val="00754071"/>
    <w:rPr>
      <w:rFonts w:ascii="Calibri Light" w:eastAsia="Times New Roman" w:hAnsi="Calibri Light" w:cs="Times New Roman"/>
      <w:b/>
      <w:bCs/>
      <w:sz w:val="26"/>
      <w:szCs w:val="26"/>
    </w:rPr>
  </w:style>
  <w:style w:type="paragraph" w:customStyle="1" w:styleId="paragraph">
    <w:name w:val="paragraph"/>
    <w:basedOn w:val="Normal"/>
    <w:rsid w:val="00754071"/>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DefaultParagraphFont"/>
    <w:rsid w:val="00754071"/>
  </w:style>
  <w:style w:type="character" w:customStyle="1" w:styleId="eop">
    <w:name w:val="eop"/>
    <w:basedOn w:val="DefaultParagraphFont"/>
    <w:rsid w:val="00754071"/>
  </w:style>
  <w:style w:type="character" w:styleId="CommentReference">
    <w:name w:val="annotation reference"/>
    <w:uiPriority w:val="99"/>
    <w:semiHidden/>
    <w:unhideWhenUsed/>
    <w:rsid w:val="00543A3B"/>
    <w:rPr>
      <w:sz w:val="16"/>
      <w:szCs w:val="16"/>
    </w:rPr>
  </w:style>
  <w:style w:type="paragraph" w:styleId="CommentText">
    <w:name w:val="annotation text"/>
    <w:basedOn w:val="Normal"/>
    <w:link w:val="CommentTextChar"/>
    <w:uiPriority w:val="99"/>
    <w:semiHidden/>
    <w:unhideWhenUsed/>
    <w:rsid w:val="00543A3B"/>
    <w:pPr>
      <w:spacing w:line="240" w:lineRule="auto"/>
    </w:pPr>
    <w:rPr>
      <w:sz w:val="20"/>
      <w:szCs w:val="20"/>
    </w:rPr>
  </w:style>
  <w:style w:type="character" w:customStyle="1" w:styleId="CommentTextChar">
    <w:name w:val="Comment Text Char"/>
    <w:link w:val="CommentText"/>
    <w:uiPriority w:val="99"/>
    <w:semiHidden/>
    <w:rsid w:val="00543A3B"/>
    <w:rPr>
      <w:sz w:val="20"/>
      <w:szCs w:val="20"/>
    </w:rPr>
  </w:style>
  <w:style w:type="paragraph" w:styleId="CommentSubject">
    <w:name w:val="annotation subject"/>
    <w:basedOn w:val="CommentText"/>
    <w:next w:val="CommentText"/>
    <w:link w:val="CommentSubjectChar"/>
    <w:uiPriority w:val="99"/>
    <w:semiHidden/>
    <w:unhideWhenUsed/>
    <w:rsid w:val="00543A3B"/>
    <w:rPr>
      <w:b/>
      <w:bCs/>
    </w:rPr>
  </w:style>
  <w:style w:type="character" w:customStyle="1" w:styleId="CommentSubjectChar">
    <w:name w:val="Comment Subject Char"/>
    <w:link w:val="CommentSubject"/>
    <w:uiPriority w:val="99"/>
    <w:semiHidden/>
    <w:rsid w:val="00543A3B"/>
    <w:rPr>
      <w:b/>
      <w:bCs/>
      <w:sz w:val="20"/>
      <w:szCs w:val="20"/>
    </w:rPr>
  </w:style>
  <w:style w:type="paragraph" w:styleId="BalloonText">
    <w:name w:val="Balloon Text"/>
    <w:basedOn w:val="Normal"/>
    <w:link w:val="BalloonTextChar"/>
    <w:uiPriority w:val="99"/>
    <w:semiHidden/>
    <w:unhideWhenUsed/>
    <w:rsid w:val="00543A3B"/>
    <w:pPr>
      <w:spacing w:after="0" w:line="240" w:lineRule="auto"/>
    </w:pPr>
    <w:rPr>
      <w:rFonts w:ascii="Tahoma" w:hAnsi="Tahoma"/>
      <w:sz w:val="16"/>
      <w:szCs w:val="16"/>
    </w:rPr>
  </w:style>
  <w:style w:type="character" w:customStyle="1" w:styleId="BalloonTextChar">
    <w:name w:val="Balloon Text Char"/>
    <w:link w:val="BalloonText"/>
    <w:uiPriority w:val="99"/>
    <w:semiHidden/>
    <w:rsid w:val="00543A3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701429">
      <w:bodyDiv w:val="1"/>
      <w:marLeft w:val="0"/>
      <w:marRight w:val="0"/>
      <w:marTop w:val="0"/>
      <w:marBottom w:val="0"/>
      <w:divBdr>
        <w:top w:val="none" w:sz="0" w:space="0" w:color="auto"/>
        <w:left w:val="none" w:sz="0" w:space="0" w:color="auto"/>
        <w:bottom w:val="none" w:sz="0" w:space="0" w:color="auto"/>
        <w:right w:val="none" w:sz="0" w:space="0" w:color="auto"/>
      </w:divBdr>
    </w:div>
    <w:div w:id="148178491">
      <w:bodyDiv w:val="1"/>
      <w:marLeft w:val="0"/>
      <w:marRight w:val="0"/>
      <w:marTop w:val="0"/>
      <w:marBottom w:val="0"/>
      <w:divBdr>
        <w:top w:val="none" w:sz="0" w:space="0" w:color="auto"/>
        <w:left w:val="none" w:sz="0" w:space="0" w:color="auto"/>
        <w:bottom w:val="none" w:sz="0" w:space="0" w:color="auto"/>
        <w:right w:val="none" w:sz="0" w:space="0" w:color="auto"/>
      </w:divBdr>
      <w:divsChild>
        <w:div w:id="3634364">
          <w:marLeft w:val="0"/>
          <w:marRight w:val="0"/>
          <w:marTop w:val="0"/>
          <w:marBottom w:val="0"/>
          <w:divBdr>
            <w:top w:val="none" w:sz="0" w:space="0" w:color="auto"/>
            <w:left w:val="none" w:sz="0" w:space="0" w:color="auto"/>
            <w:bottom w:val="none" w:sz="0" w:space="0" w:color="auto"/>
            <w:right w:val="none" w:sz="0" w:space="0" w:color="auto"/>
          </w:divBdr>
        </w:div>
        <w:div w:id="7761823">
          <w:marLeft w:val="0"/>
          <w:marRight w:val="0"/>
          <w:marTop w:val="0"/>
          <w:marBottom w:val="0"/>
          <w:divBdr>
            <w:top w:val="none" w:sz="0" w:space="0" w:color="auto"/>
            <w:left w:val="none" w:sz="0" w:space="0" w:color="auto"/>
            <w:bottom w:val="none" w:sz="0" w:space="0" w:color="auto"/>
            <w:right w:val="none" w:sz="0" w:space="0" w:color="auto"/>
          </w:divBdr>
        </w:div>
        <w:div w:id="17701262">
          <w:marLeft w:val="0"/>
          <w:marRight w:val="0"/>
          <w:marTop w:val="0"/>
          <w:marBottom w:val="0"/>
          <w:divBdr>
            <w:top w:val="none" w:sz="0" w:space="0" w:color="auto"/>
            <w:left w:val="none" w:sz="0" w:space="0" w:color="auto"/>
            <w:bottom w:val="none" w:sz="0" w:space="0" w:color="auto"/>
            <w:right w:val="none" w:sz="0" w:space="0" w:color="auto"/>
          </w:divBdr>
        </w:div>
        <w:div w:id="34039619">
          <w:marLeft w:val="0"/>
          <w:marRight w:val="0"/>
          <w:marTop w:val="0"/>
          <w:marBottom w:val="0"/>
          <w:divBdr>
            <w:top w:val="none" w:sz="0" w:space="0" w:color="auto"/>
            <w:left w:val="none" w:sz="0" w:space="0" w:color="auto"/>
            <w:bottom w:val="none" w:sz="0" w:space="0" w:color="auto"/>
            <w:right w:val="none" w:sz="0" w:space="0" w:color="auto"/>
          </w:divBdr>
        </w:div>
        <w:div w:id="66656240">
          <w:marLeft w:val="0"/>
          <w:marRight w:val="0"/>
          <w:marTop w:val="0"/>
          <w:marBottom w:val="0"/>
          <w:divBdr>
            <w:top w:val="none" w:sz="0" w:space="0" w:color="auto"/>
            <w:left w:val="none" w:sz="0" w:space="0" w:color="auto"/>
            <w:bottom w:val="none" w:sz="0" w:space="0" w:color="auto"/>
            <w:right w:val="none" w:sz="0" w:space="0" w:color="auto"/>
          </w:divBdr>
        </w:div>
        <w:div w:id="76635183">
          <w:marLeft w:val="0"/>
          <w:marRight w:val="0"/>
          <w:marTop w:val="0"/>
          <w:marBottom w:val="0"/>
          <w:divBdr>
            <w:top w:val="none" w:sz="0" w:space="0" w:color="auto"/>
            <w:left w:val="none" w:sz="0" w:space="0" w:color="auto"/>
            <w:bottom w:val="none" w:sz="0" w:space="0" w:color="auto"/>
            <w:right w:val="none" w:sz="0" w:space="0" w:color="auto"/>
          </w:divBdr>
        </w:div>
        <w:div w:id="81951901">
          <w:marLeft w:val="0"/>
          <w:marRight w:val="0"/>
          <w:marTop w:val="0"/>
          <w:marBottom w:val="0"/>
          <w:divBdr>
            <w:top w:val="none" w:sz="0" w:space="0" w:color="auto"/>
            <w:left w:val="none" w:sz="0" w:space="0" w:color="auto"/>
            <w:bottom w:val="none" w:sz="0" w:space="0" w:color="auto"/>
            <w:right w:val="none" w:sz="0" w:space="0" w:color="auto"/>
          </w:divBdr>
        </w:div>
        <w:div w:id="100537307">
          <w:marLeft w:val="0"/>
          <w:marRight w:val="0"/>
          <w:marTop w:val="0"/>
          <w:marBottom w:val="0"/>
          <w:divBdr>
            <w:top w:val="none" w:sz="0" w:space="0" w:color="auto"/>
            <w:left w:val="none" w:sz="0" w:space="0" w:color="auto"/>
            <w:bottom w:val="none" w:sz="0" w:space="0" w:color="auto"/>
            <w:right w:val="none" w:sz="0" w:space="0" w:color="auto"/>
          </w:divBdr>
        </w:div>
        <w:div w:id="111099095">
          <w:marLeft w:val="0"/>
          <w:marRight w:val="0"/>
          <w:marTop w:val="0"/>
          <w:marBottom w:val="0"/>
          <w:divBdr>
            <w:top w:val="none" w:sz="0" w:space="0" w:color="auto"/>
            <w:left w:val="none" w:sz="0" w:space="0" w:color="auto"/>
            <w:bottom w:val="none" w:sz="0" w:space="0" w:color="auto"/>
            <w:right w:val="none" w:sz="0" w:space="0" w:color="auto"/>
          </w:divBdr>
        </w:div>
        <w:div w:id="126968749">
          <w:marLeft w:val="0"/>
          <w:marRight w:val="0"/>
          <w:marTop w:val="0"/>
          <w:marBottom w:val="0"/>
          <w:divBdr>
            <w:top w:val="none" w:sz="0" w:space="0" w:color="auto"/>
            <w:left w:val="none" w:sz="0" w:space="0" w:color="auto"/>
            <w:bottom w:val="none" w:sz="0" w:space="0" w:color="auto"/>
            <w:right w:val="none" w:sz="0" w:space="0" w:color="auto"/>
          </w:divBdr>
        </w:div>
        <w:div w:id="159666331">
          <w:marLeft w:val="0"/>
          <w:marRight w:val="0"/>
          <w:marTop w:val="0"/>
          <w:marBottom w:val="0"/>
          <w:divBdr>
            <w:top w:val="none" w:sz="0" w:space="0" w:color="auto"/>
            <w:left w:val="none" w:sz="0" w:space="0" w:color="auto"/>
            <w:bottom w:val="none" w:sz="0" w:space="0" w:color="auto"/>
            <w:right w:val="none" w:sz="0" w:space="0" w:color="auto"/>
          </w:divBdr>
        </w:div>
        <w:div w:id="163279165">
          <w:marLeft w:val="0"/>
          <w:marRight w:val="0"/>
          <w:marTop w:val="0"/>
          <w:marBottom w:val="0"/>
          <w:divBdr>
            <w:top w:val="none" w:sz="0" w:space="0" w:color="auto"/>
            <w:left w:val="none" w:sz="0" w:space="0" w:color="auto"/>
            <w:bottom w:val="none" w:sz="0" w:space="0" w:color="auto"/>
            <w:right w:val="none" w:sz="0" w:space="0" w:color="auto"/>
          </w:divBdr>
        </w:div>
        <w:div w:id="175315912">
          <w:marLeft w:val="0"/>
          <w:marRight w:val="0"/>
          <w:marTop w:val="0"/>
          <w:marBottom w:val="0"/>
          <w:divBdr>
            <w:top w:val="none" w:sz="0" w:space="0" w:color="auto"/>
            <w:left w:val="none" w:sz="0" w:space="0" w:color="auto"/>
            <w:bottom w:val="none" w:sz="0" w:space="0" w:color="auto"/>
            <w:right w:val="none" w:sz="0" w:space="0" w:color="auto"/>
          </w:divBdr>
        </w:div>
        <w:div w:id="180821970">
          <w:marLeft w:val="0"/>
          <w:marRight w:val="0"/>
          <w:marTop w:val="0"/>
          <w:marBottom w:val="0"/>
          <w:divBdr>
            <w:top w:val="none" w:sz="0" w:space="0" w:color="auto"/>
            <w:left w:val="none" w:sz="0" w:space="0" w:color="auto"/>
            <w:bottom w:val="none" w:sz="0" w:space="0" w:color="auto"/>
            <w:right w:val="none" w:sz="0" w:space="0" w:color="auto"/>
          </w:divBdr>
        </w:div>
        <w:div w:id="193034201">
          <w:marLeft w:val="0"/>
          <w:marRight w:val="0"/>
          <w:marTop w:val="0"/>
          <w:marBottom w:val="0"/>
          <w:divBdr>
            <w:top w:val="none" w:sz="0" w:space="0" w:color="auto"/>
            <w:left w:val="none" w:sz="0" w:space="0" w:color="auto"/>
            <w:bottom w:val="none" w:sz="0" w:space="0" w:color="auto"/>
            <w:right w:val="none" w:sz="0" w:space="0" w:color="auto"/>
          </w:divBdr>
        </w:div>
        <w:div w:id="204147409">
          <w:marLeft w:val="0"/>
          <w:marRight w:val="0"/>
          <w:marTop w:val="0"/>
          <w:marBottom w:val="0"/>
          <w:divBdr>
            <w:top w:val="none" w:sz="0" w:space="0" w:color="auto"/>
            <w:left w:val="none" w:sz="0" w:space="0" w:color="auto"/>
            <w:bottom w:val="none" w:sz="0" w:space="0" w:color="auto"/>
            <w:right w:val="none" w:sz="0" w:space="0" w:color="auto"/>
          </w:divBdr>
        </w:div>
        <w:div w:id="242645262">
          <w:marLeft w:val="0"/>
          <w:marRight w:val="0"/>
          <w:marTop w:val="0"/>
          <w:marBottom w:val="0"/>
          <w:divBdr>
            <w:top w:val="none" w:sz="0" w:space="0" w:color="auto"/>
            <w:left w:val="none" w:sz="0" w:space="0" w:color="auto"/>
            <w:bottom w:val="none" w:sz="0" w:space="0" w:color="auto"/>
            <w:right w:val="none" w:sz="0" w:space="0" w:color="auto"/>
          </w:divBdr>
        </w:div>
        <w:div w:id="248657519">
          <w:marLeft w:val="0"/>
          <w:marRight w:val="0"/>
          <w:marTop w:val="0"/>
          <w:marBottom w:val="0"/>
          <w:divBdr>
            <w:top w:val="none" w:sz="0" w:space="0" w:color="auto"/>
            <w:left w:val="none" w:sz="0" w:space="0" w:color="auto"/>
            <w:bottom w:val="none" w:sz="0" w:space="0" w:color="auto"/>
            <w:right w:val="none" w:sz="0" w:space="0" w:color="auto"/>
          </w:divBdr>
        </w:div>
        <w:div w:id="257103274">
          <w:marLeft w:val="0"/>
          <w:marRight w:val="0"/>
          <w:marTop w:val="0"/>
          <w:marBottom w:val="0"/>
          <w:divBdr>
            <w:top w:val="none" w:sz="0" w:space="0" w:color="auto"/>
            <w:left w:val="none" w:sz="0" w:space="0" w:color="auto"/>
            <w:bottom w:val="none" w:sz="0" w:space="0" w:color="auto"/>
            <w:right w:val="none" w:sz="0" w:space="0" w:color="auto"/>
          </w:divBdr>
        </w:div>
        <w:div w:id="258030266">
          <w:marLeft w:val="0"/>
          <w:marRight w:val="0"/>
          <w:marTop w:val="0"/>
          <w:marBottom w:val="0"/>
          <w:divBdr>
            <w:top w:val="none" w:sz="0" w:space="0" w:color="auto"/>
            <w:left w:val="none" w:sz="0" w:space="0" w:color="auto"/>
            <w:bottom w:val="none" w:sz="0" w:space="0" w:color="auto"/>
            <w:right w:val="none" w:sz="0" w:space="0" w:color="auto"/>
          </w:divBdr>
        </w:div>
        <w:div w:id="264926158">
          <w:marLeft w:val="0"/>
          <w:marRight w:val="0"/>
          <w:marTop w:val="0"/>
          <w:marBottom w:val="0"/>
          <w:divBdr>
            <w:top w:val="none" w:sz="0" w:space="0" w:color="auto"/>
            <w:left w:val="none" w:sz="0" w:space="0" w:color="auto"/>
            <w:bottom w:val="none" w:sz="0" w:space="0" w:color="auto"/>
            <w:right w:val="none" w:sz="0" w:space="0" w:color="auto"/>
          </w:divBdr>
        </w:div>
        <w:div w:id="266349175">
          <w:marLeft w:val="0"/>
          <w:marRight w:val="0"/>
          <w:marTop w:val="0"/>
          <w:marBottom w:val="0"/>
          <w:divBdr>
            <w:top w:val="none" w:sz="0" w:space="0" w:color="auto"/>
            <w:left w:val="none" w:sz="0" w:space="0" w:color="auto"/>
            <w:bottom w:val="none" w:sz="0" w:space="0" w:color="auto"/>
            <w:right w:val="none" w:sz="0" w:space="0" w:color="auto"/>
          </w:divBdr>
        </w:div>
        <w:div w:id="274026447">
          <w:marLeft w:val="0"/>
          <w:marRight w:val="0"/>
          <w:marTop w:val="0"/>
          <w:marBottom w:val="0"/>
          <w:divBdr>
            <w:top w:val="none" w:sz="0" w:space="0" w:color="auto"/>
            <w:left w:val="none" w:sz="0" w:space="0" w:color="auto"/>
            <w:bottom w:val="none" w:sz="0" w:space="0" w:color="auto"/>
            <w:right w:val="none" w:sz="0" w:space="0" w:color="auto"/>
          </w:divBdr>
        </w:div>
        <w:div w:id="274681688">
          <w:marLeft w:val="0"/>
          <w:marRight w:val="0"/>
          <w:marTop w:val="0"/>
          <w:marBottom w:val="0"/>
          <w:divBdr>
            <w:top w:val="none" w:sz="0" w:space="0" w:color="auto"/>
            <w:left w:val="none" w:sz="0" w:space="0" w:color="auto"/>
            <w:bottom w:val="none" w:sz="0" w:space="0" w:color="auto"/>
            <w:right w:val="none" w:sz="0" w:space="0" w:color="auto"/>
          </w:divBdr>
        </w:div>
        <w:div w:id="336076030">
          <w:marLeft w:val="0"/>
          <w:marRight w:val="0"/>
          <w:marTop w:val="0"/>
          <w:marBottom w:val="0"/>
          <w:divBdr>
            <w:top w:val="none" w:sz="0" w:space="0" w:color="auto"/>
            <w:left w:val="none" w:sz="0" w:space="0" w:color="auto"/>
            <w:bottom w:val="none" w:sz="0" w:space="0" w:color="auto"/>
            <w:right w:val="none" w:sz="0" w:space="0" w:color="auto"/>
          </w:divBdr>
        </w:div>
        <w:div w:id="352729798">
          <w:marLeft w:val="0"/>
          <w:marRight w:val="0"/>
          <w:marTop w:val="0"/>
          <w:marBottom w:val="0"/>
          <w:divBdr>
            <w:top w:val="none" w:sz="0" w:space="0" w:color="auto"/>
            <w:left w:val="none" w:sz="0" w:space="0" w:color="auto"/>
            <w:bottom w:val="none" w:sz="0" w:space="0" w:color="auto"/>
            <w:right w:val="none" w:sz="0" w:space="0" w:color="auto"/>
          </w:divBdr>
        </w:div>
        <w:div w:id="378019306">
          <w:marLeft w:val="0"/>
          <w:marRight w:val="0"/>
          <w:marTop w:val="0"/>
          <w:marBottom w:val="0"/>
          <w:divBdr>
            <w:top w:val="none" w:sz="0" w:space="0" w:color="auto"/>
            <w:left w:val="none" w:sz="0" w:space="0" w:color="auto"/>
            <w:bottom w:val="none" w:sz="0" w:space="0" w:color="auto"/>
            <w:right w:val="none" w:sz="0" w:space="0" w:color="auto"/>
          </w:divBdr>
        </w:div>
        <w:div w:id="386151989">
          <w:marLeft w:val="0"/>
          <w:marRight w:val="0"/>
          <w:marTop w:val="0"/>
          <w:marBottom w:val="0"/>
          <w:divBdr>
            <w:top w:val="none" w:sz="0" w:space="0" w:color="auto"/>
            <w:left w:val="none" w:sz="0" w:space="0" w:color="auto"/>
            <w:bottom w:val="none" w:sz="0" w:space="0" w:color="auto"/>
            <w:right w:val="none" w:sz="0" w:space="0" w:color="auto"/>
          </w:divBdr>
        </w:div>
        <w:div w:id="389963443">
          <w:marLeft w:val="0"/>
          <w:marRight w:val="0"/>
          <w:marTop w:val="0"/>
          <w:marBottom w:val="0"/>
          <w:divBdr>
            <w:top w:val="none" w:sz="0" w:space="0" w:color="auto"/>
            <w:left w:val="none" w:sz="0" w:space="0" w:color="auto"/>
            <w:bottom w:val="none" w:sz="0" w:space="0" w:color="auto"/>
            <w:right w:val="none" w:sz="0" w:space="0" w:color="auto"/>
          </w:divBdr>
        </w:div>
        <w:div w:id="399376611">
          <w:marLeft w:val="0"/>
          <w:marRight w:val="0"/>
          <w:marTop w:val="0"/>
          <w:marBottom w:val="0"/>
          <w:divBdr>
            <w:top w:val="none" w:sz="0" w:space="0" w:color="auto"/>
            <w:left w:val="none" w:sz="0" w:space="0" w:color="auto"/>
            <w:bottom w:val="none" w:sz="0" w:space="0" w:color="auto"/>
            <w:right w:val="none" w:sz="0" w:space="0" w:color="auto"/>
          </w:divBdr>
        </w:div>
        <w:div w:id="405997491">
          <w:marLeft w:val="0"/>
          <w:marRight w:val="0"/>
          <w:marTop w:val="0"/>
          <w:marBottom w:val="0"/>
          <w:divBdr>
            <w:top w:val="none" w:sz="0" w:space="0" w:color="auto"/>
            <w:left w:val="none" w:sz="0" w:space="0" w:color="auto"/>
            <w:bottom w:val="none" w:sz="0" w:space="0" w:color="auto"/>
            <w:right w:val="none" w:sz="0" w:space="0" w:color="auto"/>
          </w:divBdr>
        </w:div>
        <w:div w:id="409356549">
          <w:marLeft w:val="0"/>
          <w:marRight w:val="0"/>
          <w:marTop w:val="0"/>
          <w:marBottom w:val="0"/>
          <w:divBdr>
            <w:top w:val="none" w:sz="0" w:space="0" w:color="auto"/>
            <w:left w:val="none" w:sz="0" w:space="0" w:color="auto"/>
            <w:bottom w:val="none" w:sz="0" w:space="0" w:color="auto"/>
            <w:right w:val="none" w:sz="0" w:space="0" w:color="auto"/>
          </w:divBdr>
        </w:div>
        <w:div w:id="413740597">
          <w:marLeft w:val="0"/>
          <w:marRight w:val="0"/>
          <w:marTop w:val="0"/>
          <w:marBottom w:val="0"/>
          <w:divBdr>
            <w:top w:val="none" w:sz="0" w:space="0" w:color="auto"/>
            <w:left w:val="none" w:sz="0" w:space="0" w:color="auto"/>
            <w:bottom w:val="none" w:sz="0" w:space="0" w:color="auto"/>
            <w:right w:val="none" w:sz="0" w:space="0" w:color="auto"/>
          </w:divBdr>
        </w:div>
        <w:div w:id="414325467">
          <w:marLeft w:val="0"/>
          <w:marRight w:val="0"/>
          <w:marTop w:val="0"/>
          <w:marBottom w:val="0"/>
          <w:divBdr>
            <w:top w:val="none" w:sz="0" w:space="0" w:color="auto"/>
            <w:left w:val="none" w:sz="0" w:space="0" w:color="auto"/>
            <w:bottom w:val="none" w:sz="0" w:space="0" w:color="auto"/>
            <w:right w:val="none" w:sz="0" w:space="0" w:color="auto"/>
          </w:divBdr>
        </w:div>
        <w:div w:id="419059891">
          <w:marLeft w:val="0"/>
          <w:marRight w:val="0"/>
          <w:marTop w:val="0"/>
          <w:marBottom w:val="0"/>
          <w:divBdr>
            <w:top w:val="none" w:sz="0" w:space="0" w:color="auto"/>
            <w:left w:val="none" w:sz="0" w:space="0" w:color="auto"/>
            <w:bottom w:val="none" w:sz="0" w:space="0" w:color="auto"/>
            <w:right w:val="none" w:sz="0" w:space="0" w:color="auto"/>
          </w:divBdr>
        </w:div>
        <w:div w:id="427584923">
          <w:marLeft w:val="0"/>
          <w:marRight w:val="0"/>
          <w:marTop w:val="0"/>
          <w:marBottom w:val="0"/>
          <w:divBdr>
            <w:top w:val="none" w:sz="0" w:space="0" w:color="auto"/>
            <w:left w:val="none" w:sz="0" w:space="0" w:color="auto"/>
            <w:bottom w:val="none" w:sz="0" w:space="0" w:color="auto"/>
            <w:right w:val="none" w:sz="0" w:space="0" w:color="auto"/>
          </w:divBdr>
        </w:div>
        <w:div w:id="434250784">
          <w:marLeft w:val="0"/>
          <w:marRight w:val="0"/>
          <w:marTop w:val="0"/>
          <w:marBottom w:val="0"/>
          <w:divBdr>
            <w:top w:val="none" w:sz="0" w:space="0" w:color="auto"/>
            <w:left w:val="none" w:sz="0" w:space="0" w:color="auto"/>
            <w:bottom w:val="none" w:sz="0" w:space="0" w:color="auto"/>
            <w:right w:val="none" w:sz="0" w:space="0" w:color="auto"/>
          </w:divBdr>
        </w:div>
        <w:div w:id="434450194">
          <w:marLeft w:val="0"/>
          <w:marRight w:val="0"/>
          <w:marTop w:val="0"/>
          <w:marBottom w:val="0"/>
          <w:divBdr>
            <w:top w:val="none" w:sz="0" w:space="0" w:color="auto"/>
            <w:left w:val="none" w:sz="0" w:space="0" w:color="auto"/>
            <w:bottom w:val="none" w:sz="0" w:space="0" w:color="auto"/>
            <w:right w:val="none" w:sz="0" w:space="0" w:color="auto"/>
          </w:divBdr>
        </w:div>
        <w:div w:id="470555938">
          <w:marLeft w:val="0"/>
          <w:marRight w:val="0"/>
          <w:marTop w:val="0"/>
          <w:marBottom w:val="0"/>
          <w:divBdr>
            <w:top w:val="none" w:sz="0" w:space="0" w:color="auto"/>
            <w:left w:val="none" w:sz="0" w:space="0" w:color="auto"/>
            <w:bottom w:val="none" w:sz="0" w:space="0" w:color="auto"/>
            <w:right w:val="none" w:sz="0" w:space="0" w:color="auto"/>
          </w:divBdr>
        </w:div>
        <w:div w:id="481039973">
          <w:marLeft w:val="0"/>
          <w:marRight w:val="0"/>
          <w:marTop w:val="0"/>
          <w:marBottom w:val="0"/>
          <w:divBdr>
            <w:top w:val="none" w:sz="0" w:space="0" w:color="auto"/>
            <w:left w:val="none" w:sz="0" w:space="0" w:color="auto"/>
            <w:bottom w:val="none" w:sz="0" w:space="0" w:color="auto"/>
            <w:right w:val="none" w:sz="0" w:space="0" w:color="auto"/>
          </w:divBdr>
        </w:div>
        <w:div w:id="500388727">
          <w:marLeft w:val="0"/>
          <w:marRight w:val="0"/>
          <w:marTop w:val="0"/>
          <w:marBottom w:val="0"/>
          <w:divBdr>
            <w:top w:val="none" w:sz="0" w:space="0" w:color="auto"/>
            <w:left w:val="none" w:sz="0" w:space="0" w:color="auto"/>
            <w:bottom w:val="none" w:sz="0" w:space="0" w:color="auto"/>
            <w:right w:val="none" w:sz="0" w:space="0" w:color="auto"/>
          </w:divBdr>
        </w:div>
        <w:div w:id="516191772">
          <w:marLeft w:val="0"/>
          <w:marRight w:val="0"/>
          <w:marTop w:val="0"/>
          <w:marBottom w:val="0"/>
          <w:divBdr>
            <w:top w:val="none" w:sz="0" w:space="0" w:color="auto"/>
            <w:left w:val="none" w:sz="0" w:space="0" w:color="auto"/>
            <w:bottom w:val="none" w:sz="0" w:space="0" w:color="auto"/>
            <w:right w:val="none" w:sz="0" w:space="0" w:color="auto"/>
          </w:divBdr>
        </w:div>
        <w:div w:id="533229620">
          <w:marLeft w:val="0"/>
          <w:marRight w:val="0"/>
          <w:marTop w:val="0"/>
          <w:marBottom w:val="0"/>
          <w:divBdr>
            <w:top w:val="none" w:sz="0" w:space="0" w:color="auto"/>
            <w:left w:val="none" w:sz="0" w:space="0" w:color="auto"/>
            <w:bottom w:val="none" w:sz="0" w:space="0" w:color="auto"/>
            <w:right w:val="none" w:sz="0" w:space="0" w:color="auto"/>
          </w:divBdr>
        </w:div>
        <w:div w:id="542327989">
          <w:marLeft w:val="0"/>
          <w:marRight w:val="0"/>
          <w:marTop w:val="0"/>
          <w:marBottom w:val="0"/>
          <w:divBdr>
            <w:top w:val="none" w:sz="0" w:space="0" w:color="auto"/>
            <w:left w:val="none" w:sz="0" w:space="0" w:color="auto"/>
            <w:bottom w:val="none" w:sz="0" w:space="0" w:color="auto"/>
            <w:right w:val="none" w:sz="0" w:space="0" w:color="auto"/>
          </w:divBdr>
        </w:div>
        <w:div w:id="555359833">
          <w:marLeft w:val="0"/>
          <w:marRight w:val="0"/>
          <w:marTop w:val="0"/>
          <w:marBottom w:val="0"/>
          <w:divBdr>
            <w:top w:val="none" w:sz="0" w:space="0" w:color="auto"/>
            <w:left w:val="none" w:sz="0" w:space="0" w:color="auto"/>
            <w:bottom w:val="none" w:sz="0" w:space="0" w:color="auto"/>
            <w:right w:val="none" w:sz="0" w:space="0" w:color="auto"/>
          </w:divBdr>
        </w:div>
        <w:div w:id="556669150">
          <w:marLeft w:val="0"/>
          <w:marRight w:val="0"/>
          <w:marTop w:val="0"/>
          <w:marBottom w:val="0"/>
          <w:divBdr>
            <w:top w:val="none" w:sz="0" w:space="0" w:color="auto"/>
            <w:left w:val="none" w:sz="0" w:space="0" w:color="auto"/>
            <w:bottom w:val="none" w:sz="0" w:space="0" w:color="auto"/>
            <w:right w:val="none" w:sz="0" w:space="0" w:color="auto"/>
          </w:divBdr>
        </w:div>
        <w:div w:id="557908343">
          <w:marLeft w:val="0"/>
          <w:marRight w:val="0"/>
          <w:marTop w:val="0"/>
          <w:marBottom w:val="0"/>
          <w:divBdr>
            <w:top w:val="none" w:sz="0" w:space="0" w:color="auto"/>
            <w:left w:val="none" w:sz="0" w:space="0" w:color="auto"/>
            <w:bottom w:val="none" w:sz="0" w:space="0" w:color="auto"/>
            <w:right w:val="none" w:sz="0" w:space="0" w:color="auto"/>
          </w:divBdr>
        </w:div>
        <w:div w:id="603927340">
          <w:marLeft w:val="0"/>
          <w:marRight w:val="0"/>
          <w:marTop w:val="0"/>
          <w:marBottom w:val="0"/>
          <w:divBdr>
            <w:top w:val="none" w:sz="0" w:space="0" w:color="auto"/>
            <w:left w:val="none" w:sz="0" w:space="0" w:color="auto"/>
            <w:bottom w:val="none" w:sz="0" w:space="0" w:color="auto"/>
            <w:right w:val="none" w:sz="0" w:space="0" w:color="auto"/>
          </w:divBdr>
        </w:div>
        <w:div w:id="606043507">
          <w:marLeft w:val="0"/>
          <w:marRight w:val="0"/>
          <w:marTop w:val="0"/>
          <w:marBottom w:val="0"/>
          <w:divBdr>
            <w:top w:val="none" w:sz="0" w:space="0" w:color="auto"/>
            <w:left w:val="none" w:sz="0" w:space="0" w:color="auto"/>
            <w:bottom w:val="none" w:sz="0" w:space="0" w:color="auto"/>
            <w:right w:val="none" w:sz="0" w:space="0" w:color="auto"/>
          </w:divBdr>
        </w:div>
        <w:div w:id="611019032">
          <w:marLeft w:val="0"/>
          <w:marRight w:val="0"/>
          <w:marTop w:val="0"/>
          <w:marBottom w:val="0"/>
          <w:divBdr>
            <w:top w:val="none" w:sz="0" w:space="0" w:color="auto"/>
            <w:left w:val="none" w:sz="0" w:space="0" w:color="auto"/>
            <w:bottom w:val="none" w:sz="0" w:space="0" w:color="auto"/>
            <w:right w:val="none" w:sz="0" w:space="0" w:color="auto"/>
          </w:divBdr>
        </w:div>
        <w:div w:id="622468990">
          <w:marLeft w:val="0"/>
          <w:marRight w:val="0"/>
          <w:marTop w:val="0"/>
          <w:marBottom w:val="0"/>
          <w:divBdr>
            <w:top w:val="none" w:sz="0" w:space="0" w:color="auto"/>
            <w:left w:val="none" w:sz="0" w:space="0" w:color="auto"/>
            <w:bottom w:val="none" w:sz="0" w:space="0" w:color="auto"/>
            <w:right w:val="none" w:sz="0" w:space="0" w:color="auto"/>
          </w:divBdr>
        </w:div>
        <w:div w:id="663900917">
          <w:marLeft w:val="0"/>
          <w:marRight w:val="0"/>
          <w:marTop w:val="0"/>
          <w:marBottom w:val="0"/>
          <w:divBdr>
            <w:top w:val="none" w:sz="0" w:space="0" w:color="auto"/>
            <w:left w:val="none" w:sz="0" w:space="0" w:color="auto"/>
            <w:bottom w:val="none" w:sz="0" w:space="0" w:color="auto"/>
            <w:right w:val="none" w:sz="0" w:space="0" w:color="auto"/>
          </w:divBdr>
        </w:div>
        <w:div w:id="669022281">
          <w:marLeft w:val="0"/>
          <w:marRight w:val="0"/>
          <w:marTop w:val="0"/>
          <w:marBottom w:val="0"/>
          <w:divBdr>
            <w:top w:val="none" w:sz="0" w:space="0" w:color="auto"/>
            <w:left w:val="none" w:sz="0" w:space="0" w:color="auto"/>
            <w:bottom w:val="none" w:sz="0" w:space="0" w:color="auto"/>
            <w:right w:val="none" w:sz="0" w:space="0" w:color="auto"/>
          </w:divBdr>
        </w:div>
        <w:div w:id="689381490">
          <w:marLeft w:val="0"/>
          <w:marRight w:val="0"/>
          <w:marTop w:val="0"/>
          <w:marBottom w:val="0"/>
          <w:divBdr>
            <w:top w:val="none" w:sz="0" w:space="0" w:color="auto"/>
            <w:left w:val="none" w:sz="0" w:space="0" w:color="auto"/>
            <w:bottom w:val="none" w:sz="0" w:space="0" w:color="auto"/>
            <w:right w:val="none" w:sz="0" w:space="0" w:color="auto"/>
          </w:divBdr>
        </w:div>
        <w:div w:id="700908856">
          <w:marLeft w:val="0"/>
          <w:marRight w:val="0"/>
          <w:marTop w:val="0"/>
          <w:marBottom w:val="0"/>
          <w:divBdr>
            <w:top w:val="none" w:sz="0" w:space="0" w:color="auto"/>
            <w:left w:val="none" w:sz="0" w:space="0" w:color="auto"/>
            <w:bottom w:val="none" w:sz="0" w:space="0" w:color="auto"/>
            <w:right w:val="none" w:sz="0" w:space="0" w:color="auto"/>
          </w:divBdr>
        </w:div>
        <w:div w:id="704212853">
          <w:marLeft w:val="0"/>
          <w:marRight w:val="0"/>
          <w:marTop w:val="0"/>
          <w:marBottom w:val="0"/>
          <w:divBdr>
            <w:top w:val="none" w:sz="0" w:space="0" w:color="auto"/>
            <w:left w:val="none" w:sz="0" w:space="0" w:color="auto"/>
            <w:bottom w:val="none" w:sz="0" w:space="0" w:color="auto"/>
            <w:right w:val="none" w:sz="0" w:space="0" w:color="auto"/>
          </w:divBdr>
        </w:div>
        <w:div w:id="718281750">
          <w:marLeft w:val="0"/>
          <w:marRight w:val="0"/>
          <w:marTop w:val="0"/>
          <w:marBottom w:val="0"/>
          <w:divBdr>
            <w:top w:val="none" w:sz="0" w:space="0" w:color="auto"/>
            <w:left w:val="none" w:sz="0" w:space="0" w:color="auto"/>
            <w:bottom w:val="none" w:sz="0" w:space="0" w:color="auto"/>
            <w:right w:val="none" w:sz="0" w:space="0" w:color="auto"/>
          </w:divBdr>
        </w:div>
        <w:div w:id="727265499">
          <w:marLeft w:val="0"/>
          <w:marRight w:val="0"/>
          <w:marTop w:val="0"/>
          <w:marBottom w:val="0"/>
          <w:divBdr>
            <w:top w:val="none" w:sz="0" w:space="0" w:color="auto"/>
            <w:left w:val="none" w:sz="0" w:space="0" w:color="auto"/>
            <w:bottom w:val="none" w:sz="0" w:space="0" w:color="auto"/>
            <w:right w:val="none" w:sz="0" w:space="0" w:color="auto"/>
          </w:divBdr>
        </w:div>
        <w:div w:id="732848863">
          <w:marLeft w:val="0"/>
          <w:marRight w:val="0"/>
          <w:marTop w:val="0"/>
          <w:marBottom w:val="0"/>
          <w:divBdr>
            <w:top w:val="none" w:sz="0" w:space="0" w:color="auto"/>
            <w:left w:val="none" w:sz="0" w:space="0" w:color="auto"/>
            <w:bottom w:val="none" w:sz="0" w:space="0" w:color="auto"/>
            <w:right w:val="none" w:sz="0" w:space="0" w:color="auto"/>
          </w:divBdr>
        </w:div>
        <w:div w:id="778765853">
          <w:marLeft w:val="0"/>
          <w:marRight w:val="0"/>
          <w:marTop w:val="0"/>
          <w:marBottom w:val="0"/>
          <w:divBdr>
            <w:top w:val="none" w:sz="0" w:space="0" w:color="auto"/>
            <w:left w:val="none" w:sz="0" w:space="0" w:color="auto"/>
            <w:bottom w:val="none" w:sz="0" w:space="0" w:color="auto"/>
            <w:right w:val="none" w:sz="0" w:space="0" w:color="auto"/>
          </w:divBdr>
        </w:div>
        <w:div w:id="789083540">
          <w:marLeft w:val="0"/>
          <w:marRight w:val="0"/>
          <w:marTop w:val="0"/>
          <w:marBottom w:val="0"/>
          <w:divBdr>
            <w:top w:val="none" w:sz="0" w:space="0" w:color="auto"/>
            <w:left w:val="none" w:sz="0" w:space="0" w:color="auto"/>
            <w:bottom w:val="none" w:sz="0" w:space="0" w:color="auto"/>
            <w:right w:val="none" w:sz="0" w:space="0" w:color="auto"/>
          </w:divBdr>
        </w:div>
        <w:div w:id="796334217">
          <w:marLeft w:val="0"/>
          <w:marRight w:val="0"/>
          <w:marTop w:val="0"/>
          <w:marBottom w:val="0"/>
          <w:divBdr>
            <w:top w:val="none" w:sz="0" w:space="0" w:color="auto"/>
            <w:left w:val="none" w:sz="0" w:space="0" w:color="auto"/>
            <w:bottom w:val="none" w:sz="0" w:space="0" w:color="auto"/>
            <w:right w:val="none" w:sz="0" w:space="0" w:color="auto"/>
          </w:divBdr>
        </w:div>
        <w:div w:id="823400803">
          <w:marLeft w:val="0"/>
          <w:marRight w:val="0"/>
          <w:marTop w:val="0"/>
          <w:marBottom w:val="0"/>
          <w:divBdr>
            <w:top w:val="none" w:sz="0" w:space="0" w:color="auto"/>
            <w:left w:val="none" w:sz="0" w:space="0" w:color="auto"/>
            <w:bottom w:val="none" w:sz="0" w:space="0" w:color="auto"/>
            <w:right w:val="none" w:sz="0" w:space="0" w:color="auto"/>
          </w:divBdr>
        </w:div>
        <w:div w:id="827788792">
          <w:marLeft w:val="0"/>
          <w:marRight w:val="0"/>
          <w:marTop w:val="0"/>
          <w:marBottom w:val="0"/>
          <w:divBdr>
            <w:top w:val="none" w:sz="0" w:space="0" w:color="auto"/>
            <w:left w:val="none" w:sz="0" w:space="0" w:color="auto"/>
            <w:bottom w:val="none" w:sz="0" w:space="0" w:color="auto"/>
            <w:right w:val="none" w:sz="0" w:space="0" w:color="auto"/>
          </w:divBdr>
        </w:div>
        <w:div w:id="828012969">
          <w:marLeft w:val="0"/>
          <w:marRight w:val="0"/>
          <w:marTop w:val="0"/>
          <w:marBottom w:val="0"/>
          <w:divBdr>
            <w:top w:val="none" w:sz="0" w:space="0" w:color="auto"/>
            <w:left w:val="none" w:sz="0" w:space="0" w:color="auto"/>
            <w:bottom w:val="none" w:sz="0" w:space="0" w:color="auto"/>
            <w:right w:val="none" w:sz="0" w:space="0" w:color="auto"/>
          </w:divBdr>
        </w:div>
        <w:div w:id="853492304">
          <w:marLeft w:val="0"/>
          <w:marRight w:val="0"/>
          <w:marTop w:val="0"/>
          <w:marBottom w:val="0"/>
          <w:divBdr>
            <w:top w:val="none" w:sz="0" w:space="0" w:color="auto"/>
            <w:left w:val="none" w:sz="0" w:space="0" w:color="auto"/>
            <w:bottom w:val="none" w:sz="0" w:space="0" w:color="auto"/>
            <w:right w:val="none" w:sz="0" w:space="0" w:color="auto"/>
          </w:divBdr>
        </w:div>
        <w:div w:id="854612382">
          <w:marLeft w:val="0"/>
          <w:marRight w:val="0"/>
          <w:marTop w:val="0"/>
          <w:marBottom w:val="0"/>
          <w:divBdr>
            <w:top w:val="none" w:sz="0" w:space="0" w:color="auto"/>
            <w:left w:val="none" w:sz="0" w:space="0" w:color="auto"/>
            <w:bottom w:val="none" w:sz="0" w:space="0" w:color="auto"/>
            <w:right w:val="none" w:sz="0" w:space="0" w:color="auto"/>
          </w:divBdr>
        </w:div>
        <w:div w:id="862785570">
          <w:marLeft w:val="0"/>
          <w:marRight w:val="0"/>
          <w:marTop w:val="0"/>
          <w:marBottom w:val="0"/>
          <w:divBdr>
            <w:top w:val="none" w:sz="0" w:space="0" w:color="auto"/>
            <w:left w:val="none" w:sz="0" w:space="0" w:color="auto"/>
            <w:bottom w:val="none" w:sz="0" w:space="0" w:color="auto"/>
            <w:right w:val="none" w:sz="0" w:space="0" w:color="auto"/>
          </w:divBdr>
        </w:div>
        <w:div w:id="863177326">
          <w:marLeft w:val="0"/>
          <w:marRight w:val="0"/>
          <w:marTop w:val="0"/>
          <w:marBottom w:val="0"/>
          <w:divBdr>
            <w:top w:val="none" w:sz="0" w:space="0" w:color="auto"/>
            <w:left w:val="none" w:sz="0" w:space="0" w:color="auto"/>
            <w:bottom w:val="none" w:sz="0" w:space="0" w:color="auto"/>
            <w:right w:val="none" w:sz="0" w:space="0" w:color="auto"/>
          </w:divBdr>
        </w:div>
        <w:div w:id="863398306">
          <w:marLeft w:val="0"/>
          <w:marRight w:val="0"/>
          <w:marTop w:val="0"/>
          <w:marBottom w:val="0"/>
          <w:divBdr>
            <w:top w:val="none" w:sz="0" w:space="0" w:color="auto"/>
            <w:left w:val="none" w:sz="0" w:space="0" w:color="auto"/>
            <w:bottom w:val="none" w:sz="0" w:space="0" w:color="auto"/>
            <w:right w:val="none" w:sz="0" w:space="0" w:color="auto"/>
          </w:divBdr>
        </w:div>
        <w:div w:id="869293548">
          <w:marLeft w:val="0"/>
          <w:marRight w:val="0"/>
          <w:marTop w:val="0"/>
          <w:marBottom w:val="0"/>
          <w:divBdr>
            <w:top w:val="none" w:sz="0" w:space="0" w:color="auto"/>
            <w:left w:val="none" w:sz="0" w:space="0" w:color="auto"/>
            <w:bottom w:val="none" w:sz="0" w:space="0" w:color="auto"/>
            <w:right w:val="none" w:sz="0" w:space="0" w:color="auto"/>
          </w:divBdr>
        </w:div>
        <w:div w:id="889341494">
          <w:marLeft w:val="0"/>
          <w:marRight w:val="0"/>
          <w:marTop w:val="0"/>
          <w:marBottom w:val="0"/>
          <w:divBdr>
            <w:top w:val="none" w:sz="0" w:space="0" w:color="auto"/>
            <w:left w:val="none" w:sz="0" w:space="0" w:color="auto"/>
            <w:bottom w:val="none" w:sz="0" w:space="0" w:color="auto"/>
            <w:right w:val="none" w:sz="0" w:space="0" w:color="auto"/>
          </w:divBdr>
        </w:div>
        <w:div w:id="897326475">
          <w:marLeft w:val="0"/>
          <w:marRight w:val="0"/>
          <w:marTop w:val="0"/>
          <w:marBottom w:val="0"/>
          <w:divBdr>
            <w:top w:val="none" w:sz="0" w:space="0" w:color="auto"/>
            <w:left w:val="none" w:sz="0" w:space="0" w:color="auto"/>
            <w:bottom w:val="none" w:sz="0" w:space="0" w:color="auto"/>
            <w:right w:val="none" w:sz="0" w:space="0" w:color="auto"/>
          </w:divBdr>
        </w:div>
        <w:div w:id="906916019">
          <w:marLeft w:val="0"/>
          <w:marRight w:val="0"/>
          <w:marTop w:val="0"/>
          <w:marBottom w:val="0"/>
          <w:divBdr>
            <w:top w:val="none" w:sz="0" w:space="0" w:color="auto"/>
            <w:left w:val="none" w:sz="0" w:space="0" w:color="auto"/>
            <w:bottom w:val="none" w:sz="0" w:space="0" w:color="auto"/>
            <w:right w:val="none" w:sz="0" w:space="0" w:color="auto"/>
          </w:divBdr>
        </w:div>
        <w:div w:id="908229812">
          <w:marLeft w:val="0"/>
          <w:marRight w:val="0"/>
          <w:marTop w:val="0"/>
          <w:marBottom w:val="0"/>
          <w:divBdr>
            <w:top w:val="none" w:sz="0" w:space="0" w:color="auto"/>
            <w:left w:val="none" w:sz="0" w:space="0" w:color="auto"/>
            <w:bottom w:val="none" w:sz="0" w:space="0" w:color="auto"/>
            <w:right w:val="none" w:sz="0" w:space="0" w:color="auto"/>
          </w:divBdr>
        </w:div>
        <w:div w:id="925462375">
          <w:marLeft w:val="0"/>
          <w:marRight w:val="0"/>
          <w:marTop w:val="0"/>
          <w:marBottom w:val="0"/>
          <w:divBdr>
            <w:top w:val="none" w:sz="0" w:space="0" w:color="auto"/>
            <w:left w:val="none" w:sz="0" w:space="0" w:color="auto"/>
            <w:bottom w:val="none" w:sz="0" w:space="0" w:color="auto"/>
            <w:right w:val="none" w:sz="0" w:space="0" w:color="auto"/>
          </w:divBdr>
        </w:div>
        <w:div w:id="954288075">
          <w:marLeft w:val="0"/>
          <w:marRight w:val="0"/>
          <w:marTop w:val="0"/>
          <w:marBottom w:val="0"/>
          <w:divBdr>
            <w:top w:val="none" w:sz="0" w:space="0" w:color="auto"/>
            <w:left w:val="none" w:sz="0" w:space="0" w:color="auto"/>
            <w:bottom w:val="none" w:sz="0" w:space="0" w:color="auto"/>
            <w:right w:val="none" w:sz="0" w:space="0" w:color="auto"/>
          </w:divBdr>
        </w:div>
        <w:div w:id="958997270">
          <w:marLeft w:val="0"/>
          <w:marRight w:val="0"/>
          <w:marTop w:val="0"/>
          <w:marBottom w:val="0"/>
          <w:divBdr>
            <w:top w:val="none" w:sz="0" w:space="0" w:color="auto"/>
            <w:left w:val="none" w:sz="0" w:space="0" w:color="auto"/>
            <w:bottom w:val="none" w:sz="0" w:space="0" w:color="auto"/>
            <w:right w:val="none" w:sz="0" w:space="0" w:color="auto"/>
          </w:divBdr>
        </w:div>
        <w:div w:id="969868207">
          <w:marLeft w:val="0"/>
          <w:marRight w:val="0"/>
          <w:marTop w:val="0"/>
          <w:marBottom w:val="0"/>
          <w:divBdr>
            <w:top w:val="none" w:sz="0" w:space="0" w:color="auto"/>
            <w:left w:val="none" w:sz="0" w:space="0" w:color="auto"/>
            <w:bottom w:val="none" w:sz="0" w:space="0" w:color="auto"/>
            <w:right w:val="none" w:sz="0" w:space="0" w:color="auto"/>
          </w:divBdr>
        </w:div>
        <w:div w:id="972949391">
          <w:marLeft w:val="0"/>
          <w:marRight w:val="0"/>
          <w:marTop w:val="0"/>
          <w:marBottom w:val="0"/>
          <w:divBdr>
            <w:top w:val="none" w:sz="0" w:space="0" w:color="auto"/>
            <w:left w:val="none" w:sz="0" w:space="0" w:color="auto"/>
            <w:bottom w:val="none" w:sz="0" w:space="0" w:color="auto"/>
            <w:right w:val="none" w:sz="0" w:space="0" w:color="auto"/>
          </w:divBdr>
        </w:div>
        <w:div w:id="974066909">
          <w:marLeft w:val="0"/>
          <w:marRight w:val="0"/>
          <w:marTop w:val="0"/>
          <w:marBottom w:val="0"/>
          <w:divBdr>
            <w:top w:val="none" w:sz="0" w:space="0" w:color="auto"/>
            <w:left w:val="none" w:sz="0" w:space="0" w:color="auto"/>
            <w:bottom w:val="none" w:sz="0" w:space="0" w:color="auto"/>
            <w:right w:val="none" w:sz="0" w:space="0" w:color="auto"/>
          </w:divBdr>
        </w:div>
        <w:div w:id="976684344">
          <w:marLeft w:val="0"/>
          <w:marRight w:val="0"/>
          <w:marTop w:val="0"/>
          <w:marBottom w:val="0"/>
          <w:divBdr>
            <w:top w:val="none" w:sz="0" w:space="0" w:color="auto"/>
            <w:left w:val="none" w:sz="0" w:space="0" w:color="auto"/>
            <w:bottom w:val="none" w:sz="0" w:space="0" w:color="auto"/>
            <w:right w:val="none" w:sz="0" w:space="0" w:color="auto"/>
          </w:divBdr>
        </w:div>
        <w:div w:id="977492453">
          <w:marLeft w:val="0"/>
          <w:marRight w:val="0"/>
          <w:marTop w:val="0"/>
          <w:marBottom w:val="0"/>
          <w:divBdr>
            <w:top w:val="none" w:sz="0" w:space="0" w:color="auto"/>
            <w:left w:val="none" w:sz="0" w:space="0" w:color="auto"/>
            <w:bottom w:val="none" w:sz="0" w:space="0" w:color="auto"/>
            <w:right w:val="none" w:sz="0" w:space="0" w:color="auto"/>
          </w:divBdr>
        </w:div>
        <w:div w:id="981812422">
          <w:marLeft w:val="0"/>
          <w:marRight w:val="0"/>
          <w:marTop w:val="0"/>
          <w:marBottom w:val="0"/>
          <w:divBdr>
            <w:top w:val="none" w:sz="0" w:space="0" w:color="auto"/>
            <w:left w:val="none" w:sz="0" w:space="0" w:color="auto"/>
            <w:bottom w:val="none" w:sz="0" w:space="0" w:color="auto"/>
            <w:right w:val="none" w:sz="0" w:space="0" w:color="auto"/>
          </w:divBdr>
        </w:div>
        <w:div w:id="984621653">
          <w:marLeft w:val="0"/>
          <w:marRight w:val="0"/>
          <w:marTop w:val="0"/>
          <w:marBottom w:val="0"/>
          <w:divBdr>
            <w:top w:val="none" w:sz="0" w:space="0" w:color="auto"/>
            <w:left w:val="none" w:sz="0" w:space="0" w:color="auto"/>
            <w:bottom w:val="none" w:sz="0" w:space="0" w:color="auto"/>
            <w:right w:val="none" w:sz="0" w:space="0" w:color="auto"/>
          </w:divBdr>
        </w:div>
        <w:div w:id="987173154">
          <w:marLeft w:val="0"/>
          <w:marRight w:val="0"/>
          <w:marTop w:val="0"/>
          <w:marBottom w:val="0"/>
          <w:divBdr>
            <w:top w:val="none" w:sz="0" w:space="0" w:color="auto"/>
            <w:left w:val="none" w:sz="0" w:space="0" w:color="auto"/>
            <w:bottom w:val="none" w:sz="0" w:space="0" w:color="auto"/>
            <w:right w:val="none" w:sz="0" w:space="0" w:color="auto"/>
          </w:divBdr>
        </w:div>
        <w:div w:id="995109990">
          <w:marLeft w:val="0"/>
          <w:marRight w:val="0"/>
          <w:marTop w:val="0"/>
          <w:marBottom w:val="0"/>
          <w:divBdr>
            <w:top w:val="none" w:sz="0" w:space="0" w:color="auto"/>
            <w:left w:val="none" w:sz="0" w:space="0" w:color="auto"/>
            <w:bottom w:val="none" w:sz="0" w:space="0" w:color="auto"/>
            <w:right w:val="none" w:sz="0" w:space="0" w:color="auto"/>
          </w:divBdr>
        </w:div>
        <w:div w:id="997004303">
          <w:marLeft w:val="0"/>
          <w:marRight w:val="0"/>
          <w:marTop w:val="0"/>
          <w:marBottom w:val="0"/>
          <w:divBdr>
            <w:top w:val="none" w:sz="0" w:space="0" w:color="auto"/>
            <w:left w:val="none" w:sz="0" w:space="0" w:color="auto"/>
            <w:bottom w:val="none" w:sz="0" w:space="0" w:color="auto"/>
            <w:right w:val="none" w:sz="0" w:space="0" w:color="auto"/>
          </w:divBdr>
        </w:div>
        <w:div w:id="1036352750">
          <w:marLeft w:val="0"/>
          <w:marRight w:val="0"/>
          <w:marTop w:val="0"/>
          <w:marBottom w:val="0"/>
          <w:divBdr>
            <w:top w:val="none" w:sz="0" w:space="0" w:color="auto"/>
            <w:left w:val="none" w:sz="0" w:space="0" w:color="auto"/>
            <w:bottom w:val="none" w:sz="0" w:space="0" w:color="auto"/>
            <w:right w:val="none" w:sz="0" w:space="0" w:color="auto"/>
          </w:divBdr>
        </w:div>
        <w:div w:id="1057624320">
          <w:marLeft w:val="0"/>
          <w:marRight w:val="0"/>
          <w:marTop w:val="0"/>
          <w:marBottom w:val="0"/>
          <w:divBdr>
            <w:top w:val="none" w:sz="0" w:space="0" w:color="auto"/>
            <w:left w:val="none" w:sz="0" w:space="0" w:color="auto"/>
            <w:bottom w:val="none" w:sz="0" w:space="0" w:color="auto"/>
            <w:right w:val="none" w:sz="0" w:space="0" w:color="auto"/>
          </w:divBdr>
        </w:div>
        <w:div w:id="1068067221">
          <w:marLeft w:val="0"/>
          <w:marRight w:val="0"/>
          <w:marTop w:val="0"/>
          <w:marBottom w:val="0"/>
          <w:divBdr>
            <w:top w:val="none" w:sz="0" w:space="0" w:color="auto"/>
            <w:left w:val="none" w:sz="0" w:space="0" w:color="auto"/>
            <w:bottom w:val="none" w:sz="0" w:space="0" w:color="auto"/>
            <w:right w:val="none" w:sz="0" w:space="0" w:color="auto"/>
          </w:divBdr>
        </w:div>
        <w:div w:id="1093623900">
          <w:marLeft w:val="0"/>
          <w:marRight w:val="0"/>
          <w:marTop w:val="0"/>
          <w:marBottom w:val="0"/>
          <w:divBdr>
            <w:top w:val="none" w:sz="0" w:space="0" w:color="auto"/>
            <w:left w:val="none" w:sz="0" w:space="0" w:color="auto"/>
            <w:bottom w:val="none" w:sz="0" w:space="0" w:color="auto"/>
            <w:right w:val="none" w:sz="0" w:space="0" w:color="auto"/>
          </w:divBdr>
        </w:div>
        <w:div w:id="1106656056">
          <w:marLeft w:val="0"/>
          <w:marRight w:val="0"/>
          <w:marTop w:val="0"/>
          <w:marBottom w:val="0"/>
          <w:divBdr>
            <w:top w:val="none" w:sz="0" w:space="0" w:color="auto"/>
            <w:left w:val="none" w:sz="0" w:space="0" w:color="auto"/>
            <w:bottom w:val="none" w:sz="0" w:space="0" w:color="auto"/>
            <w:right w:val="none" w:sz="0" w:space="0" w:color="auto"/>
          </w:divBdr>
        </w:div>
        <w:div w:id="1150515538">
          <w:marLeft w:val="0"/>
          <w:marRight w:val="0"/>
          <w:marTop w:val="0"/>
          <w:marBottom w:val="0"/>
          <w:divBdr>
            <w:top w:val="none" w:sz="0" w:space="0" w:color="auto"/>
            <w:left w:val="none" w:sz="0" w:space="0" w:color="auto"/>
            <w:bottom w:val="none" w:sz="0" w:space="0" w:color="auto"/>
            <w:right w:val="none" w:sz="0" w:space="0" w:color="auto"/>
          </w:divBdr>
        </w:div>
        <w:div w:id="1153597253">
          <w:marLeft w:val="0"/>
          <w:marRight w:val="0"/>
          <w:marTop w:val="0"/>
          <w:marBottom w:val="0"/>
          <w:divBdr>
            <w:top w:val="none" w:sz="0" w:space="0" w:color="auto"/>
            <w:left w:val="none" w:sz="0" w:space="0" w:color="auto"/>
            <w:bottom w:val="none" w:sz="0" w:space="0" w:color="auto"/>
            <w:right w:val="none" w:sz="0" w:space="0" w:color="auto"/>
          </w:divBdr>
        </w:div>
        <w:div w:id="1163660870">
          <w:marLeft w:val="0"/>
          <w:marRight w:val="0"/>
          <w:marTop w:val="0"/>
          <w:marBottom w:val="0"/>
          <w:divBdr>
            <w:top w:val="none" w:sz="0" w:space="0" w:color="auto"/>
            <w:left w:val="none" w:sz="0" w:space="0" w:color="auto"/>
            <w:bottom w:val="none" w:sz="0" w:space="0" w:color="auto"/>
            <w:right w:val="none" w:sz="0" w:space="0" w:color="auto"/>
          </w:divBdr>
        </w:div>
        <w:div w:id="1194273804">
          <w:marLeft w:val="0"/>
          <w:marRight w:val="0"/>
          <w:marTop w:val="0"/>
          <w:marBottom w:val="0"/>
          <w:divBdr>
            <w:top w:val="none" w:sz="0" w:space="0" w:color="auto"/>
            <w:left w:val="none" w:sz="0" w:space="0" w:color="auto"/>
            <w:bottom w:val="none" w:sz="0" w:space="0" w:color="auto"/>
            <w:right w:val="none" w:sz="0" w:space="0" w:color="auto"/>
          </w:divBdr>
        </w:div>
        <w:div w:id="1198392269">
          <w:marLeft w:val="0"/>
          <w:marRight w:val="0"/>
          <w:marTop w:val="0"/>
          <w:marBottom w:val="0"/>
          <w:divBdr>
            <w:top w:val="none" w:sz="0" w:space="0" w:color="auto"/>
            <w:left w:val="none" w:sz="0" w:space="0" w:color="auto"/>
            <w:bottom w:val="none" w:sz="0" w:space="0" w:color="auto"/>
            <w:right w:val="none" w:sz="0" w:space="0" w:color="auto"/>
          </w:divBdr>
        </w:div>
        <w:div w:id="1221936973">
          <w:marLeft w:val="0"/>
          <w:marRight w:val="0"/>
          <w:marTop w:val="0"/>
          <w:marBottom w:val="0"/>
          <w:divBdr>
            <w:top w:val="none" w:sz="0" w:space="0" w:color="auto"/>
            <w:left w:val="none" w:sz="0" w:space="0" w:color="auto"/>
            <w:bottom w:val="none" w:sz="0" w:space="0" w:color="auto"/>
            <w:right w:val="none" w:sz="0" w:space="0" w:color="auto"/>
          </w:divBdr>
        </w:div>
        <w:div w:id="1259752810">
          <w:marLeft w:val="0"/>
          <w:marRight w:val="0"/>
          <w:marTop w:val="0"/>
          <w:marBottom w:val="0"/>
          <w:divBdr>
            <w:top w:val="none" w:sz="0" w:space="0" w:color="auto"/>
            <w:left w:val="none" w:sz="0" w:space="0" w:color="auto"/>
            <w:bottom w:val="none" w:sz="0" w:space="0" w:color="auto"/>
            <w:right w:val="none" w:sz="0" w:space="0" w:color="auto"/>
          </w:divBdr>
        </w:div>
        <w:div w:id="1268074732">
          <w:marLeft w:val="0"/>
          <w:marRight w:val="0"/>
          <w:marTop w:val="0"/>
          <w:marBottom w:val="0"/>
          <w:divBdr>
            <w:top w:val="none" w:sz="0" w:space="0" w:color="auto"/>
            <w:left w:val="none" w:sz="0" w:space="0" w:color="auto"/>
            <w:bottom w:val="none" w:sz="0" w:space="0" w:color="auto"/>
            <w:right w:val="none" w:sz="0" w:space="0" w:color="auto"/>
          </w:divBdr>
        </w:div>
        <w:div w:id="1268076270">
          <w:marLeft w:val="0"/>
          <w:marRight w:val="0"/>
          <w:marTop w:val="0"/>
          <w:marBottom w:val="0"/>
          <w:divBdr>
            <w:top w:val="none" w:sz="0" w:space="0" w:color="auto"/>
            <w:left w:val="none" w:sz="0" w:space="0" w:color="auto"/>
            <w:bottom w:val="none" w:sz="0" w:space="0" w:color="auto"/>
            <w:right w:val="none" w:sz="0" w:space="0" w:color="auto"/>
          </w:divBdr>
        </w:div>
        <w:div w:id="1278609249">
          <w:marLeft w:val="0"/>
          <w:marRight w:val="0"/>
          <w:marTop w:val="0"/>
          <w:marBottom w:val="0"/>
          <w:divBdr>
            <w:top w:val="none" w:sz="0" w:space="0" w:color="auto"/>
            <w:left w:val="none" w:sz="0" w:space="0" w:color="auto"/>
            <w:bottom w:val="none" w:sz="0" w:space="0" w:color="auto"/>
            <w:right w:val="none" w:sz="0" w:space="0" w:color="auto"/>
          </w:divBdr>
        </w:div>
        <w:div w:id="1308825683">
          <w:marLeft w:val="0"/>
          <w:marRight w:val="0"/>
          <w:marTop w:val="0"/>
          <w:marBottom w:val="0"/>
          <w:divBdr>
            <w:top w:val="none" w:sz="0" w:space="0" w:color="auto"/>
            <w:left w:val="none" w:sz="0" w:space="0" w:color="auto"/>
            <w:bottom w:val="none" w:sz="0" w:space="0" w:color="auto"/>
            <w:right w:val="none" w:sz="0" w:space="0" w:color="auto"/>
          </w:divBdr>
        </w:div>
        <w:div w:id="1315376168">
          <w:marLeft w:val="0"/>
          <w:marRight w:val="0"/>
          <w:marTop w:val="0"/>
          <w:marBottom w:val="0"/>
          <w:divBdr>
            <w:top w:val="none" w:sz="0" w:space="0" w:color="auto"/>
            <w:left w:val="none" w:sz="0" w:space="0" w:color="auto"/>
            <w:bottom w:val="none" w:sz="0" w:space="0" w:color="auto"/>
            <w:right w:val="none" w:sz="0" w:space="0" w:color="auto"/>
          </w:divBdr>
        </w:div>
        <w:div w:id="1320766485">
          <w:marLeft w:val="0"/>
          <w:marRight w:val="0"/>
          <w:marTop w:val="0"/>
          <w:marBottom w:val="0"/>
          <w:divBdr>
            <w:top w:val="none" w:sz="0" w:space="0" w:color="auto"/>
            <w:left w:val="none" w:sz="0" w:space="0" w:color="auto"/>
            <w:bottom w:val="none" w:sz="0" w:space="0" w:color="auto"/>
            <w:right w:val="none" w:sz="0" w:space="0" w:color="auto"/>
          </w:divBdr>
        </w:div>
        <w:div w:id="1321230838">
          <w:marLeft w:val="0"/>
          <w:marRight w:val="0"/>
          <w:marTop w:val="0"/>
          <w:marBottom w:val="0"/>
          <w:divBdr>
            <w:top w:val="none" w:sz="0" w:space="0" w:color="auto"/>
            <w:left w:val="none" w:sz="0" w:space="0" w:color="auto"/>
            <w:bottom w:val="none" w:sz="0" w:space="0" w:color="auto"/>
            <w:right w:val="none" w:sz="0" w:space="0" w:color="auto"/>
          </w:divBdr>
        </w:div>
        <w:div w:id="1324964827">
          <w:marLeft w:val="0"/>
          <w:marRight w:val="0"/>
          <w:marTop w:val="0"/>
          <w:marBottom w:val="0"/>
          <w:divBdr>
            <w:top w:val="none" w:sz="0" w:space="0" w:color="auto"/>
            <w:left w:val="none" w:sz="0" w:space="0" w:color="auto"/>
            <w:bottom w:val="none" w:sz="0" w:space="0" w:color="auto"/>
            <w:right w:val="none" w:sz="0" w:space="0" w:color="auto"/>
          </w:divBdr>
        </w:div>
        <w:div w:id="1325934776">
          <w:marLeft w:val="0"/>
          <w:marRight w:val="0"/>
          <w:marTop w:val="0"/>
          <w:marBottom w:val="0"/>
          <w:divBdr>
            <w:top w:val="none" w:sz="0" w:space="0" w:color="auto"/>
            <w:left w:val="none" w:sz="0" w:space="0" w:color="auto"/>
            <w:bottom w:val="none" w:sz="0" w:space="0" w:color="auto"/>
            <w:right w:val="none" w:sz="0" w:space="0" w:color="auto"/>
          </w:divBdr>
        </w:div>
        <w:div w:id="1334453946">
          <w:marLeft w:val="0"/>
          <w:marRight w:val="0"/>
          <w:marTop w:val="0"/>
          <w:marBottom w:val="0"/>
          <w:divBdr>
            <w:top w:val="none" w:sz="0" w:space="0" w:color="auto"/>
            <w:left w:val="none" w:sz="0" w:space="0" w:color="auto"/>
            <w:bottom w:val="none" w:sz="0" w:space="0" w:color="auto"/>
            <w:right w:val="none" w:sz="0" w:space="0" w:color="auto"/>
          </w:divBdr>
        </w:div>
        <w:div w:id="1336302634">
          <w:marLeft w:val="0"/>
          <w:marRight w:val="0"/>
          <w:marTop w:val="0"/>
          <w:marBottom w:val="0"/>
          <w:divBdr>
            <w:top w:val="none" w:sz="0" w:space="0" w:color="auto"/>
            <w:left w:val="none" w:sz="0" w:space="0" w:color="auto"/>
            <w:bottom w:val="none" w:sz="0" w:space="0" w:color="auto"/>
            <w:right w:val="none" w:sz="0" w:space="0" w:color="auto"/>
          </w:divBdr>
        </w:div>
        <w:div w:id="1343388757">
          <w:marLeft w:val="0"/>
          <w:marRight w:val="0"/>
          <w:marTop w:val="0"/>
          <w:marBottom w:val="0"/>
          <w:divBdr>
            <w:top w:val="none" w:sz="0" w:space="0" w:color="auto"/>
            <w:left w:val="none" w:sz="0" w:space="0" w:color="auto"/>
            <w:bottom w:val="none" w:sz="0" w:space="0" w:color="auto"/>
            <w:right w:val="none" w:sz="0" w:space="0" w:color="auto"/>
          </w:divBdr>
        </w:div>
        <w:div w:id="1364599630">
          <w:marLeft w:val="0"/>
          <w:marRight w:val="0"/>
          <w:marTop w:val="0"/>
          <w:marBottom w:val="0"/>
          <w:divBdr>
            <w:top w:val="none" w:sz="0" w:space="0" w:color="auto"/>
            <w:left w:val="none" w:sz="0" w:space="0" w:color="auto"/>
            <w:bottom w:val="none" w:sz="0" w:space="0" w:color="auto"/>
            <w:right w:val="none" w:sz="0" w:space="0" w:color="auto"/>
          </w:divBdr>
        </w:div>
        <w:div w:id="1370301631">
          <w:marLeft w:val="0"/>
          <w:marRight w:val="0"/>
          <w:marTop w:val="0"/>
          <w:marBottom w:val="0"/>
          <w:divBdr>
            <w:top w:val="none" w:sz="0" w:space="0" w:color="auto"/>
            <w:left w:val="none" w:sz="0" w:space="0" w:color="auto"/>
            <w:bottom w:val="none" w:sz="0" w:space="0" w:color="auto"/>
            <w:right w:val="none" w:sz="0" w:space="0" w:color="auto"/>
          </w:divBdr>
        </w:div>
        <w:div w:id="1389063806">
          <w:marLeft w:val="0"/>
          <w:marRight w:val="0"/>
          <w:marTop w:val="0"/>
          <w:marBottom w:val="0"/>
          <w:divBdr>
            <w:top w:val="none" w:sz="0" w:space="0" w:color="auto"/>
            <w:left w:val="none" w:sz="0" w:space="0" w:color="auto"/>
            <w:bottom w:val="none" w:sz="0" w:space="0" w:color="auto"/>
            <w:right w:val="none" w:sz="0" w:space="0" w:color="auto"/>
          </w:divBdr>
        </w:div>
        <w:div w:id="1394233133">
          <w:marLeft w:val="0"/>
          <w:marRight w:val="0"/>
          <w:marTop w:val="0"/>
          <w:marBottom w:val="0"/>
          <w:divBdr>
            <w:top w:val="none" w:sz="0" w:space="0" w:color="auto"/>
            <w:left w:val="none" w:sz="0" w:space="0" w:color="auto"/>
            <w:bottom w:val="none" w:sz="0" w:space="0" w:color="auto"/>
            <w:right w:val="none" w:sz="0" w:space="0" w:color="auto"/>
          </w:divBdr>
        </w:div>
        <w:div w:id="1396659338">
          <w:marLeft w:val="0"/>
          <w:marRight w:val="0"/>
          <w:marTop w:val="0"/>
          <w:marBottom w:val="0"/>
          <w:divBdr>
            <w:top w:val="none" w:sz="0" w:space="0" w:color="auto"/>
            <w:left w:val="none" w:sz="0" w:space="0" w:color="auto"/>
            <w:bottom w:val="none" w:sz="0" w:space="0" w:color="auto"/>
            <w:right w:val="none" w:sz="0" w:space="0" w:color="auto"/>
          </w:divBdr>
        </w:div>
        <w:div w:id="1412779782">
          <w:marLeft w:val="0"/>
          <w:marRight w:val="0"/>
          <w:marTop w:val="0"/>
          <w:marBottom w:val="0"/>
          <w:divBdr>
            <w:top w:val="none" w:sz="0" w:space="0" w:color="auto"/>
            <w:left w:val="none" w:sz="0" w:space="0" w:color="auto"/>
            <w:bottom w:val="none" w:sz="0" w:space="0" w:color="auto"/>
            <w:right w:val="none" w:sz="0" w:space="0" w:color="auto"/>
          </w:divBdr>
        </w:div>
        <w:div w:id="1423069332">
          <w:marLeft w:val="0"/>
          <w:marRight w:val="0"/>
          <w:marTop w:val="0"/>
          <w:marBottom w:val="0"/>
          <w:divBdr>
            <w:top w:val="none" w:sz="0" w:space="0" w:color="auto"/>
            <w:left w:val="none" w:sz="0" w:space="0" w:color="auto"/>
            <w:bottom w:val="none" w:sz="0" w:space="0" w:color="auto"/>
            <w:right w:val="none" w:sz="0" w:space="0" w:color="auto"/>
          </w:divBdr>
        </w:div>
        <w:div w:id="1428310249">
          <w:marLeft w:val="0"/>
          <w:marRight w:val="0"/>
          <w:marTop w:val="0"/>
          <w:marBottom w:val="0"/>
          <w:divBdr>
            <w:top w:val="none" w:sz="0" w:space="0" w:color="auto"/>
            <w:left w:val="none" w:sz="0" w:space="0" w:color="auto"/>
            <w:bottom w:val="none" w:sz="0" w:space="0" w:color="auto"/>
            <w:right w:val="none" w:sz="0" w:space="0" w:color="auto"/>
          </w:divBdr>
        </w:div>
        <w:div w:id="1444960182">
          <w:marLeft w:val="0"/>
          <w:marRight w:val="0"/>
          <w:marTop w:val="0"/>
          <w:marBottom w:val="0"/>
          <w:divBdr>
            <w:top w:val="none" w:sz="0" w:space="0" w:color="auto"/>
            <w:left w:val="none" w:sz="0" w:space="0" w:color="auto"/>
            <w:bottom w:val="none" w:sz="0" w:space="0" w:color="auto"/>
            <w:right w:val="none" w:sz="0" w:space="0" w:color="auto"/>
          </w:divBdr>
        </w:div>
        <w:div w:id="1446264357">
          <w:marLeft w:val="0"/>
          <w:marRight w:val="0"/>
          <w:marTop w:val="0"/>
          <w:marBottom w:val="0"/>
          <w:divBdr>
            <w:top w:val="none" w:sz="0" w:space="0" w:color="auto"/>
            <w:left w:val="none" w:sz="0" w:space="0" w:color="auto"/>
            <w:bottom w:val="none" w:sz="0" w:space="0" w:color="auto"/>
            <w:right w:val="none" w:sz="0" w:space="0" w:color="auto"/>
          </w:divBdr>
        </w:div>
        <w:div w:id="1479878833">
          <w:marLeft w:val="0"/>
          <w:marRight w:val="0"/>
          <w:marTop w:val="0"/>
          <w:marBottom w:val="0"/>
          <w:divBdr>
            <w:top w:val="none" w:sz="0" w:space="0" w:color="auto"/>
            <w:left w:val="none" w:sz="0" w:space="0" w:color="auto"/>
            <w:bottom w:val="none" w:sz="0" w:space="0" w:color="auto"/>
            <w:right w:val="none" w:sz="0" w:space="0" w:color="auto"/>
          </w:divBdr>
        </w:div>
        <w:div w:id="1483766193">
          <w:marLeft w:val="0"/>
          <w:marRight w:val="0"/>
          <w:marTop w:val="0"/>
          <w:marBottom w:val="0"/>
          <w:divBdr>
            <w:top w:val="none" w:sz="0" w:space="0" w:color="auto"/>
            <w:left w:val="none" w:sz="0" w:space="0" w:color="auto"/>
            <w:bottom w:val="none" w:sz="0" w:space="0" w:color="auto"/>
            <w:right w:val="none" w:sz="0" w:space="0" w:color="auto"/>
          </w:divBdr>
        </w:div>
        <w:div w:id="1504779900">
          <w:marLeft w:val="0"/>
          <w:marRight w:val="0"/>
          <w:marTop w:val="0"/>
          <w:marBottom w:val="0"/>
          <w:divBdr>
            <w:top w:val="none" w:sz="0" w:space="0" w:color="auto"/>
            <w:left w:val="none" w:sz="0" w:space="0" w:color="auto"/>
            <w:bottom w:val="none" w:sz="0" w:space="0" w:color="auto"/>
            <w:right w:val="none" w:sz="0" w:space="0" w:color="auto"/>
          </w:divBdr>
        </w:div>
        <w:div w:id="1553082924">
          <w:marLeft w:val="0"/>
          <w:marRight w:val="0"/>
          <w:marTop w:val="0"/>
          <w:marBottom w:val="0"/>
          <w:divBdr>
            <w:top w:val="none" w:sz="0" w:space="0" w:color="auto"/>
            <w:left w:val="none" w:sz="0" w:space="0" w:color="auto"/>
            <w:bottom w:val="none" w:sz="0" w:space="0" w:color="auto"/>
            <w:right w:val="none" w:sz="0" w:space="0" w:color="auto"/>
          </w:divBdr>
        </w:div>
        <w:div w:id="1556160268">
          <w:marLeft w:val="0"/>
          <w:marRight w:val="0"/>
          <w:marTop w:val="0"/>
          <w:marBottom w:val="0"/>
          <w:divBdr>
            <w:top w:val="none" w:sz="0" w:space="0" w:color="auto"/>
            <w:left w:val="none" w:sz="0" w:space="0" w:color="auto"/>
            <w:bottom w:val="none" w:sz="0" w:space="0" w:color="auto"/>
            <w:right w:val="none" w:sz="0" w:space="0" w:color="auto"/>
          </w:divBdr>
        </w:div>
        <w:div w:id="1565798864">
          <w:marLeft w:val="0"/>
          <w:marRight w:val="0"/>
          <w:marTop w:val="0"/>
          <w:marBottom w:val="0"/>
          <w:divBdr>
            <w:top w:val="none" w:sz="0" w:space="0" w:color="auto"/>
            <w:left w:val="none" w:sz="0" w:space="0" w:color="auto"/>
            <w:bottom w:val="none" w:sz="0" w:space="0" w:color="auto"/>
            <w:right w:val="none" w:sz="0" w:space="0" w:color="auto"/>
          </w:divBdr>
        </w:div>
        <w:div w:id="1575894861">
          <w:marLeft w:val="0"/>
          <w:marRight w:val="0"/>
          <w:marTop w:val="0"/>
          <w:marBottom w:val="0"/>
          <w:divBdr>
            <w:top w:val="none" w:sz="0" w:space="0" w:color="auto"/>
            <w:left w:val="none" w:sz="0" w:space="0" w:color="auto"/>
            <w:bottom w:val="none" w:sz="0" w:space="0" w:color="auto"/>
            <w:right w:val="none" w:sz="0" w:space="0" w:color="auto"/>
          </w:divBdr>
        </w:div>
        <w:div w:id="1581523227">
          <w:marLeft w:val="0"/>
          <w:marRight w:val="0"/>
          <w:marTop w:val="0"/>
          <w:marBottom w:val="0"/>
          <w:divBdr>
            <w:top w:val="none" w:sz="0" w:space="0" w:color="auto"/>
            <w:left w:val="none" w:sz="0" w:space="0" w:color="auto"/>
            <w:bottom w:val="none" w:sz="0" w:space="0" w:color="auto"/>
            <w:right w:val="none" w:sz="0" w:space="0" w:color="auto"/>
          </w:divBdr>
        </w:div>
        <w:div w:id="1590580036">
          <w:marLeft w:val="0"/>
          <w:marRight w:val="0"/>
          <w:marTop w:val="0"/>
          <w:marBottom w:val="0"/>
          <w:divBdr>
            <w:top w:val="none" w:sz="0" w:space="0" w:color="auto"/>
            <w:left w:val="none" w:sz="0" w:space="0" w:color="auto"/>
            <w:bottom w:val="none" w:sz="0" w:space="0" w:color="auto"/>
            <w:right w:val="none" w:sz="0" w:space="0" w:color="auto"/>
          </w:divBdr>
        </w:div>
        <w:div w:id="1600521495">
          <w:marLeft w:val="0"/>
          <w:marRight w:val="0"/>
          <w:marTop w:val="0"/>
          <w:marBottom w:val="0"/>
          <w:divBdr>
            <w:top w:val="none" w:sz="0" w:space="0" w:color="auto"/>
            <w:left w:val="none" w:sz="0" w:space="0" w:color="auto"/>
            <w:bottom w:val="none" w:sz="0" w:space="0" w:color="auto"/>
            <w:right w:val="none" w:sz="0" w:space="0" w:color="auto"/>
          </w:divBdr>
        </w:div>
        <w:div w:id="1611543795">
          <w:marLeft w:val="0"/>
          <w:marRight w:val="0"/>
          <w:marTop w:val="0"/>
          <w:marBottom w:val="0"/>
          <w:divBdr>
            <w:top w:val="none" w:sz="0" w:space="0" w:color="auto"/>
            <w:left w:val="none" w:sz="0" w:space="0" w:color="auto"/>
            <w:bottom w:val="none" w:sz="0" w:space="0" w:color="auto"/>
            <w:right w:val="none" w:sz="0" w:space="0" w:color="auto"/>
          </w:divBdr>
        </w:div>
        <w:div w:id="1626161405">
          <w:marLeft w:val="0"/>
          <w:marRight w:val="0"/>
          <w:marTop w:val="0"/>
          <w:marBottom w:val="0"/>
          <w:divBdr>
            <w:top w:val="none" w:sz="0" w:space="0" w:color="auto"/>
            <w:left w:val="none" w:sz="0" w:space="0" w:color="auto"/>
            <w:bottom w:val="none" w:sz="0" w:space="0" w:color="auto"/>
            <w:right w:val="none" w:sz="0" w:space="0" w:color="auto"/>
          </w:divBdr>
        </w:div>
        <w:div w:id="1655375063">
          <w:marLeft w:val="0"/>
          <w:marRight w:val="0"/>
          <w:marTop w:val="0"/>
          <w:marBottom w:val="0"/>
          <w:divBdr>
            <w:top w:val="none" w:sz="0" w:space="0" w:color="auto"/>
            <w:left w:val="none" w:sz="0" w:space="0" w:color="auto"/>
            <w:bottom w:val="none" w:sz="0" w:space="0" w:color="auto"/>
            <w:right w:val="none" w:sz="0" w:space="0" w:color="auto"/>
          </w:divBdr>
        </w:div>
        <w:div w:id="1656640231">
          <w:marLeft w:val="0"/>
          <w:marRight w:val="0"/>
          <w:marTop w:val="0"/>
          <w:marBottom w:val="0"/>
          <w:divBdr>
            <w:top w:val="none" w:sz="0" w:space="0" w:color="auto"/>
            <w:left w:val="none" w:sz="0" w:space="0" w:color="auto"/>
            <w:bottom w:val="none" w:sz="0" w:space="0" w:color="auto"/>
            <w:right w:val="none" w:sz="0" w:space="0" w:color="auto"/>
          </w:divBdr>
        </w:div>
        <w:div w:id="1657998315">
          <w:marLeft w:val="0"/>
          <w:marRight w:val="0"/>
          <w:marTop w:val="0"/>
          <w:marBottom w:val="0"/>
          <w:divBdr>
            <w:top w:val="none" w:sz="0" w:space="0" w:color="auto"/>
            <w:left w:val="none" w:sz="0" w:space="0" w:color="auto"/>
            <w:bottom w:val="none" w:sz="0" w:space="0" w:color="auto"/>
            <w:right w:val="none" w:sz="0" w:space="0" w:color="auto"/>
          </w:divBdr>
        </w:div>
        <w:div w:id="1659962802">
          <w:marLeft w:val="0"/>
          <w:marRight w:val="0"/>
          <w:marTop w:val="0"/>
          <w:marBottom w:val="0"/>
          <w:divBdr>
            <w:top w:val="none" w:sz="0" w:space="0" w:color="auto"/>
            <w:left w:val="none" w:sz="0" w:space="0" w:color="auto"/>
            <w:bottom w:val="none" w:sz="0" w:space="0" w:color="auto"/>
            <w:right w:val="none" w:sz="0" w:space="0" w:color="auto"/>
          </w:divBdr>
        </w:div>
        <w:div w:id="1662466350">
          <w:marLeft w:val="0"/>
          <w:marRight w:val="0"/>
          <w:marTop w:val="0"/>
          <w:marBottom w:val="0"/>
          <w:divBdr>
            <w:top w:val="none" w:sz="0" w:space="0" w:color="auto"/>
            <w:left w:val="none" w:sz="0" w:space="0" w:color="auto"/>
            <w:bottom w:val="none" w:sz="0" w:space="0" w:color="auto"/>
            <w:right w:val="none" w:sz="0" w:space="0" w:color="auto"/>
          </w:divBdr>
        </w:div>
        <w:div w:id="1686057454">
          <w:marLeft w:val="0"/>
          <w:marRight w:val="0"/>
          <w:marTop w:val="0"/>
          <w:marBottom w:val="0"/>
          <w:divBdr>
            <w:top w:val="none" w:sz="0" w:space="0" w:color="auto"/>
            <w:left w:val="none" w:sz="0" w:space="0" w:color="auto"/>
            <w:bottom w:val="none" w:sz="0" w:space="0" w:color="auto"/>
            <w:right w:val="none" w:sz="0" w:space="0" w:color="auto"/>
          </w:divBdr>
        </w:div>
        <w:div w:id="1686125603">
          <w:marLeft w:val="0"/>
          <w:marRight w:val="0"/>
          <w:marTop w:val="0"/>
          <w:marBottom w:val="0"/>
          <w:divBdr>
            <w:top w:val="none" w:sz="0" w:space="0" w:color="auto"/>
            <w:left w:val="none" w:sz="0" w:space="0" w:color="auto"/>
            <w:bottom w:val="none" w:sz="0" w:space="0" w:color="auto"/>
            <w:right w:val="none" w:sz="0" w:space="0" w:color="auto"/>
          </w:divBdr>
        </w:div>
        <w:div w:id="1686514250">
          <w:marLeft w:val="0"/>
          <w:marRight w:val="0"/>
          <w:marTop w:val="0"/>
          <w:marBottom w:val="0"/>
          <w:divBdr>
            <w:top w:val="none" w:sz="0" w:space="0" w:color="auto"/>
            <w:left w:val="none" w:sz="0" w:space="0" w:color="auto"/>
            <w:bottom w:val="none" w:sz="0" w:space="0" w:color="auto"/>
            <w:right w:val="none" w:sz="0" w:space="0" w:color="auto"/>
          </w:divBdr>
        </w:div>
        <w:div w:id="1690137936">
          <w:marLeft w:val="0"/>
          <w:marRight w:val="0"/>
          <w:marTop w:val="0"/>
          <w:marBottom w:val="0"/>
          <w:divBdr>
            <w:top w:val="none" w:sz="0" w:space="0" w:color="auto"/>
            <w:left w:val="none" w:sz="0" w:space="0" w:color="auto"/>
            <w:bottom w:val="none" w:sz="0" w:space="0" w:color="auto"/>
            <w:right w:val="none" w:sz="0" w:space="0" w:color="auto"/>
          </w:divBdr>
        </w:div>
        <w:div w:id="1704474257">
          <w:marLeft w:val="0"/>
          <w:marRight w:val="0"/>
          <w:marTop w:val="0"/>
          <w:marBottom w:val="0"/>
          <w:divBdr>
            <w:top w:val="none" w:sz="0" w:space="0" w:color="auto"/>
            <w:left w:val="none" w:sz="0" w:space="0" w:color="auto"/>
            <w:bottom w:val="none" w:sz="0" w:space="0" w:color="auto"/>
            <w:right w:val="none" w:sz="0" w:space="0" w:color="auto"/>
          </w:divBdr>
        </w:div>
        <w:div w:id="1715812233">
          <w:marLeft w:val="0"/>
          <w:marRight w:val="0"/>
          <w:marTop w:val="0"/>
          <w:marBottom w:val="0"/>
          <w:divBdr>
            <w:top w:val="none" w:sz="0" w:space="0" w:color="auto"/>
            <w:left w:val="none" w:sz="0" w:space="0" w:color="auto"/>
            <w:bottom w:val="none" w:sz="0" w:space="0" w:color="auto"/>
            <w:right w:val="none" w:sz="0" w:space="0" w:color="auto"/>
          </w:divBdr>
        </w:div>
        <w:div w:id="1718119971">
          <w:marLeft w:val="0"/>
          <w:marRight w:val="0"/>
          <w:marTop w:val="0"/>
          <w:marBottom w:val="0"/>
          <w:divBdr>
            <w:top w:val="none" w:sz="0" w:space="0" w:color="auto"/>
            <w:left w:val="none" w:sz="0" w:space="0" w:color="auto"/>
            <w:bottom w:val="none" w:sz="0" w:space="0" w:color="auto"/>
            <w:right w:val="none" w:sz="0" w:space="0" w:color="auto"/>
          </w:divBdr>
        </w:div>
        <w:div w:id="1730692460">
          <w:marLeft w:val="0"/>
          <w:marRight w:val="0"/>
          <w:marTop w:val="0"/>
          <w:marBottom w:val="0"/>
          <w:divBdr>
            <w:top w:val="none" w:sz="0" w:space="0" w:color="auto"/>
            <w:left w:val="none" w:sz="0" w:space="0" w:color="auto"/>
            <w:bottom w:val="none" w:sz="0" w:space="0" w:color="auto"/>
            <w:right w:val="none" w:sz="0" w:space="0" w:color="auto"/>
          </w:divBdr>
        </w:div>
        <w:div w:id="1739597550">
          <w:marLeft w:val="0"/>
          <w:marRight w:val="0"/>
          <w:marTop w:val="0"/>
          <w:marBottom w:val="0"/>
          <w:divBdr>
            <w:top w:val="none" w:sz="0" w:space="0" w:color="auto"/>
            <w:left w:val="none" w:sz="0" w:space="0" w:color="auto"/>
            <w:bottom w:val="none" w:sz="0" w:space="0" w:color="auto"/>
            <w:right w:val="none" w:sz="0" w:space="0" w:color="auto"/>
          </w:divBdr>
        </w:div>
        <w:div w:id="1741713394">
          <w:marLeft w:val="0"/>
          <w:marRight w:val="0"/>
          <w:marTop w:val="0"/>
          <w:marBottom w:val="0"/>
          <w:divBdr>
            <w:top w:val="none" w:sz="0" w:space="0" w:color="auto"/>
            <w:left w:val="none" w:sz="0" w:space="0" w:color="auto"/>
            <w:bottom w:val="none" w:sz="0" w:space="0" w:color="auto"/>
            <w:right w:val="none" w:sz="0" w:space="0" w:color="auto"/>
          </w:divBdr>
        </w:div>
        <w:div w:id="1750618253">
          <w:marLeft w:val="0"/>
          <w:marRight w:val="0"/>
          <w:marTop w:val="0"/>
          <w:marBottom w:val="0"/>
          <w:divBdr>
            <w:top w:val="none" w:sz="0" w:space="0" w:color="auto"/>
            <w:left w:val="none" w:sz="0" w:space="0" w:color="auto"/>
            <w:bottom w:val="none" w:sz="0" w:space="0" w:color="auto"/>
            <w:right w:val="none" w:sz="0" w:space="0" w:color="auto"/>
          </w:divBdr>
        </w:div>
        <w:div w:id="1753546812">
          <w:marLeft w:val="0"/>
          <w:marRight w:val="0"/>
          <w:marTop w:val="0"/>
          <w:marBottom w:val="0"/>
          <w:divBdr>
            <w:top w:val="none" w:sz="0" w:space="0" w:color="auto"/>
            <w:left w:val="none" w:sz="0" w:space="0" w:color="auto"/>
            <w:bottom w:val="none" w:sz="0" w:space="0" w:color="auto"/>
            <w:right w:val="none" w:sz="0" w:space="0" w:color="auto"/>
          </w:divBdr>
        </w:div>
        <w:div w:id="1753894847">
          <w:marLeft w:val="0"/>
          <w:marRight w:val="0"/>
          <w:marTop w:val="0"/>
          <w:marBottom w:val="0"/>
          <w:divBdr>
            <w:top w:val="none" w:sz="0" w:space="0" w:color="auto"/>
            <w:left w:val="none" w:sz="0" w:space="0" w:color="auto"/>
            <w:bottom w:val="none" w:sz="0" w:space="0" w:color="auto"/>
            <w:right w:val="none" w:sz="0" w:space="0" w:color="auto"/>
          </w:divBdr>
        </w:div>
        <w:div w:id="1759061268">
          <w:marLeft w:val="0"/>
          <w:marRight w:val="0"/>
          <w:marTop w:val="0"/>
          <w:marBottom w:val="0"/>
          <w:divBdr>
            <w:top w:val="none" w:sz="0" w:space="0" w:color="auto"/>
            <w:left w:val="none" w:sz="0" w:space="0" w:color="auto"/>
            <w:bottom w:val="none" w:sz="0" w:space="0" w:color="auto"/>
            <w:right w:val="none" w:sz="0" w:space="0" w:color="auto"/>
          </w:divBdr>
        </w:div>
        <w:div w:id="1785610165">
          <w:marLeft w:val="0"/>
          <w:marRight w:val="0"/>
          <w:marTop w:val="0"/>
          <w:marBottom w:val="0"/>
          <w:divBdr>
            <w:top w:val="none" w:sz="0" w:space="0" w:color="auto"/>
            <w:left w:val="none" w:sz="0" w:space="0" w:color="auto"/>
            <w:bottom w:val="none" w:sz="0" w:space="0" w:color="auto"/>
            <w:right w:val="none" w:sz="0" w:space="0" w:color="auto"/>
          </w:divBdr>
        </w:div>
        <w:div w:id="1795126542">
          <w:marLeft w:val="0"/>
          <w:marRight w:val="0"/>
          <w:marTop w:val="0"/>
          <w:marBottom w:val="0"/>
          <w:divBdr>
            <w:top w:val="none" w:sz="0" w:space="0" w:color="auto"/>
            <w:left w:val="none" w:sz="0" w:space="0" w:color="auto"/>
            <w:bottom w:val="none" w:sz="0" w:space="0" w:color="auto"/>
            <w:right w:val="none" w:sz="0" w:space="0" w:color="auto"/>
          </w:divBdr>
        </w:div>
        <w:div w:id="1830898312">
          <w:marLeft w:val="0"/>
          <w:marRight w:val="0"/>
          <w:marTop w:val="0"/>
          <w:marBottom w:val="0"/>
          <w:divBdr>
            <w:top w:val="none" w:sz="0" w:space="0" w:color="auto"/>
            <w:left w:val="none" w:sz="0" w:space="0" w:color="auto"/>
            <w:bottom w:val="none" w:sz="0" w:space="0" w:color="auto"/>
            <w:right w:val="none" w:sz="0" w:space="0" w:color="auto"/>
          </w:divBdr>
        </w:div>
        <w:div w:id="1833988568">
          <w:marLeft w:val="0"/>
          <w:marRight w:val="0"/>
          <w:marTop w:val="0"/>
          <w:marBottom w:val="0"/>
          <w:divBdr>
            <w:top w:val="none" w:sz="0" w:space="0" w:color="auto"/>
            <w:left w:val="none" w:sz="0" w:space="0" w:color="auto"/>
            <w:bottom w:val="none" w:sz="0" w:space="0" w:color="auto"/>
            <w:right w:val="none" w:sz="0" w:space="0" w:color="auto"/>
          </w:divBdr>
        </w:div>
        <w:div w:id="1838494983">
          <w:marLeft w:val="0"/>
          <w:marRight w:val="0"/>
          <w:marTop w:val="0"/>
          <w:marBottom w:val="0"/>
          <w:divBdr>
            <w:top w:val="none" w:sz="0" w:space="0" w:color="auto"/>
            <w:left w:val="none" w:sz="0" w:space="0" w:color="auto"/>
            <w:bottom w:val="none" w:sz="0" w:space="0" w:color="auto"/>
            <w:right w:val="none" w:sz="0" w:space="0" w:color="auto"/>
          </w:divBdr>
        </w:div>
        <w:div w:id="1841850930">
          <w:marLeft w:val="0"/>
          <w:marRight w:val="0"/>
          <w:marTop w:val="0"/>
          <w:marBottom w:val="0"/>
          <w:divBdr>
            <w:top w:val="none" w:sz="0" w:space="0" w:color="auto"/>
            <w:left w:val="none" w:sz="0" w:space="0" w:color="auto"/>
            <w:bottom w:val="none" w:sz="0" w:space="0" w:color="auto"/>
            <w:right w:val="none" w:sz="0" w:space="0" w:color="auto"/>
          </w:divBdr>
        </w:div>
        <w:div w:id="1901400579">
          <w:marLeft w:val="0"/>
          <w:marRight w:val="0"/>
          <w:marTop w:val="0"/>
          <w:marBottom w:val="0"/>
          <w:divBdr>
            <w:top w:val="none" w:sz="0" w:space="0" w:color="auto"/>
            <w:left w:val="none" w:sz="0" w:space="0" w:color="auto"/>
            <w:bottom w:val="none" w:sz="0" w:space="0" w:color="auto"/>
            <w:right w:val="none" w:sz="0" w:space="0" w:color="auto"/>
          </w:divBdr>
        </w:div>
        <w:div w:id="1902867396">
          <w:marLeft w:val="0"/>
          <w:marRight w:val="0"/>
          <w:marTop w:val="0"/>
          <w:marBottom w:val="0"/>
          <w:divBdr>
            <w:top w:val="none" w:sz="0" w:space="0" w:color="auto"/>
            <w:left w:val="none" w:sz="0" w:space="0" w:color="auto"/>
            <w:bottom w:val="none" w:sz="0" w:space="0" w:color="auto"/>
            <w:right w:val="none" w:sz="0" w:space="0" w:color="auto"/>
          </w:divBdr>
        </w:div>
        <w:div w:id="1913854941">
          <w:marLeft w:val="0"/>
          <w:marRight w:val="0"/>
          <w:marTop w:val="0"/>
          <w:marBottom w:val="0"/>
          <w:divBdr>
            <w:top w:val="none" w:sz="0" w:space="0" w:color="auto"/>
            <w:left w:val="none" w:sz="0" w:space="0" w:color="auto"/>
            <w:bottom w:val="none" w:sz="0" w:space="0" w:color="auto"/>
            <w:right w:val="none" w:sz="0" w:space="0" w:color="auto"/>
          </w:divBdr>
        </w:div>
        <w:div w:id="1927612361">
          <w:marLeft w:val="0"/>
          <w:marRight w:val="0"/>
          <w:marTop w:val="0"/>
          <w:marBottom w:val="0"/>
          <w:divBdr>
            <w:top w:val="none" w:sz="0" w:space="0" w:color="auto"/>
            <w:left w:val="none" w:sz="0" w:space="0" w:color="auto"/>
            <w:bottom w:val="none" w:sz="0" w:space="0" w:color="auto"/>
            <w:right w:val="none" w:sz="0" w:space="0" w:color="auto"/>
          </w:divBdr>
        </w:div>
        <w:div w:id="1947345849">
          <w:marLeft w:val="0"/>
          <w:marRight w:val="0"/>
          <w:marTop w:val="0"/>
          <w:marBottom w:val="0"/>
          <w:divBdr>
            <w:top w:val="none" w:sz="0" w:space="0" w:color="auto"/>
            <w:left w:val="none" w:sz="0" w:space="0" w:color="auto"/>
            <w:bottom w:val="none" w:sz="0" w:space="0" w:color="auto"/>
            <w:right w:val="none" w:sz="0" w:space="0" w:color="auto"/>
          </w:divBdr>
        </w:div>
        <w:div w:id="1962033130">
          <w:marLeft w:val="0"/>
          <w:marRight w:val="0"/>
          <w:marTop w:val="0"/>
          <w:marBottom w:val="0"/>
          <w:divBdr>
            <w:top w:val="none" w:sz="0" w:space="0" w:color="auto"/>
            <w:left w:val="none" w:sz="0" w:space="0" w:color="auto"/>
            <w:bottom w:val="none" w:sz="0" w:space="0" w:color="auto"/>
            <w:right w:val="none" w:sz="0" w:space="0" w:color="auto"/>
          </w:divBdr>
        </w:div>
        <w:div w:id="1966497669">
          <w:marLeft w:val="0"/>
          <w:marRight w:val="0"/>
          <w:marTop w:val="0"/>
          <w:marBottom w:val="0"/>
          <w:divBdr>
            <w:top w:val="none" w:sz="0" w:space="0" w:color="auto"/>
            <w:left w:val="none" w:sz="0" w:space="0" w:color="auto"/>
            <w:bottom w:val="none" w:sz="0" w:space="0" w:color="auto"/>
            <w:right w:val="none" w:sz="0" w:space="0" w:color="auto"/>
          </w:divBdr>
        </w:div>
        <w:div w:id="1986624770">
          <w:marLeft w:val="0"/>
          <w:marRight w:val="0"/>
          <w:marTop w:val="0"/>
          <w:marBottom w:val="0"/>
          <w:divBdr>
            <w:top w:val="none" w:sz="0" w:space="0" w:color="auto"/>
            <w:left w:val="none" w:sz="0" w:space="0" w:color="auto"/>
            <w:bottom w:val="none" w:sz="0" w:space="0" w:color="auto"/>
            <w:right w:val="none" w:sz="0" w:space="0" w:color="auto"/>
          </w:divBdr>
        </w:div>
        <w:div w:id="1995185568">
          <w:marLeft w:val="0"/>
          <w:marRight w:val="0"/>
          <w:marTop w:val="0"/>
          <w:marBottom w:val="0"/>
          <w:divBdr>
            <w:top w:val="none" w:sz="0" w:space="0" w:color="auto"/>
            <w:left w:val="none" w:sz="0" w:space="0" w:color="auto"/>
            <w:bottom w:val="none" w:sz="0" w:space="0" w:color="auto"/>
            <w:right w:val="none" w:sz="0" w:space="0" w:color="auto"/>
          </w:divBdr>
        </w:div>
        <w:div w:id="2011367205">
          <w:marLeft w:val="0"/>
          <w:marRight w:val="0"/>
          <w:marTop w:val="0"/>
          <w:marBottom w:val="0"/>
          <w:divBdr>
            <w:top w:val="none" w:sz="0" w:space="0" w:color="auto"/>
            <w:left w:val="none" w:sz="0" w:space="0" w:color="auto"/>
            <w:bottom w:val="none" w:sz="0" w:space="0" w:color="auto"/>
            <w:right w:val="none" w:sz="0" w:space="0" w:color="auto"/>
          </w:divBdr>
        </w:div>
        <w:div w:id="2018581700">
          <w:marLeft w:val="0"/>
          <w:marRight w:val="0"/>
          <w:marTop w:val="0"/>
          <w:marBottom w:val="0"/>
          <w:divBdr>
            <w:top w:val="none" w:sz="0" w:space="0" w:color="auto"/>
            <w:left w:val="none" w:sz="0" w:space="0" w:color="auto"/>
            <w:bottom w:val="none" w:sz="0" w:space="0" w:color="auto"/>
            <w:right w:val="none" w:sz="0" w:space="0" w:color="auto"/>
          </w:divBdr>
        </w:div>
        <w:div w:id="2034837262">
          <w:marLeft w:val="0"/>
          <w:marRight w:val="0"/>
          <w:marTop w:val="0"/>
          <w:marBottom w:val="0"/>
          <w:divBdr>
            <w:top w:val="none" w:sz="0" w:space="0" w:color="auto"/>
            <w:left w:val="none" w:sz="0" w:space="0" w:color="auto"/>
            <w:bottom w:val="none" w:sz="0" w:space="0" w:color="auto"/>
            <w:right w:val="none" w:sz="0" w:space="0" w:color="auto"/>
          </w:divBdr>
        </w:div>
        <w:div w:id="2061205233">
          <w:marLeft w:val="0"/>
          <w:marRight w:val="0"/>
          <w:marTop w:val="0"/>
          <w:marBottom w:val="0"/>
          <w:divBdr>
            <w:top w:val="none" w:sz="0" w:space="0" w:color="auto"/>
            <w:left w:val="none" w:sz="0" w:space="0" w:color="auto"/>
            <w:bottom w:val="none" w:sz="0" w:space="0" w:color="auto"/>
            <w:right w:val="none" w:sz="0" w:space="0" w:color="auto"/>
          </w:divBdr>
        </w:div>
        <w:div w:id="2071074306">
          <w:marLeft w:val="0"/>
          <w:marRight w:val="0"/>
          <w:marTop w:val="0"/>
          <w:marBottom w:val="0"/>
          <w:divBdr>
            <w:top w:val="none" w:sz="0" w:space="0" w:color="auto"/>
            <w:left w:val="none" w:sz="0" w:space="0" w:color="auto"/>
            <w:bottom w:val="none" w:sz="0" w:space="0" w:color="auto"/>
            <w:right w:val="none" w:sz="0" w:space="0" w:color="auto"/>
          </w:divBdr>
        </w:div>
        <w:div w:id="2081518999">
          <w:marLeft w:val="0"/>
          <w:marRight w:val="0"/>
          <w:marTop w:val="0"/>
          <w:marBottom w:val="0"/>
          <w:divBdr>
            <w:top w:val="none" w:sz="0" w:space="0" w:color="auto"/>
            <w:left w:val="none" w:sz="0" w:space="0" w:color="auto"/>
            <w:bottom w:val="none" w:sz="0" w:space="0" w:color="auto"/>
            <w:right w:val="none" w:sz="0" w:space="0" w:color="auto"/>
          </w:divBdr>
        </w:div>
        <w:div w:id="2146390494">
          <w:marLeft w:val="0"/>
          <w:marRight w:val="0"/>
          <w:marTop w:val="0"/>
          <w:marBottom w:val="0"/>
          <w:divBdr>
            <w:top w:val="none" w:sz="0" w:space="0" w:color="auto"/>
            <w:left w:val="none" w:sz="0" w:space="0" w:color="auto"/>
            <w:bottom w:val="none" w:sz="0" w:space="0" w:color="auto"/>
            <w:right w:val="none" w:sz="0" w:space="0" w:color="auto"/>
          </w:divBdr>
        </w:div>
      </w:divsChild>
    </w:div>
    <w:div w:id="173544629">
      <w:bodyDiv w:val="1"/>
      <w:marLeft w:val="0"/>
      <w:marRight w:val="0"/>
      <w:marTop w:val="0"/>
      <w:marBottom w:val="0"/>
      <w:divBdr>
        <w:top w:val="none" w:sz="0" w:space="0" w:color="auto"/>
        <w:left w:val="none" w:sz="0" w:space="0" w:color="auto"/>
        <w:bottom w:val="none" w:sz="0" w:space="0" w:color="auto"/>
        <w:right w:val="none" w:sz="0" w:space="0" w:color="auto"/>
      </w:divBdr>
      <w:divsChild>
        <w:div w:id="20785387">
          <w:marLeft w:val="0"/>
          <w:marRight w:val="0"/>
          <w:marTop w:val="0"/>
          <w:marBottom w:val="0"/>
          <w:divBdr>
            <w:top w:val="none" w:sz="0" w:space="0" w:color="auto"/>
            <w:left w:val="none" w:sz="0" w:space="0" w:color="auto"/>
            <w:bottom w:val="none" w:sz="0" w:space="0" w:color="auto"/>
            <w:right w:val="none" w:sz="0" w:space="0" w:color="auto"/>
          </w:divBdr>
        </w:div>
        <w:div w:id="61175193">
          <w:marLeft w:val="0"/>
          <w:marRight w:val="0"/>
          <w:marTop w:val="0"/>
          <w:marBottom w:val="0"/>
          <w:divBdr>
            <w:top w:val="none" w:sz="0" w:space="0" w:color="auto"/>
            <w:left w:val="none" w:sz="0" w:space="0" w:color="auto"/>
            <w:bottom w:val="none" w:sz="0" w:space="0" w:color="auto"/>
            <w:right w:val="none" w:sz="0" w:space="0" w:color="auto"/>
          </w:divBdr>
        </w:div>
        <w:div w:id="342706424">
          <w:marLeft w:val="0"/>
          <w:marRight w:val="0"/>
          <w:marTop w:val="0"/>
          <w:marBottom w:val="0"/>
          <w:divBdr>
            <w:top w:val="none" w:sz="0" w:space="0" w:color="auto"/>
            <w:left w:val="none" w:sz="0" w:space="0" w:color="auto"/>
            <w:bottom w:val="none" w:sz="0" w:space="0" w:color="auto"/>
            <w:right w:val="none" w:sz="0" w:space="0" w:color="auto"/>
          </w:divBdr>
        </w:div>
        <w:div w:id="1128473202">
          <w:marLeft w:val="0"/>
          <w:marRight w:val="0"/>
          <w:marTop w:val="0"/>
          <w:marBottom w:val="0"/>
          <w:divBdr>
            <w:top w:val="none" w:sz="0" w:space="0" w:color="auto"/>
            <w:left w:val="none" w:sz="0" w:space="0" w:color="auto"/>
            <w:bottom w:val="none" w:sz="0" w:space="0" w:color="auto"/>
            <w:right w:val="none" w:sz="0" w:space="0" w:color="auto"/>
          </w:divBdr>
        </w:div>
        <w:div w:id="2037849333">
          <w:marLeft w:val="0"/>
          <w:marRight w:val="0"/>
          <w:marTop w:val="0"/>
          <w:marBottom w:val="0"/>
          <w:divBdr>
            <w:top w:val="none" w:sz="0" w:space="0" w:color="auto"/>
            <w:left w:val="none" w:sz="0" w:space="0" w:color="auto"/>
            <w:bottom w:val="none" w:sz="0" w:space="0" w:color="auto"/>
            <w:right w:val="none" w:sz="0" w:space="0" w:color="auto"/>
          </w:divBdr>
        </w:div>
      </w:divsChild>
    </w:div>
    <w:div w:id="305210568">
      <w:bodyDiv w:val="1"/>
      <w:marLeft w:val="0"/>
      <w:marRight w:val="0"/>
      <w:marTop w:val="0"/>
      <w:marBottom w:val="0"/>
      <w:divBdr>
        <w:top w:val="none" w:sz="0" w:space="0" w:color="auto"/>
        <w:left w:val="none" w:sz="0" w:space="0" w:color="auto"/>
        <w:bottom w:val="none" w:sz="0" w:space="0" w:color="auto"/>
        <w:right w:val="none" w:sz="0" w:space="0" w:color="auto"/>
      </w:divBdr>
      <w:divsChild>
        <w:div w:id="1796757474">
          <w:marLeft w:val="0"/>
          <w:marRight w:val="0"/>
          <w:marTop w:val="0"/>
          <w:marBottom w:val="0"/>
          <w:divBdr>
            <w:top w:val="none" w:sz="0" w:space="0" w:color="auto"/>
            <w:left w:val="none" w:sz="0" w:space="0" w:color="auto"/>
            <w:bottom w:val="none" w:sz="0" w:space="0" w:color="auto"/>
            <w:right w:val="none" w:sz="0" w:space="0" w:color="auto"/>
          </w:divBdr>
        </w:div>
      </w:divsChild>
    </w:div>
    <w:div w:id="323046645">
      <w:bodyDiv w:val="1"/>
      <w:marLeft w:val="0"/>
      <w:marRight w:val="0"/>
      <w:marTop w:val="0"/>
      <w:marBottom w:val="0"/>
      <w:divBdr>
        <w:top w:val="none" w:sz="0" w:space="0" w:color="auto"/>
        <w:left w:val="none" w:sz="0" w:space="0" w:color="auto"/>
        <w:bottom w:val="none" w:sz="0" w:space="0" w:color="auto"/>
        <w:right w:val="none" w:sz="0" w:space="0" w:color="auto"/>
      </w:divBdr>
    </w:div>
    <w:div w:id="446891723">
      <w:bodyDiv w:val="1"/>
      <w:marLeft w:val="0"/>
      <w:marRight w:val="0"/>
      <w:marTop w:val="0"/>
      <w:marBottom w:val="0"/>
      <w:divBdr>
        <w:top w:val="none" w:sz="0" w:space="0" w:color="auto"/>
        <w:left w:val="none" w:sz="0" w:space="0" w:color="auto"/>
        <w:bottom w:val="none" w:sz="0" w:space="0" w:color="auto"/>
        <w:right w:val="none" w:sz="0" w:space="0" w:color="auto"/>
      </w:divBdr>
    </w:div>
    <w:div w:id="1192838261">
      <w:bodyDiv w:val="1"/>
      <w:marLeft w:val="0"/>
      <w:marRight w:val="0"/>
      <w:marTop w:val="0"/>
      <w:marBottom w:val="0"/>
      <w:divBdr>
        <w:top w:val="none" w:sz="0" w:space="0" w:color="auto"/>
        <w:left w:val="none" w:sz="0" w:space="0" w:color="auto"/>
        <w:bottom w:val="none" w:sz="0" w:space="0" w:color="auto"/>
        <w:right w:val="none" w:sz="0" w:space="0" w:color="auto"/>
      </w:divBdr>
    </w:div>
    <w:div w:id="1288269288">
      <w:bodyDiv w:val="1"/>
      <w:marLeft w:val="0"/>
      <w:marRight w:val="0"/>
      <w:marTop w:val="0"/>
      <w:marBottom w:val="0"/>
      <w:divBdr>
        <w:top w:val="none" w:sz="0" w:space="0" w:color="auto"/>
        <w:left w:val="none" w:sz="0" w:space="0" w:color="auto"/>
        <w:bottom w:val="none" w:sz="0" w:space="0" w:color="auto"/>
        <w:right w:val="none" w:sz="0" w:space="0" w:color="auto"/>
      </w:divBdr>
      <w:divsChild>
        <w:div w:id="41175124">
          <w:marLeft w:val="0"/>
          <w:marRight w:val="0"/>
          <w:marTop w:val="0"/>
          <w:marBottom w:val="0"/>
          <w:divBdr>
            <w:top w:val="none" w:sz="0" w:space="0" w:color="auto"/>
            <w:left w:val="none" w:sz="0" w:space="0" w:color="auto"/>
            <w:bottom w:val="none" w:sz="0" w:space="0" w:color="auto"/>
            <w:right w:val="none" w:sz="0" w:space="0" w:color="auto"/>
          </w:divBdr>
        </w:div>
        <w:div w:id="405616355">
          <w:marLeft w:val="0"/>
          <w:marRight w:val="0"/>
          <w:marTop w:val="0"/>
          <w:marBottom w:val="0"/>
          <w:divBdr>
            <w:top w:val="none" w:sz="0" w:space="0" w:color="auto"/>
            <w:left w:val="none" w:sz="0" w:space="0" w:color="auto"/>
            <w:bottom w:val="none" w:sz="0" w:space="0" w:color="auto"/>
            <w:right w:val="none" w:sz="0" w:space="0" w:color="auto"/>
          </w:divBdr>
        </w:div>
        <w:div w:id="782264607">
          <w:marLeft w:val="0"/>
          <w:marRight w:val="0"/>
          <w:marTop w:val="0"/>
          <w:marBottom w:val="0"/>
          <w:divBdr>
            <w:top w:val="none" w:sz="0" w:space="0" w:color="auto"/>
            <w:left w:val="none" w:sz="0" w:space="0" w:color="auto"/>
            <w:bottom w:val="none" w:sz="0" w:space="0" w:color="auto"/>
            <w:right w:val="none" w:sz="0" w:space="0" w:color="auto"/>
          </w:divBdr>
        </w:div>
        <w:div w:id="862935467">
          <w:marLeft w:val="0"/>
          <w:marRight w:val="0"/>
          <w:marTop w:val="0"/>
          <w:marBottom w:val="0"/>
          <w:divBdr>
            <w:top w:val="none" w:sz="0" w:space="0" w:color="auto"/>
            <w:left w:val="none" w:sz="0" w:space="0" w:color="auto"/>
            <w:bottom w:val="none" w:sz="0" w:space="0" w:color="auto"/>
            <w:right w:val="none" w:sz="0" w:space="0" w:color="auto"/>
          </w:divBdr>
        </w:div>
        <w:div w:id="878274126">
          <w:marLeft w:val="0"/>
          <w:marRight w:val="0"/>
          <w:marTop w:val="0"/>
          <w:marBottom w:val="0"/>
          <w:divBdr>
            <w:top w:val="none" w:sz="0" w:space="0" w:color="auto"/>
            <w:left w:val="none" w:sz="0" w:space="0" w:color="auto"/>
            <w:bottom w:val="none" w:sz="0" w:space="0" w:color="auto"/>
            <w:right w:val="none" w:sz="0" w:space="0" w:color="auto"/>
          </w:divBdr>
        </w:div>
        <w:div w:id="907229678">
          <w:marLeft w:val="0"/>
          <w:marRight w:val="0"/>
          <w:marTop w:val="0"/>
          <w:marBottom w:val="0"/>
          <w:divBdr>
            <w:top w:val="none" w:sz="0" w:space="0" w:color="auto"/>
            <w:left w:val="none" w:sz="0" w:space="0" w:color="auto"/>
            <w:bottom w:val="none" w:sz="0" w:space="0" w:color="auto"/>
            <w:right w:val="none" w:sz="0" w:space="0" w:color="auto"/>
          </w:divBdr>
        </w:div>
        <w:div w:id="1037510634">
          <w:marLeft w:val="0"/>
          <w:marRight w:val="0"/>
          <w:marTop w:val="0"/>
          <w:marBottom w:val="0"/>
          <w:divBdr>
            <w:top w:val="none" w:sz="0" w:space="0" w:color="auto"/>
            <w:left w:val="none" w:sz="0" w:space="0" w:color="auto"/>
            <w:bottom w:val="none" w:sz="0" w:space="0" w:color="auto"/>
            <w:right w:val="none" w:sz="0" w:space="0" w:color="auto"/>
          </w:divBdr>
        </w:div>
        <w:div w:id="1244877405">
          <w:marLeft w:val="0"/>
          <w:marRight w:val="0"/>
          <w:marTop w:val="0"/>
          <w:marBottom w:val="0"/>
          <w:divBdr>
            <w:top w:val="none" w:sz="0" w:space="0" w:color="auto"/>
            <w:left w:val="none" w:sz="0" w:space="0" w:color="auto"/>
            <w:bottom w:val="none" w:sz="0" w:space="0" w:color="auto"/>
            <w:right w:val="none" w:sz="0" w:space="0" w:color="auto"/>
          </w:divBdr>
        </w:div>
        <w:div w:id="1309363961">
          <w:marLeft w:val="0"/>
          <w:marRight w:val="0"/>
          <w:marTop w:val="0"/>
          <w:marBottom w:val="0"/>
          <w:divBdr>
            <w:top w:val="none" w:sz="0" w:space="0" w:color="auto"/>
            <w:left w:val="none" w:sz="0" w:space="0" w:color="auto"/>
            <w:bottom w:val="none" w:sz="0" w:space="0" w:color="auto"/>
            <w:right w:val="none" w:sz="0" w:space="0" w:color="auto"/>
          </w:divBdr>
        </w:div>
        <w:div w:id="1404260953">
          <w:marLeft w:val="0"/>
          <w:marRight w:val="0"/>
          <w:marTop w:val="0"/>
          <w:marBottom w:val="0"/>
          <w:divBdr>
            <w:top w:val="none" w:sz="0" w:space="0" w:color="auto"/>
            <w:left w:val="none" w:sz="0" w:space="0" w:color="auto"/>
            <w:bottom w:val="none" w:sz="0" w:space="0" w:color="auto"/>
            <w:right w:val="none" w:sz="0" w:space="0" w:color="auto"/>
          </w:divBdr>
        </w:div>
        <w:div w:id="1456102845">
          <w:marLeft w:val="0"/>
          <w:marRight w:val="0"/>
          <w:marTop w:val="0"/>
          <w:marBottom w:val="0"/>
          <w:divBdr>
            <w:top w:val="none" w:sz="0" w:space="0" w:color="auto"/>
            <w:left w:val="none" w:sz="0" w:space="0" w:color="auto"/>
            <w:bottom w:val="none" w:sz="0" w:space="0" w:color="auto"/>
            <w:right w:val="none" w:sz="0" w:space="0" w:color="auto"/>
          </w:divBdr>
        </w:div>
        <w:div w:id="1634629902">
          <w:marLeft w:val="0"/>
          <w:marRight w:val="0"/>
          <w:marTop w:val="0"/>
          <w:marBottom w:val="0"/>
          <w:divBdr>
            <w:top w:val="none" w:sz="0" w:space="0" w:color="auto"/>
            <w:left w:val="none" w:sz="0" w:space="0" w:color="auto"/>
            <w:bottom w:val="none" w:sz="0" w:space="0" w:color="auto"/>
            <w:right w:val="none" w:sz="0" w:space="0" w:color="auto"/>
          </w:divBdr>
        </w:div>
        <w:div w:id="1684815174">
          <w:marLeft w:val="0"/>
          <w:marRight w:val="0"/>
          <w:marTop w:val="0"/>
          <w:marBottom w:val="0"/>
          <w:divBdr>
            <w:top w:val="none" w:sz="0" w:space="0" w:color="auto"/>
            <w:left w:val="none" w:sz="0" w:space="0" w:color="auto"/>
            <w:bottom w:val="none" w:sz="0" w:space="0" w:color="auto"/>
            <w:right w:val="none" w:sz="0" w:space="0" w:color="auto"/>
          </w:divBdr>
        </w:div>
        <w:div w:id="1978290488">
          <w:marLeft w:val="0"/>
          <w:marRight w:val="0"/>
          <w:marTop w:val="0"/>
          <w:marBottom w:val="0"/>
          <w:divBdr>
            <w:top w:val="none" w:sz="0" w:space="0" w:color="auto"/>
            <w:left w:val="none" w:sz="0" w:space="0" w:color="auto"/>
            <w:bottom w:val="none" w:sz="0" w:space="0" w:color="auto"/>
            <w:right w:val="none" w:sz="0" w:space="0" w:color="auto"/>
          </w:divBdr>
        </w:div>
        <w:div w:id="2099137586">
          <w:marLeft w:val="0"/>
          <w:marRight w:val="0"/>
          <w:marTop w:val="0"/>
          <w:marBottom w:val="0"/>
          <w:divBdr>
            <w:top w:val="none" w:sz="0" w:space="0" w:color="auto"/>
            <w:left w:val="none" w:sz="0" w:space="0" w:color="auto"/>
            <w:bottom w:val="none" w:sz="0" w:space="0" w:color="auto"/>
            <w:right w:val="none" w:sz="0" w:space="0" w:color="auto"/>
          </w:divBdr>
        </w:div>
      </w:divsChild>
    </w:div>
    <w:div w:id="1337612996">
      <w:bodyDiv w:val="1"/>
      <w:marLeft w:val="0"/>
      <w:marRight w:val="0"/>
      <w:marTop w:val="0"/>
      <w:marBottom w:val="0"/>
      <w:divBdr>
        <w:top w:val="none" w:sz="0" w:space="0" w:color="auto"/>
        <w:left w:val="none" w:sz="0" w:space="0" w:color="auto"/>
        <w:bottom w:val="none" w:sz="0" w:space="0" w:color="auto"/>
        <w:right w:val="none" w:sz="0" w:space="0" w:color="auto"/>
      </w:divBdr>
      <w:divsChild>
        <w:div w:id="13118363">
          <w:marLeft w:val="0"/>
          <w:marRight w:val="0"/>
          <w:marTop w:val="0"/>
          <w:marBottom w:val="0"/>
          <w:divBdr>
            <w:top w:val="none" w:sz="0" w:space="0" w:color="auto"/>
            <w:left w:val="none" w:sz="0" w:space="0" w:color="auto"/>
            <w:bottom w:val="none" w:sz="0" w:space="0" w:color="auto"/>
            <w:right w:val="none" w:sz="0" w:space="0" w:color="auto"/>
          </w:divBdr>
        </w:div>
        <w:div w:id="173499848">
          <w:marLeft w:val="0"/>
          <w:marRight w:val="0"/>
          <w:marTop w:val="0"/>
          <w:marBottom w:val="0"/>
          <w:divBdr>
            <w:top w:val="none" w:sz="0" w:space="0" w:color="auto"/>
            <w:left w:val="none" w:sz="0" w:space="0" w:color="auto"/>
            <w:bottom w:val="none" w:sz="0" w:space="0" w:color="auto"/>
            <w:right w:val="none" w:sz="0" w:space="0" w:color="auto"/>
          </w:divBdr>
        </w:div>
        <w:div w:id="1311864599">
          <w:marLeft w:val="0"/>
          <w:marRight w:val="0"/>
          <w:marTop w:val="0"/>
          <w:marBottom w:val="0"/>
          <w:divBdr>
            <w:top w:val="none" w:sz="0" w:space="0" w:color="auto"/>
            <w:left w:val="none" w:sz="0" w:space="0" w:color="auto"/>
            <w:bottom w:val="none" w:sz="0" w:space="0" w:color="auto"/>
            <w:right w:val="none" w:sz="0" w:space="0" w:color="auto"/>
          </w:divBdr>
        </w:div>
        <w:div w:id="1889762946">
          <w:marLeft w:val="0"/>
          <w:marRight w:val="0"/>
          <w:marTop w:val="0"/>
          <w:marBottom w:val="0"/>
          <w:divBdr>
            <w:top w:val="none" w:sz="0" w:space="0" w:color="auto"/>
            <w:left w:val="none" w:sz="0" w:space="0" w:color="auto"/>
            <w:bottom w:val="none" w:sz="0" w:space="0" w:color="auto"/>
            <w:right w:val="none" w:sz="0" w:space="0" w:color="auto"/>
          </w:divBdr>
        </w:div>
        <w:div w:id="2024044482">
          <w:marLeft w:val="0"/>
          <w:marRight w:val="0"/>
          <w:marTop w:val="0"/>
          <w:marBottom w:val="0"/>
          <w:divBdr>
            <w:top w:val="none" w:sz="0" w:space="0" w:color="auto"/>
            <w:left w:val="none" w:sz="0" w:space="0" w:color="auto"/>
            <w:bottom w:val="none" w:sz="0" w:space="0" w:color="auto"/>
            <w:right w:val="none" w:sz="0" w:space="0" w:color="auto"/>
          </w:divBdr>
        </w:div>
      </w:divsChild>
    </w:div>
    <w:div w:id="1414156869">
      <w:bodyDiv w:val="1"/>
      <w:marLeft w:val="0"/>
      <w:marRight w:val="0"/>
      <w:marTop w:val="0"/>
      <w:marBottom w:val="0"/>
      <w:divBdr>
        <w:top w:val="none" w:sz="0" w:space="0" w:color="auto"/>
        <w:left w:val="none" w:sz="0" w:space="0" w:color="auto"/>
        <w:bottom w:val="none" w:sz="0" w:space="0" w:color="auto"/>
        <w:right w:val="none" w:sz="0" w:space="0" w:color="auto"/>
      </w:divBdr>
    </w:div>
    <w:div w:id="1468862168">
      <w:bodyDiv w:val="1"/>
      <w:marLeft w:val="0"/>
      <w:marRight w:val="0"/>
      <w:marTop w:val="0"/>
      <w:marBottom w:val="0"/>
      <w:divBdr>
        <w:top w:val="none" w:sz="0" w:space="0" w:color="auto"/>
        <w:left w:val="none" w:sz="0" w:space="0" w:color="auto"/>
        <w:bottom w:val="none" w:sz="0" w:space="0" w:color="auto"/>
        <w:right w:val="none" w:sz="0" w:space="0" w:color="auto"/>
      </w:divBdr>
      <w:divsChild>
        <w:div w:id="545603219">
          <w:marLeft w:val="0"/>
          <w:marRight w:val="0"/>
          <w:marTop w:val="0"/>
          <w:marBottom w:val="0"/>
          <w:divBdr>
            <w:top w:val="none" w:sz="0" w:space="0" w:color="auto"/>
            <w:left w:val="none" w:sz="0" w:space="0" w:color="auto"/>
            <w:bottom w:val="none" w:sz="0" w:space="0" w:color="auto"/>
            <w:right w:val="none" w:sz="0" w:space="0" w:color="auto"/>
          </w:divBdr>
        </w:div>
        <w:div w:id="697773979">
          <w:marLeft w:val="0"/>
          <w:marRight w:val="0"/>
          <w:marTop w:val="0"/>
          <w:marBottom w:val="0"/>
          <w:divBdr>
            <w:top w:val="none" w:sz="0" w:space="0" w:color="auto"/>
            <w:left w:val="none" w:sz="0" w:space="0" w:color="auto"/>
            <w:bottom w:val="none" w:sz="0" w:space="0" w:color="auto"/>
            <w:right w:val="none" w:sz="0" w:space="0" w:color="auto"/>
          </w:divBdr>
        </w:div>
      </w:divsChild>
    </w:div>
    <w:div w:id="1494953775">
      <w:bodyDiv w:val="1"/>
      <w:marLeft w:val="0"/>
      <w:marRight w:val="0"/>
      <w:marTop w:val="0"/>
      <w:marBottom w:val="0"/>
      <w:divBdr>
        <w:top w:val="none" w:sz="0" w:space="0" w:color="auto"/>
        <w:left w:val="none" w:sz="0" w:space="0" w:color="auto"/>
        <w:bottom w:val="none" w:sz="0" w:space="0" w:color="auto"/>
        <w:right w:val="none" w:sz="0" w:space="0" w:color="auto"/>
      </w:divBdr>
      <w:divsChild>
        <w:div w:id="280302248">
          <w:marLeft w:val="0"/>
          <w:marRight w:val="0"/>
          <w:marTop w:val="0"/>
          <w:marBottom w:val="0"/>
          <w:divBdr>
            <w:top w:val="none" w:sz="0" w:space="0" w:color="auto"/>
            <w:left w:val="none" w:sz="0" w:space="0" w:color="auto"/>
            <w:bottom w:val="none" w:sz="0" w:space="0" w:color="auto"/>
            <w:right w:val="none" w:sz="0" w:space="0" w:color="auto"/>
          </w:divBdr>
        </w:div>
        <w:div w:id="335809793">
          <w:marLeft w:val="0"/>
          <w:marRight w:val="0"/>
          <w:marTop w:val="0"/>
          <w:marBottom w:val="0"/>
          <w:divBdr>
            <w:top w:val="none" w:sz="0" w:space="0" w:color="auto"/>
            <w:left w:val="none" w:sz="0" w:space="0" w:color="auto"/>
            <w:bottom w:val="none" w:sz="0" w:space="0" w:color="auto"/>
            <w:right w:val="none" w:sz="0" w:space="0" w:color="auto"/>
          </w:divBdr>
        </w:div>
        <w:div w:id="523252334">
          <w:marLeft w:val="0"/>
          <w:marRight w:val="0"/>
          <w:marTop w:val="0"/>
          <w:marBottom w:val="0"/>
          <w:divBdr>
            <w:top w:val="none" w:sz="0" w:space="0" w:color="auto"/>
            <w:left w:val="none" w:sz="0" w:space="0" w:color="auto"/>
            <w:bottom w:val="none" w:sz="0" w:space="0" w:color="auto"/>
            <w:right w:val="none" w:sz="0" w:space="0" w:color="auto"/>
          </w:divBdr>
        </w:div>
        <w:div w:id="662045182">
          <w:marLeft w:val="0"/>
          <w:marRight w:val="0"/>
          <w:marTop w:val="0"/>
          <w:marBottom w:val="0"/>
          <w:divBdr>
            <w:top w:val="none" w:sz="0" w:space="0" w:color="auto"/>
            <w:left w:val="none" w:sz="0" w:space="0" w:color="auto"/>
            <w:bottom w:val="none" w:sz="0" w:space="0" w:color="auto"/>
            <w:right w:val="none" w:sz="0" w:space="0" w:color="auto"/>
          </w:divBdr>
        </w:div>
        <w:div w:id="1059481157">
          <w:marLeft w:val="0"/>
          <w:marRight w:val="0"/>
          <w:marTop w:val="0"/>
          <w:marBottom w:val="0"/>
          <w:divBdr>
            <w:top w:val="none" w:sz="0" w:space="0" w:color="auto"/>
            <w:left w:val="none" w:sz="0" w:space="0" w:color="auto"/>
            <w:bottom w:val="none" w:sz="0" w:space="0" w:color="auto"/>
            <w:right w:val="none" w:sz="0" w:space="0" w:color="auto"/>
          </w:divBdr>
        </w:div>
        <w:div w:id="1123420752">
          <w:marLeft w:val="0"/>
          <w:marRight w:val="0"/>
          <w:marTop w:val="0"/>
          <w:marBottom w:val="0"/>
          <w:divBdr>
            <w:top w:val="none" w:sz="0" w:space="0" w:color="auto"/>
            <w:left w:val="none" w:sz="0" w:space="0" w:color="auto"/>
            <w:bottom w:val="none" w:sz="0" w:space="0" w:color="auto"/>
            <w:right w:val="none" w:sz="0" w:space="0" w:color="auto"/>
          </w:divBdr>
        </w:div>
        <w:div w:id="1225794858">
          <w:marLeft w:val="0"/>
          <w:marRight w:val="0"/>
          <w:marTop w:val="0"/>
          <w:marBottom w:val="0"/>
          <w:divBdr>
            <w:top w:val="none" w:sz="0" w:space="0" w:color="auto"/>
            <w:left w:val="none" w:sz="0" w:space="0" w:color="auto"/>
            <w:bottom w:val="none" w:sz="0" w:space="0" w:color="auto"/>
            <w:right w:val="none" w:sz="0" w:space="0" w:color="auto"/>
          </w:divBdr>
        </w:div>
        <w:div w:id="1241791465">
          <w:marLeft w:val="0"/>
          <w:marRight w:val="0"/>
          <w:marTop w:val="0"/>
          <w:marBottom w:val="0"/>
          <w:divBdr>
            <w:top w:val="none" w:sz="0" w:space="0" w:color="auto"/>
            <w:left w:val="none" w:sz="0" w:space="0" w:color="auto"/>
            <w:bottom w:val="none" w:sz="0" w:space="0" w:color="auto"/>
            <w:right w:val="none" w:sz="0" w:space="0" w:color="auto"/>
          </w:divBdr>
        </w:div>
        <w:div w:id="1241939330">
          <w:marLeft w:val="0"/>
          <w:marRight w:val="0"/>
          <w:marTop w:val="0"/>
          <w:marBottom w:val="0"/>
          <w:divBdr>
            <w:top w:val="none" w:sz="0" w:space="0" w:color="auto"/>
            <w:left w:val="none" w:sz="0" w:space="0" w:color="auto"/>
            <w:bottom w:val="none" w:sz="0" w:space="0" w:color="auto"/>
            <w:right w:val="none" w:sz="0" w:space="0" w:color="auto"/>
          </w:divBdr>
        </w:div>
        <w:div w:id="1730615960">
          <w:marLeft w:val="0"/>
          <w:marRight w:val="0"/>
          <w:marTop w:val="0"/>
          <w:marBottom w:val="0"/>
          <w:divBdr>
            <w:top w:val="none" w:sz="0" w:space="0" w:color="auto"/>
            <w:left w:val="none" w:sz="0" w:space="0" w:color="auto"/>
            <w:bottom w:val="none" w:sz="0" w:space="0" w:color="auto"/>
            <w:right w:val="none" w:sz="0" w:space="0" w:color="auto"/>
          </w:divBdr>
        </w:div>
        <w:div w:id="1790201862">
          <w:marLeft w:val="0"/>
          <w:marRight w:val="0"/>
          <w:marTop w:val="0"/>
          <w:marBottom w:val="0"/>
          <w:divBdr>
            <w:top w:val="none" w:sz="0" w:space="0" w:color="auto"/>
            <w:left w:val="none" w:sz="0" w:space="0" w:color="auto"/>
            <w:bottom w:val="none" w:sz="0" w:space="0" w:color="auto"/>
            <w:right w:val="none" w:sz="0" w:space="0" w:color="auto"/>
          </w:divBdr>
        </w:div>
        <w:div w:id="1913808946">
          <w:marLeft w:val="0"/>
          <w:marRight w:val="0"/>
          <w:marTop w:val="0"/>
          <w:marBottom w:val="0"/>
          <w:divBdr>
            <w:top w:val="none" w:sz="0" w:space="0" w:color="auto"/>
            <w:left w:val="none" w:sz="0" w:space="0" w:color="auto"/>
            <w:bottom w:val="none" w:sz="0" w:space="0" w:color="auto"/>
            <w:right w:val="none" w:sz="0" w:space="0" w:color="auto"/>
          </w:divBdr>
        </w:div>
        <w:div w:id="1948271743">
          <w:marLeft w:val="0"/>
          <w:marRight w:val="0"/>
          <w:marTop w:val="0"/>
          <w:marBottom w:val="0"/>
          <w:divBdr>
            <w:top w:val="none" w:sz="0" w:space="0" w:color="auto"/>
            <w:left w:val="none" w:sz="0" w:space="0" w:color="auto"/>
            <w:bottom w:val="none" w:sz="0" w:space="0" w:color="auto"/>
            <w:right w:val="none" w:sz="0" w:space="0" w:color="auto"/>
          </w:divBdr>
        </w:div>
        <w:div w:id="2046130168">
          <w:marLeft w:val="0"/>
          <w:marRight w:val="0"/>
          <w:marTop w:val="0"/>
          <w:marBottom w:val="0"/>
          <w:divBdr>
            <w:top w:val="none" w:sz="0" w:space="0" w:color="auto"/>
            <w:left w:val="none" w:sz="0" w:space="0" w:color="auto"/>
            <w:bottom w:val="none" w:sz="0" w:space="0" w:color="auto"/>
            <w:right w:val="none" w:sz="0" w:space="0" w:color="auto"/>
          </w:divBdr>
        </w:div>
      </w:divsChild>
    </w:div>
    <w:div w:id="1562711545">
      <w:bodyDiv w:val="1"/>
      <w:marLeft w:val="0"/>
      <w:marRight w:val="0"/>
      <w:marTop w:val="0"/>
      <w:marBottom w:val="0"/>
      <w:divBdr>
        <w:top w:val="none" w:sz="0" w:space="0" w:color="auto"/>
        <w:left w:val="none" w:sz="0" w:space="0" w:color="auto"/>
        <w:bottom w:val="none" w:sz="0" w:space="0" w:color="auto"/>
        <w:right w:val="none" w:sz="0" w:space="0" w:color="auto"/>
      </w:divBdr>
    </w:div>
    <w:div w:id="1564214837">
      <w:bodyDiv w:val="1"/>
      <w:marLeft w:val="0"/>
      <w:marRight w:val="0"/>
      <w:marTop w:val="0"/>
      <w:marBottom w:val="0"/>
      <w:divBdr>
        <w:top w:val="none" w:sz="0" w:space="0" w:color="auto"/>
        <w:left w:val="none" w:sz="0" w:space="0" w:color="auto"/>
        <w:bottom w:val="none" w:sz="0" w:space="0" w:color="auto"/>
        <w:right w:val="none" w:sz="0" w:space="0" w:color="auto"/>
      </w:divBdr>
      <w:divsChild>
        <w:div w:id="13965997">
          <w:marLeft w:val="0"/>
          <w:marRight w:val="0"/>
          <w:marTop w:val="0"/>
          <w:marBottom w:val="0"/>
          <w:divBdr>
            <w:top w:val="none" w:sz="0" w:space="0" w:color="auto"/>
            <w:left w:val="none" w:sz="0" w:space="0" w:color="auto"/>
            <w:bottom w:val="none" w:sz="0" w:space="0" w:color="auto"/>
            <w:right w:val="none" w:sz="0" w:space="0" w:color="auto"/>
          </w:divBdr>
        </w:div>
        <w:div w:id="408962080">
          <w:marLeft w:val="0"/>
          <w:marRight w:val="0"/>
          <w:marTop w:val="0"/>
          <w:marBottom w:val="0"/>
          <w:divBdr>
            <w:top w:val="none" w:sz="0" w:space="0" w:color="auto"/>
            <w:left w:val="none" w:sz="0" w:space="0" w:color="auto"/>
            <w:bottom w:val="none" w:sz="0" w:space="0" w:color="auto"/>
            <w:right w:val="none" w:sz="0" w:space="0" w:color="auto"/>
          </w:divBdr>
        </w:div>
        <w:div w:id="435370153">
          <w:marLeft w:val="0"/>
          <w:marRight w:val="0"/>
          <w:marTop w:val="0"/>
          <w:marBottom w:val="0"/>
          <w:divBdr>
            <w:top w:val="none" w:sz="0" w:space="0" w:color="auto"/>
            <w:left w:val="none" w:sz="0" w:space="0" w:color="auto"/>
            <w:bottom w:val="none" w:sz="0" w:space="0" w:color="auto"/>
            <w:right w:val="none" w:sz="0" w:space="0" w:color="auto"/>
          </w:divBdr>
        </w:div>
        <w:div w:id="517087605">
          <w:marLeft w:val="0"/>
          <w:marRight w:val="0"/>
          <w:marTop w:val="0"/>
          <w:marBottom w:val="0"/>
          <w:divBdr>
            <w:top w:val="none" w:sz="0" w:space="0" w:color="auto"/>
            <w:left w:val="none" w:sz="0" w:space="0" w:color="auto"/>
            <w:bottom w:val="none" w:sz="0" w:space="0" w:color="auto"/>
            <w:right w:val="none" w:sz="0" w:space="0" w:color="auto"/>
          </w:divBdr>
        </w:div>
        <w:div w:id="586689018">
          <w:marLeft w:val="0"/>
          <w:marRight w:val="0"/>
          <w:marTop w:val="0"/>
          <w:marBottom w:val="0"/>
          <w:divBdr>
            <w:top w:val="none" w:sz="0" w:space="0" w:color="auto"/>
            <w:left w:val="none" w:sz="0" w:space="0" w:color="auto"/>
            <w:bottom w:val="none" w:sz="0" w:space="0" w:color="auto"/>
            <w:right w:val="none" w:sz="0" w:space="0" w:color="auto"/>
          </w:divBdr>
        </w:div>
        <w:div w:id="648945891">
          <w:marLeft w:val="0"/>
          <w:marRight w:val="0"/>
          <w:marTop w:val="0"/>
          <w:marBottom w:val="0"/>
          <w:divBdr>
            <w:top w:val="none" w:sz="0" w:space="0" w:color="auto"/>
            <w:left w:val="none" w:sz="0" w:space="0" w:color="auto"/>
            <w:bottom w:val="none" w:sz="0" w:space="0" w:color="auto"/>
            <w:right w:val="none" w:sz="0" w:space="0" w:color="auto"/>
          </w:divBdr>
        </w:div>
        <w:div w:id="899635517">
          <w:marLeft w:val="0"/>
          <w:marRight w:val="0"/>
          <w:marTop w:val="0"/>
          <w:marBottom w:val="0"/>
          <w:divBdr>
            <w:top w:val="none" w:sz="0" w:space="0" w:color="auto"/>
            <w:left w:val="none" w:sz="0" w:space="0" w:color="auto"/>
            <w:bottom w:val="none" w:sz="0" w:space="0" w:color="auto"/>
            <w:right w:val="none" w:sz="0" w:space="0" w:color="auto"/>
          </w:divBdr>
        </w:div>
        <w:div w:id="1053625560">
          <w:marLeft w:val="0"/>
          <w:marRight w:val="0"/>
          <w:marTop w:val="0"/>
          <w:marBottom w:val="0"/>
          <w:divBdr>
            <w:top w:val="none" w:sz="0" w:space="0" w:color="auto"/>
            <w:left w:val="none" w:sz="0" w:space="0" w:color="auto"/>
            <w:bottom w:val="none" w:sz="0" w:space="0" w:color="auto"/>
            <w:right w:val="none" w:sz="0" w:space="0" w:color="auto"/>
          </w:divBdr>
        </w:div>
        <w:div w:id="1377507275">
          <w:marLeft w:val="0"/>
          <w:marRight w:val="0"/>
          <w:marTop w:val="0"/>
          <w:marBottom w:val="0"/>
          <w:divBdr>
            <w:top w:val="none" w:sz="0" w:space="0" w:color="auto"/>
            <w:left w:val="none" w:sz="0" w:space="0" w:color="auto"/>
            <w:bottom w:val="none" w:sz="0" w:space="0" w:color="auto"/>
            <w:right w:val="none" w:sz="0" w:space="0" w:color="auto"/>
          </w:divBdr>
        </w:div>
        <w:div w:id="1421829233">
          <w:marLeft w:val="0"/>
          <w:marRight w:val="0"/>
          <w:marTop w:val="0"/>
          <w:marBottom w:val="0"/>
          <w:divBdr>
            <w:top w:val="none" w:sz="0" w:space="0" w:color="auto"/>
            <w:left w:val="none" w:sz="0" w:space="0" w:color="auto"/>
            <w:bottom w:val="none" w:sz="0" w:space="0" w:color="auto"/>
            <w:right w:val="none" w:sz="0" w:space="0" w:color="auto"/>
          </w:divBdr>
        </w:div>
        <w:div w:id="1595897387">
          <w:marLeft w:val="0"/>
          <w:marRight w:val="0"/>
          <w:marTop w:val="0"/>
          <w:marBottom w:val="0"/>
          <w:divBdr>
            <w:top w:val="none" w:sz="0" w:space="0" w:color="auto"/>
            <w:left w:val="none" w:sz="0" w:space="0" w:color="auto"/>
            <w:bottom w:val="none" w:sz="0" w:space="0" w:color="auto"/>
            <w:right w:val="none" w:sz="0" w:space="0" w:color="auto"/>
          </w:divBdr>
        </w:div>
        <w:div w:id="1776437579">
          <w:marLeft w:val="0"/>
          <w:marRight w:val="0"/>
          <w:marTop w:val="0"/>
          <w:marBottom w:val="0"/>
          <w:divBdr>
            <w:top w:val="none" w:sz="0" w:space="0" w:color="auto"/>
            <w:left w:val="none" w:sz="0" w:space="0" w:color="auto"/>
            <w:bottom w:val="none" w:sz="0" w:space="0" w:color="auto"/>
            <w:right w:val="none" w:sz="0" w:space="0" w:color="auto"/>
          </w:divBdr>
        </w:div>
        <w:div w:id="1888370977">
          <w:marLeft w:val="0"/>
          <w:marRight w:val="0"/>
          <w:marTop w:val="0"/>
          <w:marBottom w:val="0"/>
          <w:divBdr>
            <w:top w:val="none" w:sz="0" w:space="0" w:color="auto"/>
            <w:left w:val="none" w:sz="0" w:space="0" w:color="auto"/>
            <w:bottom w:val="none" w:sz="0" w:space="0" w:color="auto"/>
            <w:right w:val="none" w:sz="0" w:space="0" w:color="auto"/>
          </w:divBdr>
        </w:div>
        <w:div w:id="1922448695">
          <w:marLeft w:val="0"/>
          <w:marRight w:val="0"/>
          <w:marTop w:val="0"/>
          <w:marBottom w:val="0"/>
          <w:divBdr>
            <w:top w:val="none" w:sz="0" w:space="0" w:color="auto"/>
            <w:left w:val="none" w:sz="0" w:space="0" w:color="auto"/>
            <w:bottom w:val="none" w:sz="0" w:space="0" w:color="auto"/>
            <w:right w:val="none" w:sz="0" w:space="0" w:color="auto"/>
          </w:divBdr>
        </w:div>
        <w:div w:id="2053457486">
          <w:marLeft w:val="0"/>
          <w:marRight w:val="0"/>
          <w:marTop w:val="0"/>
          <w:marBottom w:val="0"/>
          <w:divBdr>
            <w:top w:val="none" w:sz="0" w:space="0" w:color="auto"/>
            <w:left w:val="none" w:sz="0" w:space="0" w:color="auto"/>
            <w:bottom w:val="none" w:sz="0" w:space="0" w:color="auto"/>
            <w:right w:val="none" w:sz="0" w:space="0" w:color="auto"/>
          </w:divBdr>
        </w:div>
      </w:divsChild>
    </w:div>
    <w:div w:id="1566334120">
      <w:bodyDiv w:val="1"/>
      <w:marLeft w:val="0"/>
      <w:marRight w:val="0"/>
      <w:marTop w:val="0"/>
      <w:marBottom w:val="0"/>
      <w:divBdr>
        <w:top w:val="none" w:sz="0" w:space="0" w:color="auto"/>
        <w:left w:val="none" w:sz="0" w:space="0" w:color="auto"/>
        <w:bottom w:val="none" w:sz="0" w:space="0" w:color="auto"/>
        <w:right w:val="none" w:sz="0" w:space="0" w:color="auto"/>
      </w:divBdr>
    </w:div>
    <w:div w:id="1584219598">
      <w:bodyDiv w:val="1"/>
      <w:marLeft w:val="0"/>
      <w:marRight w:val="0"/>
      <w:marTop w:val="0"/>
      <w:marBottom w:val="0"/>
      <w:divBdr>
        <w:top w:val="none" w:sz="0" w:space="0" w:color="auto"/>
        <w:left w:val="none" w:sz="0" w:space="0" w:color="auto"/>
        <w:bottom w:val="none" w:sz="0" w:space="0" w:color="auto"/>
        <w:right w:val="none" w:sz="0" w:space="0" w:color="auto"/>
      </w:divBdr>
    </w:div>
    <w:div w:id="1595939744">
      <w:bodyDiv w:val="1"/>
      <w:marLeft w:val="0"/>
      <w:marRight w:val="0"/>
      <w:marTop w:val="0"/>
      <w:marBottom w:val="0"/>
      <w:divBdr>
        <w:top w:val="none" w:sz="0" w:space="0" w:color="auto"/>
        <w:left w:val="none" w:sz="0" w:space="0" w:color="auto"/>
        <w:bottom w:val="none" w:sz="0" w:space="0" w:color="auto"/>
        <w:right w:val="none" w:sz="0" w:space="0" w:color="auto"/>
      </w:divBdr>
    </w:div>
    <w:div w:id="1889687482">
      <w:bodyDiv w:val="1"/>
      <w:marLeft w:val="0"/>
      <w:marRight w:val="0"/>
      <w:marTop w:val="0"/>
      <w:marBottom w:val="0"/>
      <w:divBdr>
        <w:top w:val="none" w:sz="0" w:space="0" w:color="auto"/>
        <w:left w:val="none" w:sz="0" w:space="0" w:color="auto"/>
        <w:bottom w:val="none" w:sz="0" w:space="0" w:color="auto"/>
        <w:right w:val="none" w:sz="0" w:space="0" w:color="auto"/>
      </w:divBdr>
    </w:div>
    <w:div w:id="1982616123">
      <w:bodyDiv w:val="1"/>
      <w:marLeft w:val="0"/>
      <w:marRight w:val="0"/>
      <w:marTop w:val="0"/>
      <w:marBottom w:val="0"/>
      <w:divBdr>
        <w:top w:val="none" w:sz="0" w:space="0" w:color="auto"/>
        <w:left w:val="none" w:sz="0" w:space="0" w:color="auto"/>
        <w:bottom w:val="none" w:sz="0" w:space="0" w:color="auto"/>
        <w:right w:val="none" w:sz="0" w:space="0" w:color="auto"/>
      </w:divBdr>
      <w:divsChild>
        <w:div w:id="5912515">
          <w:marLeft w:val="0"/>
          <w:marRight w:val="0"/>
          <w:marTop w:val="0"/>
          <w:marBottom w:val="0"/>
          <w:divBdr>
            <w:top w:val="none" w:sz="0" w:space="0" w:color="auto"/>
            <w:left w:val="none" w:sz="0" w:space="0" w:color="auto"/>
            <w:bottom w:val="none" w:sz="0" w:space="0" w:color="auto"/>
            <w:right w:val="none" w:sz="0" w:space="0" w:color="auto"/>
          </w:divBdr>
        </w:div>
        <w:div w:id="12000613">
          <w:marLeft w:val="0"/>
          <w:marRight w:val="0"/>
          <w:marTop w:val="0"/>
          <w:marBottom w:val="0"/>
          <w:divBdr>
            <w:top w:val="none" w:sz="0" w:space="0" w:color="auto"/>
            <w:left w:val="none" w:sz="0" w:space="0" w:color="auto"/>
            <w:bottom w:val="none" w:sz="0" w:space="0" w:color="auto"/>
            <w:right w:val="none" w:sz="0" w:space="0" w:color="auto"/>
          </w:divBdr>
        </w:div>
        <w:div w:id="19554538">
          <w:marLeft w:val="0"/>
          <w:marRight w:val="0"/>
          <w:marTop w:val="0"/>
          <w:marBottom w:val="0"/>
          <w:divBdr>
            <w:top w:val="none" w:sz="0" w:space="0" w:color="auto"/>
            <w:left w:val="none" w:sz="0" w:space="0" w:color="auto"/>
            <w:bottom w:val="none" w:sz="0" w:space="0" w:color="auto"/>
            <w:right w:val="none" w:sz="0" w:space="0" w:color="auto"/>
          </w:divBdr>
        </w:div>
        <w:div w:id="50856502">
          <w:marLeft w:val="0"/>
          <w:marRight w:val="0"/>
          <w:marTop w:val="0"/>
          <w:marBottom w:val="0"/>
          <w:divBdr>
            <w:top w:val="none" w:sz="0" w:space="0" w:color="auto"/>
            <w:left w:val="none" w:sz="0" w:space="0" w:color="auto"/>
            <w:bottom w:val="none" w:sz="0" w:space="0" w:color="auto"/>
            <w:right w:val="none" w:sz="0" w:space="0" w:color="auto"/>
          </w:divBdr>
        </w:div>
        <w:div w:id="53553230">
          <w:marLeft w:val="0"/>
          <w:marRight w:val="0"/>
          <w:marTop w:val="0"/>
          <w:marBottom w:val="0"/>
          <w:divBdr>
            <w:top w:val="none" w:sz="0" w:space="0" w:color="auto"/>
            <w:left w:val="none" w:sz="0" w:space="0" w:color="auto"/>
            <w:bottom w:val="none" w:sz="0" w:space="0" w:color="auto"/>
            <w:right w:val="none" w:sz="0" w:space="0" w:color="auto"/>
          </w:divBdr>
        </w:div>
        <w:div w:id="55780303">
          <w:marLeft w:val="0"/>
          <w:marRight w:val="0"/>
          <w:marTop w:val="0"/>
          <w:marBottom w:val="0"/>
          <w:divBdr>
            <w:top w:val="none" w:sz="0" w:space="0" w:color="auto"/>
            <w:left w:val="none" w:sz="0" w:space="0" w:color="auto"/>
            <w:bottom w:val="none" w:sz="0" w:space="0" w:color="auto"/>
            <w:right w:val="none" w:sz="0" w:space="0" w:color="auto"/>
          </w:divBdr>
        </w:div>
        <w:div w:id="58328381">
          <w:marLeft w:val="0"/>
          <w:marRight w:val="0"/>
          <w:marTop w:val="0"/>
          <w:marBottom w:val="0"/>
          <w:divBdr>
            <w:top w:val="none" w:sz="0" w:space="0" w:color="auto"/>
            <w:left w:val="none" w:sz="0" w:space="0" w:color="auto"/>
            <w:bottom w:val="none" w:sz="0" w:space="0" w:color="auto"/>
            <w:right w:val="none" w:sz="0" w:space="0" w:color="auto"/>
          </w:divBdr>
        </w:div>
        <w:div w:id="59714188">
          <w:marLeft w:val="0"/>
          <w:marRight w:val="0"/>
          <w:marTop w:val="0"/>
          <w:marBottom w:val="0"/>
          <w:divBdr>
            <w:top w:val="none" w:sz="0" w:space="0" w:color="auto"/>
            <w:left w:val="none" w:sz="0" w:space="0" w:color="auto"/>
            <w:bottom w:val="none" w:sz="0" w:space="0" w:color="auto"/>
            <w:right w:val="none" w:sz="0" w:space="0" w:color="auto"/>
          </w:divBdr>
        </w:div>
        <w:div w:id="68583100">
          <w:marLeft w:val="0"/>
          <w:marRight w:val="0"/>
          <w:marTop w:val="0"/>
          <w:marBottom w:val="0"/>
          <w:divBdr>
            <w:top w:val="none" w:sz="0" w:space="0" w:color="auto"/>
            <w:left w:val="none" w:sz="0" w:space="0" w:color="auto"/>
            <w:bottom w:val="none" w:sz="0" w:space="0" w:color="auto"/>
            <w:right w:val="none" w:sz="0" w:space="0" w:color="auto"/>
          </w:divBdr>
        </w:div>
        <w:div w:id="75322322">
          <w:marLeft w:val="0"/>
          <w:marRight w:val="0"/>
          <w:marTop w:val="0"/>
          <w:marBottom w:val="0"/>
          <w:divBdr>
            <w:top w:val="none" w:sz="0" w:space="0" w:color="auto"/>
            <w:left w:val="none" w:sz="0" w:space="0" w:color="auto"/>
            <w:bottom w:val="none" w:sz="0" w:space="0" w:color="auto"/>
            <w:right w:val="none" w:sz="0" w:space="0" w:color="auto"/>
          </w:divBdr>
        </w:div>
        <w:div w:id="83190146">
          <w:marLeft w:val="0"/>
          <w:marRight w:val="0"/>
          <w:marTop w:val="0"/>
          <w:marBottom w:val="0"/>
          <w:divBdr>
            <w:top w:val="none" w:sz="0" w:space="0" w:color="auto"/>
            <w:left w:val="none" w:sz="0" w:space="0" w:color="auto"/>
            <w:bottom w:val="none" w:sz="0" w:space="0" w:color="auto"/>
            <w:right w:val="none" w:sz="0" w:space="0" w:color="auto"/>
          </w:divBdr>
        </w:div>
        <w:div w:id="93987650">
          <w:marLeft w:val="0"/>
          <w:marRight w:val="0"/>
          <w:marTop w:val="0"/>
          <w:marBottom w:val="0"/>
          <w:divBdr>
            <w:top w:val="none" w:sz="0" w:space="0" w:color="auto"/>
            <w:left w:val="none" w:sz="0" w:space="0" w:color="auto"/>
            <w:bottom w:val="none" w:sz="0" w:space="0" w:color="auto"/>
            <w:right w:val="none" w:sz="0" w:space="0" w:color="auto"/>
          </w:divBdr>
        </w:div>
        <w:div w:id="100686774">
          <w:marLeft w:val="0"/>
          <w:marRight w:val="0"/>
          <w:marTop w:val="0"/>
          <w:marBottom w:val="0"/>
          <w:divBdr>
            <w:top w:val="none" w:sz="0" w:space="0" w:color="auto"/>
            <w:left w:val="none" w:sz="0" w:space="0" w:color="auto"/>
            <w:bottom w:val="none" w:sz="0" w:space="0" w:color="auto"/>
            <w:right w:val="none" w:sz="0" w:space="0" w:color="auto"/>
          </w:divBdr>
        </w:div>
        <w:div w:id="104035521">
          <w:marLeft w:val="0"/>
          <w:marRight w:val="0"/>
          <w:marTop w:val="0"/>
          <w:marBottom w:val="0"/>
          <w:divBdr>
            <w:top w:val="none" w:sz="0" w:space="0" w:color="auto"/>
            <w:left w:val="none" w:sz="0" w:space="0" w:color="auto"/>
            <w:bottom w:val="none" w:sz="0" w:space="0" w:color="auto"/>
            <w:right w:val="none" w:sz="0" w:space="0" w:color="auto"/>
          </w:divBdr>
        </w:div>
        <w:div w:id="108209320">
          <w:marLeft w:val="0"/>
          <w:marRight w:val="0"/>
          <w:marTop w:val="0"/>
          <w:marBottom w:val="0"/>
          <w:divBdr>
            <w:top w:val="none" w:sz="0" w:space="0" w:color="auto"/>
            <w:left w:val="none" w:sz="0" w:space="0" w:color="auto"/>
            <w:bottom w:val="none" w:sz="0" w:space="0" w:color="auto"/>
            <w:right w:val="none" w:sz="0" w:space="0" w:color="auto"/>
          </w:divBdr>
        </w:div>
        <w:div w:id="109711053">
          <w:marLeft w:val="0"/>
          <w:marRight w:val="0"/>
          <w:marTop w:val="0"/>
          <w:marBottom w:val="0"/>
          <w:divBdr>
            <w:top w:val="none" w:sz="0" w:space="0" w:color="auto"/>
            <w:left w:val="none" w:sz="0" w:space="0" w:color="auto"/>
            <w:bottom w:val="none" w:sz="0" w:space="0" w:color="auto"/>
            <w:right w:val="none" w:sz="0" w:space="0" w:color="auto"/>
          </w:divBdr>
        </w:div>
        <w:div w:id="121503826">
          <w:marLeft w:val="0"/>
          <w:marRight w:val="0"/>
          <w:marTop w:val="0"/>
          <w:marBottom w:val="0"/>
          <w:divBdr>
            <w:top w:val="none" w:sz="0" w:space="0" w:color="auto"/>
            <w:left w:val="none" w:sz="0" w:space="0" w:color="auto"/>
            <w:bottom w:val="none" w:sz="0" w:space="0" w:color="auto"/>
            <w:right w:val="none" w:sz="0" w:space="0" w:color="auto"/>
          </w:divBdr>
        </w:div>
        <w:div w:id="134833886">
          <w:marLeft w:val="0"/>
          <w:marRight w:val="0"/>
          <w:marTop w:val="0"/>
          <w:marBottom w:val="0"/>
          <w:divBdr>
            <w:top w:val="none" w:sz="0" w:space="0" w:color="auto"/>
            <w:left w:val="none" w:sz="0" w:space="0" w:color="auto"/>
            <w:bottom w:val="none" w:sz="0" w:space="0" w:color="auto"/>
            <w:right w:val="none" w:sz="0" w:space="0" w:color="auto"/>
          </w:divBdr>
        </w:div>
        <w:div w:id="136918588">
          <w:marLeft w:val="0"/>
          <w:marRight w:val="0"/>
          <w:marTop w:val="0"/>
          <w:marBottom w:val="0"/>
          <w:divBdr>
            <w:top w:val="none" w:sz="0" w:space="0" w:color="auto"/>
            <w:left w:val="none" w:sz="0" w:space="0" w:color="auto"/>
            <w:bottom w:val="none" w:sz="0" w:space="0" w:color="auto"/>
            <w:right w:val="none" w:sz="0" w:space="0" w:color="auto"/>
          </w:divBdr>
        </w:div>
        <w:div w:id="149638657">
          <w:marLeft w:val="0"/>
          <w:marRight w:val="0"/>
          <w:marTop w:val="0"/>
          <w:marBottom w:val="0"/>
          <w:divBdr>
            <w:top w:val="none" w:sz="0" w:space="0" w:color="auto"/>
            <w:left w:val="none" w:sz="0" w:space="0" w:color="auto"/>
            <w:bottom w:val="none" w:sz="0" w:space="0" w:color="auto"/>
            <w:right w:val="none" w:sz="0" w:space="0" w:color="auto"/>
          </w:divBdr>
        </w:div>
        <w:div w:id="154420297">
          <w:marLeft w:val="0"/>
          <w:marRight w:val="0"/>
          <w:marTop w:val="0"/>
          <w:marBottom w:val="0"/>
          <w:divBdr>
            <w:top w:val="none" w:sz="0" w:space="0" w:color="auto"/>
            <w:left w:val="none" w:sz="0" w:space="0" w:color="auto"/>
            <w:bottom w:val="none" w:sz="0" w:space="0" w:color="auto"/>
            <w:right w:val="none" w:sz="0" w:space="0" w:color="auto"/>
          </w:divBdr>
        </w:div>
        <w:div w:id="167211528">
          <w:marLeft w:val="0"/>
          <w:marRight w:val="0"/>
          <w:marTop w:val="0"/>
          <w:marBottom w:val="0"/>
          <w:divBdr>
            <w:top w:val="none" w:sz="0" w:space="0" w:color="auto"/>
            <w:left w:val="none" w:sz="0" w:space="0" w:color="auto"/>
            <w:bottom w:val="none" w:sz="0" w:space="0" w:color="auto"/>
            <w:right w:val="none" w:sz="0" w:space="0" w:color="auto"/>
          </w:divBdr>
        </w:div>
        <w:div w:id="169106236">
          <w:marLeft w:val="0"/>
          <w:marRight w:val="0"/>
          <w:marTop w:val="0"/>
          <w:marBottom w:val="0"/>
          <w:divBdr>
            <w:top w:val="none" w:sz="0" w:space="0" w:color="auto"/>
            <w:left w:val="none" w:sz="0" w:space="0" w:color="auto"/>
            <w:bottom w:val="none" w:sz="0" w:space="0" w:color="auto"/>
            <w:right w:val="none" w:sz="0" w:space="0" w:color="auto"/>
          </w:divBdr>
        </w:div>
        <w:div w:id="179902986">
          <w:marLeft w:val="0"/>
          <w:marRight w:val="0"/>
          <w:marTop w:val="0"/>
          <w:marBottom w:val="0"/>
          <w:divBdr>
            <w:top w:val="none" w:sz="0" w:space="0" w:color="auto"/>
            <w:left w:val="none" w:sz="0" w:space="0" w:color="auto"/>
            <w:bottom w:val="none" w:sz="0" w:space="0" w:color="auto"/>
            <w:right w:val="none" w:sz="0" w:space="0" w:color="auto"/>
          </w:divBdr>
        </w:div>
        <w:div w:id="180973040">
          <w:marLeft w:val="0"/>
          <w:marRight w:val="0"/>
          <w:marTop w:val="0"/>
          <w:marBottom w:val="0"/>
          <w:divBdr>
            <w:top w:val="none" w:sz="0" w:space="0" w:color="auto"/>
            <w:left w:val="none" w:sz="0" w:space="0" w:color="auto"/>
            <w:bottom w:val="none" w:sz="0" w:space="0" w:color="auto"/>
            <w:right w:val="none" w:sz="0" w:space="0" w:color="auto"/>
          </w:divBdr>
        </w:div>
        <w:div w:id="185755048">
          <w:marLeft w:val="0"/>
          <w:marRight w:val="0"/>
          <w:marTop w:val="0"/>
          <w:marBottom w:val="0"/>
          <w:divBdr>
            <w:top w:val="none" w:sz="0" w:space="0" w:color="auto"/>
            <w:left w:val="none" w:sz="0" w:space="0" w:color="auto"/>
            <w:bottom w:val="none" w:sz="0" w:space="0" w:color="auto"/>
            <w:right w:val="none" w:sz="0" w:space="0" w:color="auto"/>
          </w:divBdr>
        </w:div>
        <w:div w:id="189337275">
          <w:marLeft w:val="0"/>
          <w:marRight w:val="0"/>
          <w:marTop w:val="0"/>
          <w:marBottom w:val="0"/>
          <w:divBdr>
            <w:top w:val="none" w:sz="0" w:space="0" w:color="auto"/>
            <w:left w:val="none" w:sz="0" w:space="0" w:color="auto"/>
            <w:bottom w:val="none" w:sz="0" w:space="0" w:color="auto"/>
            <w:right w:val="none" w:sz="0" w:space="0" w:color="auto"/>
          </w:divBdr>
        </w:div>
        <w:div w:id="191890919">
          <w:marLeft w:val="0"/>
          <w:marRight w:val="0"/>
          <w:marTop w:val="0"/>
          <w:marBottom w:val="0"/>
          <w:divBdr>
            <w:top w:val="none" w:sz="0" w:space="0" w:color="auto"/>
            <w:left w:val="none" w:sz="0" w:space="0" w:color="auto"/>
            <w:bottom w:val="none" w:sz="0" w:space="0" w:color="auto"/>
            <w:right w:val="none" w:sz="0" w:space="0" w:color="auto"/>
          </w:divBdr>
        </w:div>
        <w:div w:id="201476782">
          <w:marLeft w:val="0"/>
          <w:marRight w:val="0"/>
          <w:marTop w:val="0"/>
          <w:marBottom w:val="0"/>
          <w:divBdr>
            <w:top w:val="none" w:sz="0" w:space="0" w:color="auto"/>
            <w:left w:val="none" w:sz="0" w:space="0" w:color="auto"/>
            <w:bottom w:val="none" w:sz="0" w:space="0" w:color="auto"/>
            <w:right w:val="none" w:sz="0" w:space="0" w:color="auto"/>
          </w:divBdr>
        </w:div>
        <w:div w:id="206069448">
          <w:marLeft w:val="0"/>
          <w:marRight w:val="0"/>
          <w:marTop w:val="0"/>
          <w:marBottom w:val="0"/>
          <w:divBdr>
            <w:top w:val="none" w:sz="0" w:space="0" w:color="auto"/>
            <w:left w:val="none" w:sz="0" w:space="0" w:color="auto"/>
            <w:bottom w:val="none" w:sz="0" w:space="0" w:color="auto"/>
            <w:right w:val="none" w:sz="0" w:space="0" w:color="auto"/>
          </w:divBdr>
        </w:div>
        <w:div w:id="228153148">
          <w:marLeft w:val="0"/>
          <w:marRight w:val="0"/>
          <w:marTop w:val="0"/>
          <w:marBottom w:val="0"/>
          <w:divBdr>
            <w:top w:val="none" w:sz="0" w:space="0" w:color="auto"/>
            <w:left w:val="none" w:sz="0" w:space="0" w:color="auto"/>
            <w:bottom w:val="none" w:sz="0" w:space="0" w:color="auto"/>
            <w:right w:val="none" w:sz="0" w:space="0" w:color="auto"/>
          </w:divBdr>
        </w:div>
        <w:div w:id="235407738">
          <w:marLeft w:val="0"/>
          <w:marRight w:val="0"/>
          <w:marTop w:val="0"/>
          <w:marBottom w:val="0"/>
          <w:divBdr>
            <w:top w:val="none" w:sz="0" w:space="0" w:color="auto"/>
            <w:left w:val="none" w:sz="0" w:space="0" w:color="auto"/>
            <w:bottom w:val="none" w:sz="0" w:space="0" w:color="auto"/>
            <w:right w:val="none" w:sz="0" w:space="0" w:color="auto"/>
          </w:divBdr>
        </w:div>
        <w:div w:id="239950784">
          <w:marLeft w:val="0"/>
          <w:marRight w:val="0"/>
          <w:marTop w:val="0"/>
          <w:marBottom w:val="0"/>
          <w:divBdr>
            <w:top w:val="none" w:sz="0" w:space="0" w:color="auto"/>
            <w:left w:val="none" w:sz="0" w:space="0" w:color="auto"/>
            <w:bottom w:val="none" w:sz="0" w:space="0" w:color="auto"/>
            <w:right w:val="none" w:sz="0" w:space="0" w:color="auto"/>
          </w:divBdr>
        </w:div>
        <w:div w:id="242569300">
          <w:marLeft w:val="0"/>
          <w:marRight w:val="0"/>
          <w:marTop w:val="0"/>
          <w:marBottom w:val="0"/>
          <w:divBdr>
            <w:top w:val="none" w:sz="0" w:space="0" w:color="auto"/>
            <w:left w:val="none" w:sz="0" w:space="0" w:color="auto"/>
            <w:bottom w:val="none" w:sz="0" w:space="0" w:color="auto"/>
            <w:right w:val="none" w:sz="0" w:space="0" w:color="auto"/>
          </w:divBdr>
        </w:div>
        <w:div w:id="254216630">
          <w:marLeft w:val="0"/>
          <w:marRight w:val="0"/>
          <w:marTop w:val="0"/>
          <w:marBottom w:val="0"/>
          <w:divBdr>
            <w:top w:val="none" w:sz="0" w:space="0" w:color="auto"/>
            <w:left w:val="none" w:sz="0" w:space="0" w:color="auto"/>
            <w:bottom w:val="none" w:sz="0" w:space="0" w:color="auto"/>
            <w:right w:val="none" w:sz="0" w:space="0" w:color="auto"/>
          </w:divBdr>
        </w:div>
        <w:div w:id="260916806">
          <w:marLeft w:val="0"/>
          <w:marRight w:val="0"/>
          <w:marTop w:val="0"/>
          <w:marBottom w:val="0"/>
          <w:divBdr>
            <w:top w:val="none" w:sz="0" w:space="0" w:color="auto"/>
            <w:left w:val="none" w:sz="0" w:space="0" w:color="auto"/>
            <w:bottom w:val="none" w:sz="0" w:space="0" w:color="auto"/>
            <w:right w:val="none" w:sz="0" w:space="0" w:color="auto"/>
          </w:divBdr>
        </w:div>
        <w:div w:id="273905595">
          <w:marLeft w:val="0"/>
          <w:marRight w:val="0"/>
          <w:marTop w:val="0"/>
          <w:marBottom w:val="0"/>
          <w:divBdr>
            <w:top w:val="none" w:sz="0" w:space="0" w:color="auto"/>
            <w:left w:val="none" w:sz="0" w:space="0" w:color="auto"/>
            <w:bottom w:val="none" w:sz="0" w:space="0" w:color="auto"/>
            <w:right w:val="none" w:sz="0" w:space="0" w:color="auto"/>
          </w:divBdr>
        </w:div>
        <w:div w:id="282928687">
          <w:marLeft w:val="0"/>
          <w:marRight w:val="0"/>
          <w:marTop w:val="0"/>
          <w:marBottom w:val="0"/>
          <w:divBdr>
            <w:top w:val="none" w:sz="0" w:space="0" w:color="auto"/>
            <w:left w:val="none" w:sz="0" w:space="0" w:color="auto"/>
            <w:bottom w:val="none" w:sz="0" w:space="0" w:color="auto"/>
            <w:right w:val="none" w:sz="0" w:space="0" w:color="auto"/>
          </w:divBdr>
        </w:div>
        <w:div w:id="303657698">
          <w:marLeft w:val="0"/>
          <w:marRight w:val="0"/>
          <w:marTop w:val="0"/>
          <w:marBottom w:val="0"/>
          <w:divBdr>
            <w:top w:val="none" w:sz="0" w:space="0" w:color="auto"/>
            <w:left w:val="none" w:sz="0" w:space="0" w:color="auto"/>
            <w:bottom w:val="none" w:sz="0" w:space="0" w:color="auto"/>
            <w:right w:val="none" w:sz="0" w:space="0" w:color="auto"/>
          </w:divBdr>
        </w:div>
        <w:div w:id="303897014">
          <w:marLeft w:val="0"/>
          <w:marRight w:val="0"/>
          <w:marTop w:val="0"/>
          <w:marBottom w:val="0"/>
          <w:divBdr>
            <w:top w:val="none" w:sz="0" w:space="0" w:color="auto"/>
            <w:left w:val="none" w:sz="0" w:space="0" w:color="auto"/>
            <w:bottom w:val="none" w:sz="0" w:space="0" w:color="auto"/>
            <w:right w:val="none" w:sz="0" w:space="0" w:color="auto"/>
          </w:divBdr>
        </w:div>
        <w:div w:id="307709717">
          <w:marLeft w:val="0"/>
          <w:marRight w:val="0"/>
          <w:marTop w:val="0"/>
          <w:marBottom w:val="0"/>
          <w:divBdr>
            <w:top w:val="none" w:sz="0" w:space="0" w:color="auto"/>
            <w:left w:val="none" w:sz="0" w:space="0" w:color="auto"/>
            <w:bottom w:val="none" w:sz="0" w:space="0" w:color="auto"/>
            <w:right w:val="none" w:sz="0" w:space="0" w:color="auto"/>
          </w:divBdr>
        </w:div>
        <w:div w:id="325400735">
          <w:marLeft w:val="0"/>
          <w:marRight w:val="0"/>
          <w:marTop w:val="0"/>
          <w:marBottom w:val="0"/>
          <w:divBdr>
            <w:top w:val="none" w:sz="0" w:space="0" w:color="auto"/>
            <w:left w:val="none" w:sz="0" w:space="0" w:color="auto"/>
            <w:bottom w:val="none" w:sz="0" w:space="0" w:color="auto"/>
            <w:right w:val="none" w:sz="0" w:space="0" w:color="auto"/>
          </w:divBdr>
        </w:div>
        <w:div w:id="326788770">
          <w:marLeft w:val="0"/>
          <w:marRight w:val="0"/>
          <w:marTop w:val="0"/>
          <w:marBottom w:val="0"/>
          <w:divBdr>
            <w:top w:val="none" w:sz="0" w:space="0" w:color="auto"/>
            <w:left w:val="none" w:sz="0" w:space="0" w:color="auto"/>
            <w:bottom w:val="none" w:sz="0" w:space="0" w:color="auto"/>
            <w:right w:val="none" w:sz="0" w:space="0" w:color="auto"/>
          </w:divBdr>
        </w:div>
        <w:div w:id="350110160">
          <w:marLeft w:val="0"/>
          <w:marRight w:val="0"/>
          <w:marTop w:val="0"/>
          <w:marBottom w:val="0"/>
          <w:divBdr>
            <w:top w:val="none" w:sz="0" w:space="0" w:color="auto"/>
            <w:left w:val="none" w:sz="0" w:space="0" w:color="auto"/>
            <w:bottom w:val="none" w:sz="0" w:space="0" w:color="auto"/>
            <w:right w:val="none" w:sz="0" w:space="0" w:color="auto"/>
          </w:divBdr>
        </w:div>
        <w:div w:id="354890814">
          <w:marLeft w:val="0"/>
          <w:marRight w:val="0"/>
          <w:marTop w:val="0"/>
          <w:marBottom w:val="0"/>
          <w:divBdr>
            <w:top w:val="none" w:sz="0" w:space="0" w:color="auto"/>
            <w:left w:val="none" w:sz="0" w:space="0" w:color="auto"/>
            <w:bottom w:val="none" w:sz="0" w:space="0" w:color="auto"/>
            <w:right w:val="none" w:sz="0" w:space="0" w:color="auto"/>
          </w:divBdr>
        </w:div>
        <w:div w:id="357391054">
          <w:marLeft w:val="0"/>
          <w:marRight w:val="0"/>
          <w:marTop w:val="0"/>
          <w:marBottom w:val="0"/>
          <w:divBdr>
            <w:top w:val="none" w:sz="0" w:space="0" w:color="auto"/>
            <w:left w:val="none" w:sz="0" w:space="0" w:color="auto"/>
            <w:bottom w:val="none" w:sz="0" w:space="0" w:color="auto"/>
            <w:right w:val="none" w:sz="0" w:space="0" w:color="auto"/>
          </w:divBdr>
        </w:div>
        <w:div w:id="359941545">
          <w:marLeft w:val="0"/>
          <w:marRight w:val="0"/>
          <w:marTop w:val="0"/>
          <w:marBottom w:val="0"/>
          <w:divBdr>
            <w:top w:val="none" w:sz="0" w:space="0" w:color="auto"/>
            <w:left w:val="none" w:sz="0" w:space="0" w:color="auto"/>
            <w:bottom w:val="none" w:sz="0" w:space="0" w:color="auto"/>
            <w:right w:val="none" w:sz="0" w:space="0" w:color="auto"/>
          </w:divBdr>
        </w:div>
        <w:div w:id="366609365">
          <w:marLeft w:val="0"/>
          <w:marRight w:val="0"/>
          <w:marTop w:val="0"/>
          <w:marBottom w:val="0"/>
          <w:divBdr>
            <w:top w:val="none" w:sz="0" w:space="0" w:color="auto"/>
            <w:left w:val="none" w:sz="0" w:space="0" w:color="auto"/>
            <w:bottom w:val="none" w:sz="0" w:space="0" w:color="auto"/>
            <w:right w:val="none" w:sz="0" w:space="0" w:color="auto"/>
          </w:divBdr>
        </w:div>
        <w:div w:id="378939928">
          <w:marLeft w:val="0"/>
          <w:marRight w:val="0"/>
          <w:marTop w:val="0"/>
          <w:marBottom w:val="0"/>
          <w:divBdr>
            <w:top w:val="none" w:sz="0" w:space="0" w:color="auto"/>
            <w:left w:val="none" w:sz="0" w:space="0" w:color="auto"/>
            <w:bottom w:val="none" w:sz="0" w:space="0" w:color="auto"/>
            <w:right w:val="none" w:sz="0" w:space="0" w:color="auto"/>
          </w:divBdr>
        </w:div>
        <w:div w:id="386728539">
          <w:marLeft w:val="0"/>
          <w:marRight w:val="0"/>
          <w:marTop w:val="0"/>
          <w:marBottom w:val="0"/>
          <w:divBdr>
            <w:top w:val="none" w:sz="0" w:space="0" w:color="auto"/>
            <w:left w:val="none" w:sz="0" w:space="0" w:color="auto"/>
            <w:bottom w:val="none" w:sz="0" w:space="0" w:color="auto"/>
            <w:right w:val="none" w:sz="0" w:space="0" w:color="auto"/>
          </w:divBdr>
        </w:div>
        <w:div w:id="393699808">
          <w:marLeft w:val="0"/>
          <w:marRight w:val="0"/>
          <w:marTop w:val="0"/>
          <w:marBottom w:val="0"/>
          <w:divBdr>
            <w:top w:val="none" w:sz="0" w:space="0" w:color="auto"/>
            <w:left w:val="none" w:sz="0" w:space="0" w:color="auto"/>
            <w:bottom w:val="none" w:sz="0" w:space="0" w:color="auto"/>
            <w:right w:val="none" w:sz="0" w:space="0" w:color="auto"/>
          </w:divBdr>
        </w:div>
        <w:div w:id="394285431">
          <w:marLeft w:val="0"/>
          <w:marRight w:val="0"/>
          <w:marTop w:val="0"/>
          <w:marBottom w:val="0"/>
          <w:divBdr>
            <w:top w:val="none" w:sz="0" w:space="0" w:color="auto"/>
            <w:left w:val="none" w:sz="0" w:space="0" w:color="auto"/>
            <w:bottom w:val="none" w:sz="0" w:space="0" w:color="auto"/>
            <w:right w:val="none" w:sz="0" w:space="0" w:color="auto"/>
          </w:divBdr>
        </w:div>
        <w:div w:id="397245311">
          <w:marLeft w:val="0"/>
          <w:marRight w:val="0"/>
          <w:marTop w:val="0"/>
          <w:marBottom w:val="0"/>
          <w:divBdr>
            <w:top w:val="none" w:sz="0" w:space="0" w:color="auto"/>
            <w:left w:val="none" w:sz="0" w:space="0" w:color="auto"/>
            <w:bottom w:val="none" w:sz="0" w:space="0" w:color="auto"/>
            <w:right w:val="none" w:sz="0" w:space="0" w:color="auto"/>
          </w:divBdr>
        </w:div>
        <w:div w:id="402486617">
          <w:marLeft w:val="0"/>
          <w:marRight w:val="0"/>
          <w:marTop w:val="0"/>
          <w:marBottom w:val="0"/>
          <w:divBdr>
            <w:top w:val="none" w:sz="0" w:space="0" w:color="auto"/>
            <w:left w:val="none" w:sz="0" w:space="0" w:color="auto"/>
            <w:bottom w:val="none" w:sz="0" w:space="0" w:color="auto"/>
            <w:right w:val="none" w:sz="0" w:space="0" w:color="auto"/>
          </w:divBdr>
        </w:div>
        <w:div w:id="410394550">
          <w:marLeft w:val="0"/>
          <w:marRight w:val="0"/>
          <w:marTop w:val="0"/>
          <w:marBottom w:val="0"/>
          <w:divBdr>
            <w:top w:val="none" w:sz="0" w:space="0" w:color="auto"/>
            <w:left w:val="none" w:sz="0" w:space="0" w:color="auto"/>
            <w:bottom w:val="none" w:sz="0" w:space="0" w:color="auto"/>
            <w:right w:val="none" w:sz="0" w:space="0" w:color="auto"/>
          </w:divBdr>
        </w:div>
        <w:div w:id="412550496">
          <w:marLeft w:val="0"/>
          <w:marRight w:val="0"/>
          <w:marTop w:val="0"/>
          <w:marBottom w:val="0"/>
          <w:divBdr>
            <w:top w:val="none" w:sz="0" w:space="0" w:color="auto"/>
            <w:left w:val="none" w:sz="0" w:space="0" w:color="auto"/>
            <w:bottom w:val="none" w:sz="0" w:space="0" w:color="auto"/>
            <w:right w:val="none" w:sz="0" w:space="0" w:color="auto"/>
          </w:divBdr>
        </w:div>
        <w:div w:id="415713609">
          <w:marLeft w:val="0"/>
          <w:marRight w:val="0"/>
          <w:marTop w:val="0"/>
          <w:marBottom w:val="0"/>
          <w:divBdr>
            <w:top w:val="none" w:sz="0" w:space="0" w:color="auto"/>
            <w:left w:val="none" w:sz="0" w:space="0" w:color="auto"/>
            <w:bottom w:val="none" w:sz="0" w:space="0" w:color="auto"/>
            <w:right w:val="none" w:sz="0" w:space="0" w:color="auto"/>
          </w:divBdr>
        </w:div>
        <w:div w:id="421343255">
          <w:marLeft w:val="0"/>
          <w:marRight w:val="0"/>
          <w:marTop w:val="0"/>
          <w:marBottom w:val="0"/>
          <w:divBdr>
            <w:top w:val="none" w:sz="0" w:space="0" w:color="auto"/>
            <w:left w:val="none" w:sz="0" w:space="0" w:color="auto"/>
            <w:bottom w:val="none" w:sz="0" w:space="0" w:color="auto"/>
            <w:right w:val="none" w:sz="0" w:space="0" w:color="auto"/>
          </w:divBdr>
        </w:div>
        <w:div w:id="451555019">
          <w:marLeft w:val="0"/>
          <w:marRight w:val="0"/>
          <w:marTop w:val="0"/>
          <w:marBottom w:val="0"/>
          <w:divBdr>
            <w:top w:val="none" w:sz="0" w:space="0" w:color="auto"/>
            <w:left w:val="none" w:sz="0" w:space="0" w:color="auto"/>
            <w:bottom w:val="none" w:sz="0" w:space="0" w:color="auto"/>
            <w:right w:val="none" w:sz="0" w:space="0" w:color="auto"/>
          </w:divBdr>
        </w:div>
        <w:div w:id="452285930">
          <w:marLeft w:val="0"/>
          <w:marRight w:val="0"/>
          <w:marTop w:val="0"/>
          <w:marBottom w:val="0"/>
          <w:divBdr>
            <w:top w:val="none" w:sz="0" w:space="0" w:color="auto"/>
            <w:left w:val="none" w:sz="0" w:space="0" w:color="auto"/>
            <w:bottom w:val="none" w:sz="0" w:space="0" w:color="auto"/>
            <w:right w:val="none" w:sz="0" w:space="0" w:color="auto"/>
          </w:divBdr>
        </w:div>
        <w:div w:id="454908827">
          <w:marLeft w:val="0"/>
          <w:marRight w:val="0"/>
          <w:marTop w:val="0"/>
          <w:marBottom w:val="0"/>
          <w:divBdr>
            <w:top w:val="none" w:sz="0" w:space="0" w:color="auto"/>
            <w:left w:val="none" w:sz="0" w:space="0" w:color="auto"/>
            <w:bottom w:val="none" w:sz="0" w:space="0" w:color="auto"/>
            <w:right w:val="none" w:sz="0" w:space="0" w:color="auto"/>
          </w:divBdr>
        </w:div>
        <w:div w:id="459538862">
          <w:marLeft w:val="0"/>
          <w:marRight w:val="0"/>
          <w:marTop w:val="0"/>
          <w:marBottom w:val="0"/>
          <w:divBdr>
            <w:top w:val="none" w:sz="0" w:space="0" w:color="auto"/>
            <w:left w:val="none" w:sz="0" w:space="0" w:color="auto"/>
            <w:bottom w:val="none" w:sz="0" w:space="0" w:color="auto"/>
            <w:right w:val="none" w:sz="0" w:space="0" w:color="auto"/>
          </w:divBdr>
        </w:div>
        <w:div w:id="463237196">
          <w:marLeft w:val="0"/>
          <w:marRight w:val="0"/>
          <w:marTop w:val="0"/>
          <w:marBottom w:val="0"/>
          <w:divBdr>
            <w:top w:val="none" w:sz="0" w:space="0" w:color="auto"/>
            <w:left w:val="none" w:sz="0" w:space="0" w:color="auto"/>
            <w:bottom w:val="none" w:sz="0" w:space="0" w:color="auto"/>
            <w:right w:val="none" w:sz="0" w:space="0" w:color="auto"/>
          </w:divBdr>
        </w:div>
        <w:div w:id="465508076">
          <w:marLeft w:val="0"/>
          <w:marRight w:val="0"/>
          <w:marTop w:val="0"/>
          <w:marBottom w:val="0"/>
          <w:divBdr>
            <w:top w:val="none" w:sz="0" w:space="0" w:color="auto"/>
            <w:left w:val="none" w:sz="0" w:space="0" w:color="auto"/>
            <w:bottom w:val="none" w:sz="0" w:space="0" w:color="auto"/>
            <w:right w:val="none" w:sz="0" w:space="0" w:color="auto"/>
          </w:divBdr>
        </w:div>
        <w:div w:id="469641311">
          <w:marLeft w:val="0"/>
          <w:marRight w:val="0"/>
          <w:marTop w:val="0"/>
          <w:marBottom w:val="0"/>
          <w:divBdr>
            <w:top w:val="none" w:sz="0" w:space="0" w:color="auto"/>
            <w:left w:val="none" w:sz="0" w:space="0" w:color="auto"/>
            <w:bottom w:val="none" w:sz="0" w:space="0" w:color="auto"/>
            <w:right w:val="none" w:sz="0" w:space="0" w:color="auto"/>
          </w:divBdr>
        </w:div>
        <w:div w:id="527448010">
          <w:marLeft w:val="0"/>
          <w:marRight w:val="0"/>
          <w:marTop w:val="0"/>
          <w:marBottom w:val="0"/>
          <w:divBdr>
            <w:top w:val="none" w:sz="0" w:space="0" w:color="auto"/>
            <w:left w:val="none" w:sz="0" w:space="0" w:color="auto"/>
            <w:bottom w:val="none" w:sz="0" w:space="0" w:color="auto"/>
            <w:right w:val="none" w:sz="0" w:space="0" w:color="auto"/>
          </w:divBdr>
        </w:div>
        <w:div w:id="536503332">
          <w:marLeft w:val="0"/>
          <w:marRight w:val="0"/>
          <w:marTop w:val="0"/>
          <w:marBottom w:val="0"/>
          <w:divBdr>
            <w:top w:val="none" w:sz="0" w:space="0" w:color="auto"/>
            <w:left w:val="none" w:sz="0" w:space="0" w:color="auto"/>
            <w:bottom w:val="none" w:sz="0" w:space="0" w:color="auto"/>
            <w:right w:val="none" w:sz="0" w:space="0" w:color="auto"/>
          </w:divBdr>
        </w:div>
        <w:div w:id="561915285">
          <w:marLeft w:val="0"/>
          <w:marRight w:val="0"/>
          <w:marTop w:val="0"/>
          <w:marBottom w:val="0"/>
          <w:divBdr>
            <w:top w:val="none" w:sz="0" w:space="0" w:color="auto"/>
            <w:left w:val="none" w:sz="0" w:space="0" w:color="auto"/>
            <w:bottom w:val="none" w:sz="0" w:space="0" w:color="auto"/>
            <w:right w:val="none" w:sz="0" w:space="0" w:color="auto"/>
          </w:divBdr>
        </w:div>
        <w:div w:id="568926580">
          <w:marLeft w:val="0"/>
          <w:marRight w:val="0"/>
          <w:marTop w:val="0"/>
          <w:marBottom w:val="0"/>
          <w:divBdr>
            <w:top w:val="none" w:sz="0" w:space="0" w:color="auto"/>
            <w:left w:val="none" w:sz="0" w:space="0" w:color="auto"/>
            <w:bottom w:val="none" w:sz="0" w:space="0" w:color="auto"/>
            <w:right w:val="none" w:sz="0" w:space="0" w:color="auto"/>
          </w:divBdr>
        </w:div>
        <w:div w:id="574516626">
          <w:marLeft w:val="0"/>
          <w:marRight w:val="0"/>
          <w:marTop w:val="0"/>
          <w:marBottom w:val="0"/>
          <w:divBdr>
            <w:top w:val="none" w:sz="0" w:space="0" w:color="auto"/>
            <w:left w:val="none" w:sz="0" w:space="0" w:color="auto"/>
            <w:bottom w:val="none" w:sz="0" w:space="0" w:color="auto"/>
            <w:right w:val="none" w:sz="0" w:space="0" w:color="auto"/>
          </w:divBdr>
        </w:div>
        <w:div w:id="585309738">
          <w:marLeft w:val="0"/>
          <w:marRight w:val="0"/>
          <w:marTop w:val="0"/>
          <w:marBottom w:val="0"/>
          <w:divBdr>
            <w:top w:val="none" w:sz="0" w:space="0" w:color="auto"/>
            <w:left w:val="none" w:sz="0" w:space="0" w:color="auto"/>
            <w:bottom w:val="none" w:sz="0" w:space="0" w:color="auto"/>
            <w:right w:val="none" w:sz="0" w:space="0" w:color="auto"/>
          </w:divBdr>
        </w:div>
        <w:div w:id="598950790">
          <w:marLeft w:val="0"/>
          <w:marRight w:val="0"/>
          <w:marTop w:val="0"/>
          <w:marBottom w:val="0"/>
          <w:divBdr>
            <w:top w:val="none" w:sz="0" w:space="0" w:color="auto"/>
            <w:left w:val="none" w:sz="0" w:space="0" w:color="auto"/>
            <w:bottom w:val="none" w:sz="0" w:space="0" w:color="auto"/>
            <w:right w:val="none" w:sz="0" w:space="0" w:color="auto"/>
          </w:divBdr>
        </w:div>
        <w:div w:id="600335673">
          <w:marLeft w:val="0"/>
          <w:marRight w:val="0"/>
          <w:marTop w:val="0"/>
          <w:marBottom w:val="0"/>
          <w:divBdr>
            <w:top w:val="none" w:sz="0" w:space="0" w:color="auto"/>
            <w:left w:val="none" w:sz="0" w:space="0" w:color="auto"/>
            <w:bottom w:val="none" w:sz="0" w:space="0" w:color="auto"/>
            <w:right w:val="none" w:sz="0" w:space="0" w:color="auto"/>
          </w:divBdr>
        </w:div>
        <w:div w:id="600995180">
          <w:marLeft w:val="0"/>
          <w:marRight w:val="0"/>
          <w:marTop w:val="0"/>
          <w:marBottom w:val="0"/>
          <w:divBdr>
            <w:top w:val="none" w:sz="0" w:space="0" w:color="auto"/>
            <w:left w:val="none" w:sz="0" w:space="0" w:color="auto"/>
            <w:bottom w:val="none" w:sz="0" w:space="0" w:color="auto"/>
            <w:right w:val="none" w:sz="0" w:space="0" w:color="auto"/>
          </w:divBdr>
        </w:div>
        <w:div w:id="633558028">
          <w:marLeft w:val="0"/>
          <w:marRight w:val="0"/>
          <w:marTop w:val="0"/>
          <w:marBottom w:val="0"/>
          <w:divBdr>
            <w:top w:val="none" w:sz="0" w:space="0" w:color="auto"/>
            <w:left w:val="none" w:sz="0" w:space="0" w:color="auto"/>
            <w:bottom w:val="none" w:sz="0" w:space="0" w:color="auto"/>
            <w:right w:val="none" w:sz="0" w:space="0" w:color="auto"/>
          </w:divBdr>
        </w:div>
        <w:div w:id="641274306">
          <w:marLeft w:val="0"/>
          <w:marRight w:val="0"/>
          <w:marTop w:val="0"/>
          <w:marBottom w:val="0"/>
          <w:divBdr>
            <w:top w:val="none" w:sz="0" w:space="0" w:color="auto"/>
            <w:left w:val="none" w:sz="0" w:space="0" w:color="auto"/>
            <w:bottom w:val="none" w:sz="0" w:space="0" w:color="auto"/>
            <w:right w:val="none" w:sz="0" w:space="0" w:color="auto"/>
          </w:divBdr>
        </w:div>
        <w:div w:id="644165145">
          <w:marLeft w:val="0"/>
          <w:marRight w:val="0"/>
          <w:marTop w:val="0"/>
          <w:marBottom w:val="0"/>
          <w:divBdr>
            <w:top w:val="none" w:sz="0" w:space="0" w:color="auto"/>
            <w:left w:val="none" w:sz="0" w:space="0" w:color="auto"/>
            <w:bottom w:val="none" w:sz="0" w:space="0" w:color="auto"/>
            <w:right w:val="none" w:sz="0" w:space="0" w:color="auto"/>
          </w:divBdr>
        </w:div>
        <w:div w:id="646469772">
          <w:marLeft w:val="0"/>
          <w:marRight w:val="0"/>
          <w:marTop w:val="0"/>
          <w:marBottom w:val="0"/>
          <w:divBdr>
            <w:top w:val="none" w:sz="0" w:space="0" w:color="auto"/>
            <w:left w:val="none" w:sz="0" w:space="0" w:color="auto"/>
            <w:bottom w:val="none" w:sz="0" w:space="0" w:color="auto"/>
            <w:right w:val="none" w:sz="0" w:space="0" w:color="auto"/>
          </w:divBdr>
        </w:div>
        <w:div w:id="668024008">
          <w:marLeft w:val="0"/>
          <w:marRight w:val="0"/>
          <w:marTop w:val="0"/>
          <w:marBottom w:val="0"/>
          <w:divBdr>
            <w:top w:val="none" w:sz="0" w:space="0" w:color="auto"/>
            <w:left w:val="none" w:sz="0" w:space="0" w:color="auto"/>
            <w:bottom w:val="none" w:sz="0" w:space="0" w:color="auto"/>
            <w:right w:val="none" w:sz="0" w:space="0" w:color="auto"/>
          </w:divBdr>
        </w:div>
        <w:div w:id="676268326">
          <w:marLeft w:val="0"/>
          <w:marRight w:val="0"/>
          <w:marTop w:val="0"/>
          <w:marBottom w:val="0"/>
          <w:divBdr>
            <w:top w:val="none" w:sz="0" w:space="0" w:color="auto"/>
            <w:left w:val="none" w:sz="0" w:space="0" w:color="auto"/>
            <w:bottom w:val="none" w:sz="0" w:space="0" w:color="auto"/>
            <w:right w:val="none" w:sz="0" w:space="0" w:color="auto"/>
          </w:divBdr>
        </w:div>
        <w:div w:id="683675452">
          <w:marLeft w:val="0"/>
          <w:marRight w:val="0"/>
          <w:marTop w:val="0"/>
          <w:marBottom w:val="0"/>
          <w:divBdr>
            <w:top w:val="none" w:sz="0" w:space="0" w:color="auto"/>
            <w:left w:val="none" w:sz="0" w:space="0" w:color="auto"/>
            <w:bottom w:val="none" w:sz="0" w:space="0" w:color="auto"/>
            <w:right w:val="none" w:sz="0" w:space="0" w:color="auto"/>
          </w:divBdr>
        </w:div>
        <w:div w:id="693386815">
          <w:marLeft w:val="0"/>
          <w:marRight w:val="0"/>
          <w:marTop w:val="0"/>
          <w:marBottom w:val="0"/>
          <w:divBdr>
            <w:top w:val="none" w:sz="0" w:space="0" w:color="auto"/>
            <w:left w:val="none" w:sz="0" w:space="0" w:color="auto"/>
            <w:bottom w:val="none" w:sz="0" w:space="0" w:color="auto"/>
            <w:right w:val="none" w:sz="0" w:space="0" w:color="auto"/>
          </w:divBdr>
        </w:div>
        <w:div w:id="695886455">
          <w:marLeft w:val="0"/>
          <w:marRight w:val="0"/>
          <w:marTop w:val="0"/>
          <w:marBottom w:val="0"/>
          <w:divBdr>
            <w:top w:val="none" w:sz="0" w:space="0" w:color="auto"/>
            <w:left w:val="none" w:sz="0" w:space="0" w:color="auto"/>
            <w:bottom w:val="none" w:sz="0" w:space="0" w:color="auto"/>
            <w:right w:val="none" w:sz="0" w:space="0" w:color="auto"/>
          </w:divBdr>
        </w:div>
        <w:div w:id="700321076">
          <w:marLeft w:val="0"/>
          <w:marRight w:val="0"/>
          <w:marTop w:val="0"/>
          <w:marBottom w:val="0"/>
          <w:divBdr>
            <w:top w:val="none" w:sz="0" w:space="0" w:color="auto"/>
            <w:left w:val="none" w:sz="0" w:space="0" w:color="auto"/>
            <w:bottom w:val="none" w:sz="0" w:space="0" w:color="auto"/>
            <w:right w:val="none" w:sz="0" w:space="0" w:color="auto"/>
          </w:divBdr>
        </w:div>
        <w:div w:id="706680514">
          <w:marLeft w:val="0"/>
          <w:marRight w:val="0"/>
          <w:marTop w:val="0"/>
          <w:marBottom w:val="0"/>
          <w:divBdr>
            <w:top w:val="none" w:sz="0" w:space="0" w:color="auto"/>
            <w:left w:val="none" w:sz="0" w:space="0" w:color="auto"/>
            <w:bottom w:val="none" w:sz="0" w:space="0" w:color="auto"/>
            <w:right w:val="none" w:sz="0" w:space="0" w:color="auto"/>
          </w:divBdr>
        </w:div>
        <w:div w:id="712581607">
          <w:marLeft w:val="0"/>
          <w:marRight w:val="0"/>
          <w:marTop w:val="0"/>
          <w:marBottom w:val="0"/>
          <w:divBdr>
            <w:top w:val="none" w:sz="0" w:space="0" w:color="auto"/>
            <w:left w:val="none" w:sz="0" w:space="0" w:color="auto"/>
            <w:bottom w:val="none" w:sz="0" w:space="0" w:color="auto"/>
            <w:right w:val="none" w:sz="0" w:space="0" w:color="auto"/>
          </w:divBdr>
        </w:div>
        <w:div w:id="716659712">
          <w:marLeft w:val="0"/>
          <w:marRight w:val="0"/>
          <w:marTop w:val="0"/>
          <w:marBottom w:val="0"/>
          <w:divBdr>
            <w:top w:val="none" w:sz="0" w:space="0" w:color="auto"/>
            <w:left w:val="none" w:sz="0" w:space="0" w:color="auto"/>
            <w:bottom w:val="none" w:sz="0" w:space="0" w:color="auto"/>
            <w:right w:val="none" w:sz="0" w:space="0" w:color="auto"/>
          </w:divBdr>
        </w:div>
        <w:div w:id="721254064">
          <w:marLeft w:val="0"/>
          <w:marRight w:val="0"/>
          <w:marTop w:val="0"/>
          <w:marBottom w:val="0"/>
          <w:divBdr>
            <w:top w:val="none" w:sz="0" w:space="0" w:color="auto"/>
            <w:left w:val="none" w:sz="0" w:space="0" w:color="auto"/>
            <w:bottom w:val="none" w:sz="0" w:space="0" w:color="auto"/>
            <w:right w:val="none" w:sz="0" w:space="0" w:color="auto"/>
          </w:divBdr>
        </w:div>
        <w:div w:id="723455669">
          <w:marLeft w:val="0"/>
          <w:marRight w:val="0"/>
          <w:marTop w:val="0"/>
          <w:marBottom w:val="0"/>
          <w:divBdr>
            <w:top w:val="none" w:sz="0" w:space="0" w:color="auto"/>
            <w:left w:val="none" w:sz="0" w:space="0" w:color="auto"/>
            <w:bottom w:val="none" w:sz="0" w:space="0" w:color="auto"/>
            <w:right w:val="none" w:sz="0" w:space="0" w:color="auto"/>
          </w:divBdr>
        </w:div>
        <w:div w:id="723600751">
          <w:marLeft w:val="0"/>
          <w:marRight w:val="0"/>
          <w:marTop w:val="0"/>
          <w:marBottom w:val="0"/>
          <w:divBdr>
            <w:top w:val="none" w:sz="0" w:space="0" w:color="auto"/>
            <w:left w:val="none" w:sz="0" w:space="0" w:color="auto"/>
            <w:bottom w:val="none" w:sz="0" w:space="0" w:color="auto"/>
            <w:right w:val="none" w:sz="0" w:space="0" w:color="auto"/>
          </w:divBdr>
        </w:div>
        <w:div w:id="746417967">
          <w:marLeft w:val="0"/>
          <w:marRight w:val="0"/>
          <w:marTop w:val="0"/>
          <w:marBottom w:val="0"/>
          <w:divBdr>
            <w:top w:val="none" w:sz="0" w:space="0" w:color="auto"/>
            <w:left w:val="none" w:sz="0" w:space="0" w:color="auto"/>
            <w:bottom w:val="none" w:sz="0" w:space="0" w:color="auto"/>
            <w:right w:val="none" w:sz="0" w:space="0" w:color="auto"/>
          </w:divBdr>
        </w:div>
        <w:div w:id="748429404">
          <w:marLeft w:val="0"/>
          <w:marRight w:val="0"/>
          <w:marTop w:val="0"/>
          <w:marBottom w:val="0"/>
          <w:divBdr>
            <w:top w:val="none" w:sz="0" w:space="0" w:color="auto"/>
            <w:left w:val="none" w:sz="0" w:space="0" w:color="auto"/>
            <w:bottom w:val="none" w:sz="0" w:space="0" w:color="auto"/>
            <w:right w:val="none" w:sz="0" w:space="0" w:color="auto"/>
          </w:divBdr>
        </w:div>
        <w:div w:id="757167331">
          <w:marLeft w:val="0"/>
          <w:marRight w:val="0"/>
          <w:marTop w:val="0"/>
          <w:marBottom w:val="0"/>
          <w:divBdr>
            <w:top w:val="none" w:sz="0" w:space="0" w:color="auto"/>
            <w:left w:val="none" w:sz="0" w:space="0" w:color="auto"/>
            <w:bottom w:val="none" w:sz="0" w:space="0" w:color="auto"/>
            <w:right w:val="none" w:sz="0" w:space="0" w:color="auto"/>
          </w:divBdr>
        </w:div>
        <w:div w:id="766735529">
          <w:marLeft w:val="0"/>
          <w:marRight w:val="0"/>
          <w:marTop w:val="0"/>
          <w:marBottom w:val="0"/>
          <w:divBdr>
            <w:top w:val="none" w:sz="0" w:space="0" w:color="auto"/>
            <w:left w:val="none" w:sz="0" w:space="0" w:color="auto"/>
            <w:bottom w:val="none" w:sz="0" w:space="0" w:color="auto"/>
            <w:right w:val="none" w:sz="0" w:space="0" w:color="auto"/>
          </w:divBdr>
        </w:div>
        <w:div w:id="768547063">
          <w:marLeft w:val="0"/>
          <w:marRight w:val="0"/>
          <w:marTop w:val="0"/>
          <w:marBottom w:val="0"/>
          <w:divBdr>
            <w:top w:val="none" w:sz="0" w:space="0" w:color="auto"/>
            <w:left w:val="none" w:sz="0" w:space="0" w:color="auto"/>
            <w:bottom w:val="none" w:sz="0" w:space="0" w:color="auto"/>
            <w:right w:val="none" w:sz="0" w:space="0" w:color="auto"/>
          </w:divBdr>
        </w:div>
        <w:div w:id="775519158">
          <w:marLeft w:val="0"/>
          <w:marRight w:val="0"/>
          <w:marTop w:val="0"/>
          <w:marBottom w:val="0"/>
          <w:divBdr>
            <w:top w:val="none" w:sz="0" w:space="0" w:color="auto"/>
            <w:left w:val="none" w:sz="0" w:space="0" w:color="auto"/>
            <w:bottom w:val="none" w:sz="0" w:space="0" w:color="auto"/>
            <w:right w:val="none" w:sz="0" w:space="0" w:color="auto"/>
          </w:divBdr>
        </w:div>
        <w:div w:id="777674085">
          <w:marLeft w:val="0"/>
          <w:marRight w:val="0"/>
          <w:marTop w:val="0"/>
          <w:marBottom w:val="0"/>
          <w:divBdr>
            <w:top w:val="none" w:sz="0" w:space="0" w:color="auto"/>
            <w:left w:val="none" w:sz="0" w:space="0" w:color="auto"/>
            <w:bottom w:val="none" w:sz="0" w:space="0" w:color="auto"/>
            <w:right w:val="none" w:sz="0" w:space="0" w:color="auto"/>
          </w:divBdr>
        </w:div>
        <w:div w:id="806094216">
          <w:marLeft w:val="0"/>
          <w:marRight w:val="0"/>
          <w:marTop w:val="0"/>
          <w:marBottom w:val="0"/>
          <w:divBdr>
            <w:top w:val="none" w:sz="0" w:space="0" w:color="auto"/>
            <w:left w:val="none" w:sz="0" w:space="0" w:color="auto"/>
            <w:bottom w:val="none" w:sz="0" w:space="0" w:color="auto"/>
            <w:right w:val="none" w:sz="0" w:space="0" w:color="auto"/>
          </w:divBdr>
        </w:div>
        <w:div w:id="808866001">
          <w:marLeft w:val="0"/>
          <w:marRight w:val="0"/>
          <w:marTop w:val="0"/>
          <w:marBottom w:val="0"/>
          <w:divBdr>
            <w:top w:val="none" w:sz="0" w:space="0" w:color="auto"/>
            <w:left w:val="none" w:sz="0" w:space="0" w:color="auto"/>
            <w:bottom w:val="none" w:sz="0" w:space="0" w:color="auto"/>
            <w:right w:val="none" w:sz="0" w:space="0" w:color="auto"/>
          </w:divBdr>
        </w:div>
        <w:div w:id="809784516">
          <w:marLeft w:val="0"/>
          <w:marRight w:val="0"/>
          <w:marTop w:val="0"/>
          <w:marBottom w:val="0"/>
          <w:divBdr>
            <w:top w:val="none" w:sz="0" w:space="0" w:color="auto"/>
            <w:left w:val="none" w:sz="0" w:space="0" w:color="auto"/>
            <w:bottom w:val="none" w:sz="0" w:space="0" w:color="auto"/>
            <w:right w:val="none" w:sz="0" w:space="0" w:color="auto"/>
          </w:divBdr>
        </w:div>
        <w:div w:id="826240801">
          <w:marLeft w:val="0"/>
          <w:marRight w:val="0"/>
          <w:marTop w:val="0"/>
          <w:marBottom w:val="0"/>
          <w:divBdr>
            <w:top w:val="none" w:sz="0" w:space="0" w:color="auto"/>
            <w:left w:val="none" w:sz="0" w:space="0" w:color="auto"/>
            <w:bottom w:val="none" w:sz="0" w:space="0" w:color="auto"/>
            <w:right w:val="none" w:sz="0" w:space="0" w:color="auto"/>
          </w:divBdr>
        </w:div>
        <w:div w:id="828248026">
          <w:marLeft w:val="0"/>
          <w:marRight w:val="0"/>
          <w:marTop w:val="0"/>
          <w:marBottom w:val="0"/>
          <w:divBdr>
            <w:top w:val="none" w:sz="0" w:space="0" w:color="auto"/>
            <w:left w:val="none" w:sz="0" w:space="0" w:color="auto"/>
            <w:bottom w:val="none" w:sz="0" w:space="0" w:color="auto"/>
            <w:right w:val="none" w:sz="0" w:space="0" w:color="auto"/>
          </w:divBdr>
        </w:div>
        <w:div w:id="829558228">
          <w:marLeft w:val="0"/>
          <w:marRight w:val="0"/>
          <w:marTop w:val="0"/>
          <w:marBottom w:val="0"/>
          <w:divBdr>
            <w:top w:val="none" w:sz="0" w:space="0" w:color="auto"/>
            <w:left w:val="none" w:sz="0" w:space="0" w:color="auto"/>
            <w:bottom w:val="none" w:sz="0" w:space="0" w:color="auto"/>
            <w:right w:val="none" w:sz="0" w:space="0" w:color="auto"/>
          </w:divBdr>
        </w:div>
        <w:div w:id="838424797">
          <w:marLeft w:val="0"/>
          <w:marRight w:val="0"/>
          <w:marTop w:val="0"/>
          <w:marBottom w:val="0"/>
          <w:divBdr>
            <w:top w:val="none" w:sz="0" w:space="0" w:color="auto"/>
            <w:left w:val="none" w:sz="0" w:space="0" w:color="auto"/>
            <w:bottom w:val="none" w:sz="0" w:space="0" w:color="auto"/>
            <w:right w:val="none" w:sz="0" w:space="0" w:color="auto"/>
          </w:divBdr>
        </w:div>
        <w:div w:id="849418173">
          <w:marLeft w:val="0"/>
          <w:marRight w:val="0"/>
          <w:marTop w:val="0"/>
          <w:marBottom w:val="0"/>
          <w:divBdr>
            <w:top w:val="none" w:sz="0" w:space="0" w:color="auto"/>
            <w:left w:val="none" w:sz="0" w:space="0" w:color="auto"/>
            <w:bottom w:val="none" w:sz="0" w:space="0" w:color="auto"/>
            <w:right w:val="none" w:sz="0" w:space="0" w:color="auto"/>
          </w:divBdr>
        </w:div>
        <w:div w:id="851988428">
          <w:marLeft w:val="0"/>
          <w:marRight w:val="0"/>
          <w:marTop w:val="0"/>
          <w:marBottom w:val="0"/>
          <w:divBdr>
            <w:top w:val="none" w:sz="0" w:space="0" w:color="auto"/>
            <w:left w:val="none" w:sz="0" w:space="0" w:color="auto"/>
            <w:bottom w:val="none" w:sz="0" w:space="0" w:color="auto"/>
            <w:right w:val="none" w:sz="0" w:space="0" w:color="auto"/>
          </w:divBdr>
        </w:div>
        <w:div w:id="871577485">
          <w:marLeft w:val="0"/>
          <w:marRight w:val="0"/>
          <w:marTop w:val="0"/>
          <w:marBottom w:val="0"/>
          <w:divBdr>
            <w:top w:val="none" w:sz="0" w:space="0" w:color="auto"/>
            <w:left w:val="none" w:sz="0" w:space="0" w:color="auto"/>
            <w:bottom w:val="none" w:sz="0" w:space="0" w:color="auto"/>
            <w:right w:val="none" w:sz="0" w:space="0" w:color="auto"/>
          </w:divBdr>
        </w:div>
        <w:div w:id="871959913">
          <w:marLeft w:val="0"/>
          <w:marRight w:val="0"/>
          <w:marTop w:val="0"/>
          <w:marBottom w:val="0"/>
          <w:divBdr>
            <w:top w:val="none" w:sz="0" w:space="0" w:color="auto"/>
            <w:left w:val="none" w:sz="0" w:space="0" w:color="auto"/>
            <w:bottom w:val="none" w:sz="0" w:space="0" w:color="auto"/>
            <w:right w:val="none" w:sz="0" w:space="0" w:color="auto"/>
          </w:divBdr>
        </w:div>
        <w:div w:id="875896611">
          <w:marLeft w:val="0"/>
          <w:marRight w:val="0"/>
          <w:marTop w:val="0"/>
          <w:marBottom w:val="0"/>
          <w:divBdr>
            <w:top w:val="none" w:sz="0" w:space="0" w:color="auto"/>
            <w:left w:val="none" w:sz="0" w:space="0" w:color="auto"/>
            <w:bottom w:val="none" w:sz="0" w:space="0" w:color="auto"/>
            <w:right w:val="none" w:sz="0" w:space="0" w:color="auto"/>
          </w:divBdr>
        </w:div>
        <w:div w:id="880558229">
          <w:marLeft w:val="0"/>
          <w:marRight w:val="0"/>
          <w:marTop w:val="0"/>
          <w:marBottom w:val="0"/>
          <w:divBdr>
            <w:top w:val="none" w:sz="0" w:space="0" w:color="auto"/>
            <w:left w:val="none" w:sz="0" w:space="0" w:color="auto"/>
            <w:bottom w:val="none" w:sz="0" w:space="0" w:color="auto"/>
            <w:right w:val="none" w:sz="0" w:space="0" w:color="auto"/>
          </w:divBdr>
        </w:div>
        <w:div w:id="884637274">
          <w:marLeft w:val="0"/>
          <w:marRight w:val="0"/>
          <w:marTop w:val="0"/>
          <w:marBottom w:val="0"/>
          <w:divBdr>
            <w:top w:val="none" w:sz="0" w:space="0" w:color="auto"/>
            <w:left w:val="none" w:sz="0" w:space="0" w:color="auto"/>
            <w:bottom w:val="none" w:sz="0" w:space="0" w:color="auto"/>
            <w:right w:val="none" w:sz="0" w:space="0" w:color="auto"/>
          </w:divBdr>
        </w:div>
        <w:div w:id="887647875">
          <w:marLeft w:val="0"/>
          <w:marRight w:val="0"/>
          <w:marTop w:val="0"/>
          <w:marBottom w:val="0"/>
          <w:divBdr>
            <w:top w:val="none" w:sz="0" w:space="0" w:color="auto"/>
            <w:left w:val="none" w:sz="0" w:space="0" w:color="auto"/>
            <w:bottom w:val="none" w:sz="0" w:space="0" w:color="auto"/>
            <w:right w:val="none" w:sz="0" w:space="0" w:color="auto"/>
          </w:divBdr>
        </w:div>
        <w:div w:id="887691664">
          <w:marLeft w:val="0"/>
          <w:marRight w:val="0"/>
          <w:marTop w:val="0"/>
          <w:marBottom w:val="0"/>
          <w:divBdr>
            <w:top w:val="none" w:sz="0" w:space="0" w:color="auto"/>
            <w:left w:val="none" w:sz="0" w:space="0" w:color="auto"/>
            <w:bottom w:val="none" w:sz="0" w:space="0" w:color="auto"/>
            <w:right w:val="none" w:sz="0" w:space="0" w:color="auto"/>
          </w:divBdr>
        </w:div>
        <w:div w:id="894701636">
          <w:marLeft w:val="0"/>
          <w:marRight w:val="0"/>
          <w:marTop w:val="0"/>
          <w:marBottom w:val="0"/>
          <w:divBdr>
            <w:top w:val="none" w:sz="0" w:space="0" w:color="auto"/>
            <w:left w:val="none" w:sz="0" w:space="0" w:color="auto"/>
            <w:bottom w:val="none" w:sz="0" w:space="0" w:color="auto"/>
            <w:right w:val="none" w:sz="0" w:space="0" w:color="auto"/>
          </w:divBdr>
        </w:div>
        <w:div w:id="898785961">
          <w:marLeft w:val="0"/>
          <w:marRight w:val="0"/>
          <w:marTop w:val="0"/>
          <w:marBottom w:val="0"/>
          <w:divBdr>
            <w:top w:val="none" w:sz="0" w:space="0" w:color="auto"/>
            <w:left w:val="none" w:sz="0" w:space="0" w:color="auto"/>
            <w:bottom w:val="none" w:sz="0" w:space="0" w:color="auto"/>
            <w:right w:val="none" w:sz="0" w:space="0" w:color="auto"/>
          </w:divBdr>
        </w:div>
        <w:div w:id="912157117">
          <w:marLeft w:val="0"/>
          <w:marRight w:val="0"/>
          <w:marTop w:val="0"/>
          <w:marBottom w:val="0"/>
          <w:divBdr>
            <w:top w:val="none" w:sz="0" w:space="0" w:color="auto"/>
            <w:left w:val="none" w:sz="0" w:space="0" w:color="auto"/>
            <w:bottom w:val="none" w:sz="0" w:space="0" w:color="auto"/>
            <w:right w:val="none" w:sz="0" w:space="0" w:color="auto"/>
          </w:divBdr>
        </w:div>
        <w:div w:id="921337760">
          <w:marLeft w:val="0"/>
          <w:marRight w:val="0"/>
          <w:marTop w:val="0"/>
          <w:marBottom w:val="0"/>
          <w:divBdr>
            <w:top w:val="none" w:sz="0" w:space="0" w:color="auto"/>
            <w:left w:val="none" w:sz="0" w:space="0" w:color="auto"/>
            <w:bottom w:val="none" w:sz="0" w:space="0" w:color="auto"/>
            <w:right w:val="none" w:sz="0" w:space="0" w:color="auto"/>
          </w:divBdr>
        </w:div>
        <w:div w:id="930433323">
          <w:marLeft w:val="0"/>
          <w:marRight w:val="0"/>
          <w:marTop w:val="0"/>
          <w:marBottom w:val="0"/>
          <w:divBdr>
            <w:top w:val="none" w:sz="0" w:space="0" w:color="auto"/>
            <w:left w:val="none" w:sz="0" w:space="0" w:color="auto"/>
            <w:bottom w:val="none" w:sz="0" w:space="0" w:color="auto"/>
            <w:right w:val="none" w:sz="0" w:space="0" w:color="auto"/>
          </w:divBdr>
        </w:div>
        <w:div w:id="934165966">
          <w:marLeft w:val="0"/>
          <w:marRight w:val="0"/>
          <w:marTop w:val="0"/>
          <w:marBottom w:val="0"/>
          <w:divBdr>
            <w:top w:val="none" w:sz="0" w:space="0" w:color="auto"/>
            <w:left w:val="none" w:sz="0" w:space="0" w:color="auto"/>
            <w:bottom w:val="none" w:sz="0" w:space="0" w:color="auto"/>
            <w:right w:val="none" w:sz="0" w:space="0" w:color="auto"/>
          </w:divBdr>
        </w:div>
        <w:div w:id="935097830">
          <w:marLeft w:val="0"/>
          <w:marRight w:val="0"/>
          <w:marTop w:val="0"/>
          <w:marBottom w:val="0"/>
          <w:divBdr>
            <w:top w:val="none" w:sz="0" w:space="0" w:color="auto"/>
            <w:left w:val="none" w:sz="0" w:space="0" w:color="auto"/>
            <w:bottom w:val="none" w:sz="0" w:space="0" w:color="auto"/>
            <w:right w:val="none" w:sz="0" w:space="0" w:color="auto"/>
          </w:divBdr>
        </w:div>
        <w:div w:id="956643503">
          <w:marLeft w:val="0"/>
          <w:marRight w:val="0"/>
          <w:marTop w:val="0"/>
          <w:marBottom w:val="0"/>
          <w:divBdr>
            <w:top w:val="none" w:sz="0" w:space="0" w:color="auto"/>
            <w:left w:val="none" w:sz="0" w:space="0" w:color="auto"/>
            <w:bottom w:val="none" w:sz="0" w:space="0" w:color="auto"/>
            <w:right w:val="none" w:sz="0" w:space="0" w:color="auto"/>
          </w:divBdr>
        </w:div>
        <w:div w:id="959608724">
          <w:marLeft w:val="0"/>
          <w:marRight w:val="0"/>
          <w:marTop w:val="0"/>
          <w:marBottom w:val="0"/>
          <w:divBdr>
            <w:top w:val="none" w:sz="0" w:space="0" w:color="auto"/>
            <w:left w:val="none" w:sz="0" w:space="0" w:color="auto"/>
            <w:bottom w:val="none" w:sz="0" w:space="0" w:color="auto"/>
            <w:right w:val="none" w:sz="0" w:space="0" w:color="auto"/>
          </w:divBdr>
        </w:div>
        <w:div w:id="970481752">
          <w:marLeft w:val="0"/>
          <w:marRight w:val="0"/>
          <w:marTop w:val="0"/>
          <w:marBottom w:val="0"/>
          <w:divBdr>
            <w:top w:val="none" w:sz="0" w:space="0" w:color="auto"/>
            <w:left w:val="none" w:sz="0" w:space="0" w:color="auto"/>
            <w:bottom w:val="none" w:sz="0" w:space="0" w:color="auto"/>
            <w:right w:val="none" w:sz="0" w:space="0" w:color="auto"/>
          </w:divBdr>
        </w:div>
        <w:div w:id="982664000">
          <w:marLeft w:val="0"/>
          <w:marRight w:val="0"/>
          <w:marTop w:val="0"/>
          <w:marBottom w:val="0"/>
          <w:divBdr>
            <w:top w:val="none" w:sz="0" w:space="0" w:color="auto"/>
            <w:left w:val="none" w:sz="0" w:space="0" w:color="auto"/>
            <w:bottom w:val="none" w:sz="0" w:space="0" w:color="auto"/>
            <w:right w:val="none" w:sz="0" w:space="0" w:color="auto"/>
          </w:divBdr>
        </w:div>
        <w:div w:id="986669994">
          <w:marLeft w:val="0"/>
          <w:marRight w:val="0"/>
          <w:marTop w:val="0"/>
          <w:marBottom w:val="0"/>
          <w:divBdr>
            <w:top w:val="none" w:sz="0" w:space="0" w:color="auto"/>
            <w:left w:val="none" w:sz="0" w:space="0" w:color="auto"/>
            <w:bottom w:val="none" w:sz="0" w:space="0" w:color="auto"/>
            <w:right w:val="none" w:sz="0" w:space="0" w:color="auto"/>
          </w:divBdr>
        </w:div>
        <w:div w:id="999819143">
          <w:marLeft w:val="0"/>
          <w:marRight w:val="0"/>
          <w:marTop w:val="0"/>
          <w:marBottom w:val="0"/>
          <w:divBdr>
            <w:top w:val="none" w:sz="0" w:space="0" w:color="auto"/>
            <w:left w:val="none" w:sz="0" w:space="0" w:color="auto"/>
            <w:bottom w:val="none" w:sz="0" w:space="0" w:color="auto"/>
            <w:right w:val="none" w:sz="0" w:space="0" w:color="auto"/>
          </w:divBdr>
        </w:div>
        <w:div w:id="1010333607">
          <w:marLeft w:val="0"/>
          <w:marRight w:val="0"/>
          <w:marTop w:val="0"/>
          <w:marBottom w:val="0"/>
          <w:divBdr>
            <w:top w:val="none" w:sz="0" w:space="0" w:color="auto"/>
            <w:left w:val="none" w:sz="0" w:space="0" w:color="auto"/>
            <w:bottom w:val="none" w:sz="0" w:space="0" w:color="auto"/>
            <w:right w:val="none" w:sz="0" w:space="0" w:color="auto"/>
          </w:divBdr>
        </w:div>
        <w:div w:id="1028794625">
          <w:marLeft w:val="0"/>
          <w:marRight w:val="0"/>
          <w:marTop w:val="0"/>
          <w:marBottom w:val="0"/>
          <w:divBdr>
            <w:top w:val="none" w:sz="0" w:space="0" w:color="auto"/>
            <w:left w:val="none" w:sz="0" w:space="0" w:color="auto"/>
            <w:bottom w:val="none" w:sz="0" w:space="0" w:color="auto"/>
            <w:right w:val="none" w:sz="0" w:space="0" w:color="auto"/>
          </w:divBdr>
        </w:div>
        <w:div w:id="1048608644">
          <w:marLeft w:val="0"/>
          <w:marRight w:val="0"/>
          <w:marTop w:val="0"/>
          <w:marBottom w:val="0"/>
          <w:divBdr>
            <w:top w:val="none" w:sz="0" w:space="0" w:color="auto"/>
            <w:left w:val="none" w:sz="0" w:space="0" w:color="auto"/>
            <w:bottom w:val="none" w:sz="0" w:space="0" w:color="auto"/>
            <w:right w:val="none" w:sz="0" w:space="0" w:color="auto"/>
          </w:divBdr>
        </w:div>
        <w:div w:id="1061711909">
          <w:marLeft w:val="0"/>
          <w:marRight w:val="0"/>
          <w:marTop w:val="0"/>
          <w:marBottom w:val="0"/>
          <w:divBdr>
            <w:top w:val="none" w:sz="0" w:space="0" w:color="auto"/>
            <w:left w:val="none" w:sz="0" w:space="0" w:color="auto"/>
            <w:bottom w:val="none" w:sz="0" w:space="0" w:color="auto"/>
            <w:right w:val="none" w:sz="0" w:space="0" w:color="auto"/>
          </w:divBdr>
        </w:div>
        <w:div w:id="1083842357">
          <w:marLeft w:val="0"/>
          <w:marRight w:val="0"/>
          <w:marTop w:val="0"/>
          <w:marBottom w:val="0"/>
          <w:divBdr>
            <w:top w:val="none" w:sz="0" w:space="0" w:color="auto"/>
            <w:left w:val="none" w:sz="0" w:space="0" w:color="auto"/>
            <w:bottom w:val="none" w:sz="0" w:space="0" w:color="auto"/>
            <w:right w:val="none" w:sz="0" w:space="0" w:color="auto"/>
          </w:divBdr>
        </w:div>
        <w:div w:id="1091849015">
          <w:marLeft w:val="0"/>
          <w:marRight w:val="0"/>
          <w:marTop w:val="0"/>
          <w:marBottom w:val="0"/>
          <w:divBdr>
            <w:top w:val="none" w:sz="0" w:space="0" w:color="auto"/>
            <w:left w:val="none" w:sz="0" w:space="0" w:color="auto"/>
            <w:bottom w:val="none" w:sz="0" w:space="0" w:color="auto"/>
            <w:right w:val="none" w:sz="0" w:space="0" w:color="auto"/>
          </w:divBdr>
        </w:div>
        <w:div w:id="1092119229">
          <w:marLeft w:val="0"/>
          <w:marRight w:val="0"/>
          <w:marTop w:val="0"/>
          <w:marBottom w:val="0"/>
          <w:divBdr>
            <w:top w:val="none" w:sz="0" w:space="0" w:color="auto"/>
            <w:left w:val="none" w:sz="0" w:space="0" w:color="auto"/>
            <w:bottom w:val="none" w:sz="0" w:space="0" w:color="auto"/>
            <w:right w:val="none" w:sz="0" w:space="0" w:color="auto"/>
          </w:divBdr>
        </w:div>
        <w:div w:id="1100875876">
          <w:marLeft w:val="0"/>
          <w:marRight w:val="0"/>
          <w:marTop w:val="0"/>
          <w:marBottom w:val="0"/>
          <w:divBdr>
            <w:top w:val="none" w:sz="0" w:space="0" w:color="auto"/>
            <w:left w:val="none" w:sz="0" w:space="0" w:color="auto"/>
            <w:bottom w:val="none" w:sz="0" w:space="0" w:color="auto"/>
            <w:right w:val="none" w:sz="0" w:space="0" w:color="auto"/>
          </w:divBdr>
        </w:div>
        <w:div w:id="1106460547">
          <w:marLeft w:val="0"/>
          <w:marRight w:val="0"/>
          <w:marTop w:val="0"/>
          <w:marBottom w:val="0"/>
          <w:divBdr>
            <w:top w:val="none" w:sz="0" w:space="0" w:color="auto"/>
            <w:left w:val="none" w:sz="0" w:space="0" w:color="auto"/>
            <w:bottom w:val="none" w:sz="0" w:space="0" w:color="auto"/>
            <w:right w:val="none" w:sz="0" w:space="0" w:color="auto"/>
          </w:divBdr>
        </w:div>
        <w:div w:id="1115951030">
          <w:marLeft w:val="0"/>
          <w:marRight w:val="0"/>
          <w:marTop w:val="0"/>
          <w:marBottom w:val="0"/>
          <w:divBdr>
            <w:top w:val="none" w:sz="0" w:space="0" w:color="auto"/>
            <w:left w:val="none" w:sz="0" w:space="0" w:color="auto"/>
            <w:bottom w:val="none" w:sz="0" w:space="0" w:color="auto"/>
            <w:right w:val="none" w:sz="0" w:space="0" w:color="auto"/>
          </w:divBdr>
        </w:div>
        <w:div w:id="1123034711">
          <w:marLeft w:val="0"/>
          <w:marRight w:val="0"/>
          <w:marTop w:val="0"/>
          <w:marBottom w:val="0"/>
          <w:divBdr>
            <w:top w:val="none" w:sz="0" w:space="0" w:color="auto"/>
            <w:left w:val="none" w:sz="0" w:space="0" w:color="auto"/>
            <w:bottom w:val="none" w:sz="0" w:space="0" w:color="auto"/>
            <w:right w:val="none" w:sz="0" w:space="0" w:color="auto"/>
          </w:divBdr>
        </w:div>
        <w:div w:id="1123504642">
          <w:marLeft w:val="0"/>
          <w:marRight w:val="0"/>
          <w:marTop w:val="0"/>
          <w:marBottom w:val="0"/>
          <w:divBdr>
            <w:top w:val="none" w:sz="0" w:space="0" w:color="auto"/>
            <w:left w:val="none" w:sz="0" w:space="0" w:color="auto"/>
            <w:bottom w:val="none" w:sz="0" w:space="0" w:color="auto"/>
            <w:right w:val="none" w:sz="0" w:space="0" w:color="auto"/>
          </w:divBdr>
        </w:div>
        <w:div w:id="1152333501">
          <w:marLeft w:val="0"/>
          <w:marRight w:val="0"/>
          <w:marTop w:val="0"/>
          <w:marBottom w:val="0"/>
          <w:divBdr>
            <w:top w:val="none" w:sz="0" w:space="0" w:color="auto"/>
            <w:left w:val="none" w:sz="0" w:space="0" w:color="auto"/>
            <w:bottom w:val="none" w:sz="0" w:space="0" w:color="auto"/>
            <w:right w:val="none" w:sz="0" w:space="0" w:color="auto"/>
          </w:divBdr>
        </w:div>
        <w:div w:id="1156383804">
          <w:marLeft w:val="0"/>
          <w:marRight w:val="0"/>
          <w:marTop w:val="0"/>
          <w:marBottom w:val="0"/>
          <w:divBdr>
            <w:top w:val="none" w:sz="0" w:space="0" w:color="auto"/>
            <w:left w:val="none" w:sz="0" w:space="0" w:color="auto"/>
            <w:bottom w:val="none" w:sz="0" w:space="0" w:color="auto"/>
            <w:right w:val="none" w:sz="0" w:space="0" w:color="auto"/>
          </w:divBdr>
        </w:div>
        <w:div w:id="1157258671">
          <w:marLeft w:val="0"/>
          <w:marRight w:val="0"/>
          <w:marTop w:val="0"/>
          <w:marBottom w:val="0"/>
          <w:divBdr>
            <w:top w:val="none" w:sz="0" w:space="0" w:color="auto"/>
            <w:left w:val="none" w:sz="0" w:space="0" w:color="auto"/>
            <w:bottom w:val="none" w:sz="0" w:space="0" w:color="auto"/>
            <w:right w:val="none" w:sz="0" w:space="0" w:color="auto"/>
          </w:divBdr>
        </w:div>
        <w:div w:id="1176305966">
          <w:marLeft w:val="0"/>
          <w:marRight w:val="0"/>
          <w:marTop w:val="0"/>
          <w:marBottom w:val="0"/>
          <w:divBdr>
            <w:top w:val="none" w:sz="0" w:space="0" w:color="auto"/>
            <w:left w:val="none" w:sz="0" w:space="0" w:color="auto"/>
            <w:bottom w:val="none" w:sz="0" w:space="0" w:color="auto"/>
            <w:right w:val="none" w:sz="0" w:space="0" w:color="auto"/>
          </w:divBdr>
        </w:div>
        <w:div w:id="1180894178">
          <w:marLeft w:val="0"/>
          <w:marRight w:val="0"/>
          <w:marTop w:val="0"/>
          <w:marBottom w:val="0"/>
          <w:divBdr>
            <w:top w:val="none" w:sz="0" w:space="0" w:color="auto"/>
            <w:left w:val="none" w:sz="0" w:space="0" w:color="auto"/>
            <w:bottom w:val="none" w:sz="0" w:space="0" w:color="auto"/>
            <w:right w:val="none" w:sz="0" w:space="0" w:color="auto"/>
          </w:divBdr>
        </w:div>
        <w:div w:id="1184058033">
          <w:marLeft w:val="0"/>
          <w:marRight w:val="0"/>
          <w:marTop w:val="0"/>
          <w:marBottom w:val="0"/>
          <w:divBdr>
            <w:top w:val="none" w:sz="0" w:space="0" w:color="auto"/>
            <w:left w:val="none" w:sz="0" w:space="0" w:color="auto"/>
            <w:bottom w:val="none" w:sz="0" w:space="0" w:color="auto"/>
            <w:right w:val="none" w:sz="0" w:space="0" w:color="auto"/>
          </w:divBdr>
        </w:div>
        <w:div w:id="1195464596">
          <w:marLeft w:val="0"/>
          <w:marRight w:val="0"/>
          <w:marTop w:val="0"/>
          <w:marBottom w:val="0"/>
          <w:divBdr>
            <w:top w:val="none" w:sz="0" w:space="0" w:color="auto"/>
            <w:left w:val="none" w:sz="0" w:space="0" w:color="auto"/>
            <w:bottom w:val="none" w:sz="0" w:space="0" w:color="auto"/>
            <w:right w:val="none" w:sz="0" w:space="0" w:color="auto"/>
          </w:divBdr>
        </w:div>
        <w:div w:id="1200707806">
          <w:marLeft w:val="0"/>
          <w:marRight w:val="0"/>
          <w:marTop w:val="0"/>
          <w:marBottom w:val="0"/>
          <w:divBdr>
            <w:top w:val="none" w:sz="0" w:space="0" w:color="auto"/>
            <w:left w:val="none" w:sz="0" w:space="0" w:color="auto"/>
            <w:bottom w:val="none" w:sz="0" w:space="0" w:color="auto"/>
            <w:right w:val="none" w:sz="0" w:space="0" w:color="auto"/>
          </w:divBdr>
        </w:div>
        <w:div w:id="1207327551">
          <w:marLeft w:val="0"/>
          <w:marRight w:val="0"/>
          <w:marTop w:val="0"/>
          <w:marBottom w:val="0"/>
          <w:divBdr>
            <w:top w:val="none" w:sz="0" w:space="0" w:color="auto"/>
            <w:left w:val="none" w:sz="0" w:space="0" w:color="auto"/>
            <w:bottom w:val="none" w:sz="0" w:space="0" w:color="auto"/>
            <w:right w:val="none" w:sz="0" w:space="0" w:color="auto"/>
          </w:divBdr>
        </w:div>
        <w:div w:id="1208571751">
          <w:marLeft w:val="0"/>
          <w:marRight w:val="0"/>
          <w:marTop w:val="0"/>
          <w:marBottom w:val="0"/>
          <w:divBdr>
            <w:top w:val="none" w:sz="0" w:space="0" w:color="auto"/>
            <w:left w:val="none" w:sz="0" w:space="0" w:color="auto"/>
            <w:bottom w:val="none" w:sz="0" w:space="0" w:color="auto"/>
            <w:right w:val="none" w:sz="0" w:space="0" w:color="auto"/>
          </w:divBdr>
        </w:div>
        <w:div w:id="1223830049">
          <w:marLeft w:val="0"/>
          <w:marRight w:val="0"/>
          <w:marTop w:val="0"/>
          <w:marBottom w:val="0"/>
          <w:divBdr>
            <w:top w:val="none" w:sz="0" w:space="0" w:color="auto"/>
            <w:left w:val="none" w:sz="0" w:space="0" w:color="auto"/>
            <w:bottom w:val="none" w:sz="0" w:space="0" w:color="auto"/>
            <w:right w:val="none" w:sz="0" w:space="0" w:color="auto"/>
          </w:divBdr>
        </w:div>
        <w:div w:id="1231424984">
          <w:marLeft w:val="0"/>
          <w:marRight w:val="0"/>
          <w:marTop w:val="0"/>
          <w:marBottom w:val="0"/>
          <w:divBdr>
            <w:top w:val="none" w:sz="0" w:space="0" w:color="auto"/>
            <w:left w:val="none" w:sz="0" w:space="0" w:color="auto"/>
            <w:bottom w:val="none" w:sz="0" w:space="0" w:color="auto"/>
            <w:right w:val="none" w:sz="0" w:space="0" w:color="auto"/>
          </w:divBdr>
        </w:div>
        <w:div w:id="1246302665">
          <w:marLeft w:val="0"/>
          <w:marRight w:val="0"/>
          <w:marTop w:val="0"/>
          <w:marBottom w:val="0"/>
          <w:divBdr>
            <w:top w:val="none" w:sz="0" w:space="0" w:color="auto"/>
            <w:left w:val="none" w:sz="0" w:space="0" w:color="auto"/>
            <w:bottom w:val="none" w:sz="0" w:space="0" w:color="auto"/>
            <w:right w:val="none" w:sz="0" w:space="0" w:color="auto"/>
          </w:divBdr>
        </w:div>
        <w:div w:id="1246720104">
          <w:marLeft w:val="0"/>
          <w:marRight w:val="0"/>
          <w:marTop w:val="0"/>
          <w:marBottom w:val="0"/>
          <w:divBdr>
            <w:top w:val="none" w:sz="0" w:space="0" w:color="auto"/>
            <w:left w:val="none" w:sz="0" w:space="0" w:color="auto"/>
            <w:bottom w:val="none" w:sz="0" w:space="0" w:color="auto"/>
            <w:right w:val="none" w:sz="0" w:space="0" w:color="auto"/>
          </w:divBdr>
        </w:div>
        <w:div w:id="1248467204">
          <w:marLeft w:val="0"/>
          <w:marRight w:val="0"/>
          <w:marTop w:val="0"/>
          <w:marBottom w:val="0"/>
          <w:divBdr>
            <w:top w:val="none" w:sz="0" w:space="0" w:color="auto"/>
            <w:left w:val="none" w:sz="0" w:space="0" w:color="auto"/>
            <w:bottom w:val="none" w:sz="0" w:space="0" w:color="auto"/>
            <w:right w:val="none" w:sz="0" w:space="0" w:color="auto"/>
          </w:divBdr>
        </w:div>
        <w:div w:id="1252618552">
          <w:marLeft w:val="0"/>
          <w:marRight w:val="0"/>
          <w:marTop w:val="0"/>
          <w:marBottom w:val="0"/>
          <w:divBdr>
            <w:top w:val="none" w:sz="0" w:space="0" w:color="auto"/>
            <w:left w:val="none" w:sz="0" w:space="0" w:color="auto"/>
            <w:bottom w:val="none" w:sz="0" w:space="0" w:color="auto"/>
            <w:right w:val="none" w:sz="0" w:space="0" w:color="auto"/>
          </w:divBdr>
        </w:div>
        <w:div w:id="1253977727">
          <w:marLeft w:val="0"/>
          <w:marRight w:val="0"/>
          <w:marTop w:val="0"/>
          <w:marBottom w:val="0"/>
          <w:divBdr>
            <w:top w:val="none" w:sz="0" w:space="0" w:color="auto"/>
            <w:left w:val="none" w:sz="0" w:space="0" w:color="auto"/>
            <w:bottom w:val="none" w:sz="0" w:space="0" w:color="auto"/>
            <w:right w:val="none" w:sz="0" w:space="0" w:color="auto"/>
          </w:divBdr>
        </w:div>
        <w:div w:id="1257011370">
          <w:marLeft w:val="0"/>
          <w:marRight w:val="0"/>
          <w:marTop w:val="0"/>
          <w:marBottom w:val="0"/>
          <w:divBdr>
            <w:top w:val="none" w:sz="0" w:space="0" w:color="auto"/>
            <w:left w:val="none" w:sz="0" w:space="0" w:color="auto"/>
            <w:bottom w:val="none" w:sz="0" w:space="0" w:color="auto"/>
            <w:right w:val="none" w:sz="0" w:space="0" w:color="auto"/>
          </w:divBdr>
        </w:div>
        <w:div w:id="1286961655">
          <w:marLeft w:val="0"/>
          <w:marRight w:val="0"/>
          <w:marTop w:val="0"/>
          <w:marBottom w:val="0"/>
          <w:divBdr>
            <w:top w:val="none" w:sz="0" w:space="0" w:color="auto"/>
            <w:left w:val="none" w:sz="0" w:space="0" w:color="auto"/>
            <w:bottom w:val="none" w:sz="0" w:space="0" w:color="auto"/>
            <w:right w:val="none" w:sz="0" w:space="0" w:color="auto"/>
          </w:divBdr>
        </w:div>
        <w:div w:id="1312754812">
          <w:marLeft w:val="0"/>
          <w:marRight w:val="0"/>
          <w:marTop w:val="0"/>
          <w:marBottom w:val="0"/>
          <w:divBdr>
            <w:top w:val="none" w:sz="0" w:space="0" w:color="auto"/>
            <w:left w:val="none" w:sz="0" w:space="0" w:color="auto"/>
            <w:bottom w:val="none" w:sz="0" w:space="0" w:color="auto"/>
            <w:right w:val="none" w:sz="0" w:space="0" w:color="auto"/>
          </w:divBdr>
        </w:div>
        <w:div w:id="1313868808">
          <w:marLeft w:val="0"/>
          <w:marRight w:val="0"/>
          <w:marTop w:val="0"/>
          <w:marBottom w:val="0"/>
          <w:divBdr>
            <w:top w:val="none" w:sz="0" w:space="0" w:color="auto"/>
            <w:left w:val="none" w:sz="0" w:space="0" w:color="auto"/>
            <w:bottom w:val="none" w:sz="0" w:space="0" w:color="auto"/>
            <w:right w:val="none" w:sz="0" w:space="0" w:color="auto"/>
          </w:divBdr>
        </w:div>
        <w:div w:id="1326712262">
          <w:marLeft w:val="0"/>
          <w:marRight w:val="0"/>
          <w:marTop w:val="0"/>
          <w:marBottom w:val="0"/>
          <w:divBdr>
            <w:top w:val="none" w:sz="0" w:space="0" w:color="auto"/>
            <w:left w:val="none" w:sz="0" w:space="0" w:color="auto"/>
            <w:bottom w:val="none" w:sz="0" w:space="0" w:color="auto"/>
            <w:right w:val="none" w:sz="0" w:space="0" w:color="auto"/>
          </w:divBdr>
        </w:div>
        <w:div w:id="1356928857">
          <w:marLeft w:val="0"/>
          <w:marRight w:val="0"/>
          <w:marTop w:val="0"/>
          <w:marBottom w:val="0"/>
          <w:divBdr>
            <w:top w:val="none" w:sz="0" w:space="0" w:color="auto"/>
            <w:left w:val="none" w:sz="0" w:space="0" w:color="auto"/>
            <w:bottom w:val="none" w:sz="0" w:space="0" w:color="auto"/>
            <w:right w:val="none" w:sz="0" w:space="0" w:color="auto"/>
          </w:divBdr>
        </w:div>
        <w:div w:id="1362391992">
          <w:marLeft w:val="0"/>
          <w:marRight w:val="0"/>
          <w:marTop w:val="0"/>
          <w:marBottom w:val="0"/>
          <w:divBdr>
            <w:top w:val="none" w:sz="0" w:space="0" w:color="auto"/>
            <w:left w:val="none" w:sz="0" w:space="0" w:color="auto"/>
            <w:bottom w:val="none" w:sz="0" w:space="0" w:color="auto"/>
            <w:right w:val="none" w:sz="0" w:space="0" w:color="auto"/>
          </w:divBdr>
        </w:div>
        <w:div w:id="1375420132">
          <w:marLeft w:val="0"/>
          <w:marRight w:val="0"/>
          <w:marTop w:val="0"/>
          <w:marBottom w:val="0"/>
          <w:divBdr>
            <w:top w:val="none" w:sz="0" w:space="0" w:color="auto"/>
            <w:left w:val="none" w:sz="0" w:space="0" w:color="auto"/>
            <w:bottom w:val="none" w:sz="0" w:space="0" w:color="auto"/>
            <w:right w:val="none" w:sz="0" w:space="0" w:color="auto"/>
          </w:divBdr>
        </w:div>
        <w:div w:id="1390227353">
          <w:marLeft w:val="0"/>
          <w:marRight w:val="0"/>
          <w:marTop w:val="0"/>
          <w:marBottom w:val="0"/>
          <w:divBdr>
            <w:top w:val="none" w:sz="0" w:space="0" w:color="auto"/>
            <w:left w:val="none" w:sz="0" w:space="0" w:color="auto"/>
            <w:bottom w:val="none" w:sz="0" w:space="0" w:color="auto"/>
            <w:right w:val="none" w:sz="0" w:space="0" w:color="auto"/>
          </w:divBdr>
        </w:div>
        <w:div w:id="1394044806">
          <w:marLeft w:val="0"/>
          <w:marRight w:val="0"/>
          <w:marTop w:val="0"/>
          <w:marBottom w:val="0"/>
          <w:divBdr>
            <w:top w:val="none" w:sz="0" w:space="0" w:color="auto"/>
            <w:left w:val="none" w:sz="0" w:space="0" w:color="auto"/>
            <w:bottom w:val="none" w:sz="0" w:space="0" w:color="auto"/>
            <w:right w:val="none" w:sz="0" w:space="0" w:color="auto"/>
          </w:divBdr>
        </w:div>
        <w:div w:id="1396929573">
          <w:marLeft w:val="0"/>
          <w:marRight w:val="0"/>
          <w:marTop w:val="0"/>
          <w:marBottom w:val="0"/>
          <w:divBdr>
            <w:top w:val="none" w:sz="0" w:space="0" w:color="auto"/>
            <w:left w:val="none" w:sz="0" w:space="0" w:color="auto"/>
            <w:bottom w:val="none" w:sz="0" w:space="0" w:color="auto"/>
            <w:right w:val="none" w:sz="0" w:space="0" w:color="auto"/>
          </w:divBdr>
        </w:div>
        <w:div w:id="1400012299">
          <w:marLeft w:val="0"/>
          <w:marRight w:val="0"/>
          <w:marTop w:val="0"/>
          <w:marBottom w:val="0"/>
          <w:divBdr>
            <w:top w:val="none" w:sz="0" w:space="0" w:color="auto"/>
            <w:left w:val="none" w:sz="0" w:space="0" w:color="auto"/>
            <w:bottom w:val="none" w:sz="0" w:space="0" w:color="auto"/>
            <w:right w:val="none" w:sz="0" w:space="0" w:color="auto"/>
          </w:divBdr>
        </w:div>
        <w:div w:id="1408501011">
          <w:marLeft w:val="0"/>
          <w:marRight w:val="0"/>
          <w:marTop w:val="0"/>
          <w:marBottom w:val="0"/>
          <w:divBdr>
            <w:top w:val="none" w:sz="0" w:space="0" w:color="auto"/>
            <w:left w:val="none" w:sz="0" w:space="0" w:color="auto"/>
            <w:bottom w:val="none" w:sz="0" w:space="0" w:color="auto"/>
            <w:right w:val="none" w:sz="0" w:space="0" w:color="auto"/>
          </w:divBdr>
        </w:div>
        <w:div w:id="1414202071">
          <w:marLeft w:val="0"/>
          <w:marRight w:val="0"/>
          <w:marTop w:val="0"/>
          <w:marBottom w:val="0"/>
          <w:divBdr>
            <w:top w:val="none" w:sz="0" w:space="0" w:color="auto"/>
            <w:left w:val="none" w:sz="0" w:space="0" w:color="auto"/>
            <w:bottom w:val="none" w:sz="0" w:space="0" w:color="auto"/>
            <w:right w:val="none" w:sz="0" w:space="0" w:color="auto"/>
          </w:divBdr>
        </w:div>
        <w:div w:id="1416899234">
          <w:marLeft w:val="0"/>
          <w:marRight w:val="0"/>
          <w:marTop w:val="0"/>
          <w:marBottom w:val="0"/>
          <w:divBdr>
            <w:top w:val="none" w:sz="0" w:space="0" w:color="auto"/>
            <w:left w:val="none" w:sz="0" w:space="0" w:color="auto"/>
            <w:bottom w:val="none" w:sz="0" w:space="0" w:color="auto"/>
            <w:right w:val="none" w:sz="0" w:space="0" w:color="auto"/>
          </w:divBdr>
        </w:div>
        <w:div w:id="1420716718">
          <w:marLeft w:val="0"/>
          <w:marRight w:val="0"/>
          <w:marTop w:val="0"/>
          <w:marBottom w:val="0"/>
          <w:divBdr>
            <w:top w:val="none" w:sz="0" w:space="0" w:color="auto"/>
            <w:left w:val="none" w:sz="0" w:space="0" w:color="auto"/>
            <w:bottom w:val="none" w:sz="0" w:space="0" w:color="auto"/>
            <w:right w:val="none" w:sz="0" w:space="0" w:color="auto"/>
          </w:divBdr>
        </w:div>
        <w:div w:id="1435829099">
          <w:marLeft w:val="0"/>
          <w:marRight w:val="0"/>
          <w:marTop w:val="0"/>
          <w:marBottom w:val="0"/>
          <w:divBdr>
            <w:top w:val="none" w:sz="0" w:space="0" w:color="auto"/>
            <w:left w:val="none" w:sz="0" w:space="0" w:color="auto"/>
            <w:bottom w:val="none" w:sz="0" w:space="0" w:color="auto"/>
            <w:right w:val="none" w:sz="0" w:space="0" w:color="auto"/>
          </w:divBdr>
        </w:div>
        <w:div w:id="1447890811">
          <w:marLeft w:val="0"/>
          <w:marRight w:val="0"/>
          <w:marTop w:val="0"/>
          <w:marBottom w:val="0"/>
          <w:divBdr>
            <w:top w:val="none" w:sz="0" w:space="0" w:color="auto"/>
            <w:left w:val="none" w:sz="0" w:space="0" w:color="auto"/>
            <w:bottom w:val="none" w:sz="0" w:space="0" w:color="auto"/>
            <w:right w:val="none" w:sz="0" w:space="0" w:color="auto"/>
          </w:divBdr>
        </w:div>
        <w:div w:id="1453129852">
          <w:marLeft w:val="0"/>
          <w:marRight w:val="0"/>
          <w:marTop w:val="0"/>
          <w:marBottom w:val="0"/>
          <w:divBdr>
            <w:top w:val="none" w:sz="0" w:space="0" w:color="auto"/>
            <w:left w:val="none" w:sz="0" w:space="0" w:color="auto"/>
            <w:bottom w:val="none" w:sz="0" w:space="0" w:color="auto"/>
            <w:right w:val="none" w:sz="0" w:space="0" w:color="auto"/>
          </w:divBdr>
        </w:div>
        <w:div w:id="1475176823">
          <w:marLeft w:val="0"/>
          <w:marRight w:val="0"/>
          <w:marTop w:val="0"/>
          <w:marBottom w:val="0"/>
          <w:divBdr>
            <w:top w:val="none" w:sz="0" w:space="0" w:color="auto"/>
            <w:left w:val="none" w:sz="0" w:space="0" w:color="auto"/>
            <w:bottom w:val="none" w:sz="0" w:space="0" w:color="auto"/>
            <w:right w:val="none" w:sz="0" w:space="0" w:color="auto"/>
          </w:divBdr>
        </w:div>
        <w:div w:id="1479227022">
          <w:marLeft w:val="0"/>
          <w:marRight w:val="0"/>
          <w:marTop w:val="0"/>
          <w:marBottom w:val="0"/>
          <w:divBdr>
            <w:top w:val="none" w:sz="0" w:space="0" w:color="auto"/>
            <w:left w:val="none" w:sz="0" w:space="0" w:color="auto"/>
            <w:bottom w:val="none" w:sz="0" w:space="0" w:color="auto"/>
            <w:right w:val="none" w:sz="0" w:space="0" w:color="auto"/>
          </w:divBdr>
        </w:div>
        <w:div w:id="1485900654">
          <w:marLeft w:val="0"/>
          <w:marRight w:val="0"/>
          <w:marTop w:val="0"/>
          <w:marBottom w:val="0"/>
          <w:divBdr>
            <w:top w:val="none" w:sz="0" w:space="0" w:color="auto"/>
            <w:left w:val="none" w:sz="0" w:space="0" w:color="auto"/>
            <w:bottom w:val="none" w:sz="0" w:space="0" w:color="auto"/>
            <w:right w:val="none" w:sz="0" w:space="0" w:color="auto"/>
          </w:divBdr>
        </w:div>
        <w:div w:id="1487934539">
          <w:marLeft w:val="0"/>
          <w:marRight w:val="0"/>
          <w:marTop w:val="0"/>
          <w:marBottom w:val="0"/>
          <w:divBdr>
            <w:top w:val="none" w:sz="0" w:space="0" w:color="auto"/>
            <w:left w:val="none" w:sz="0" w:space="0" w:color="auto"/>
            <w:bottom w:val="none" w:sz="0" w:space="0" w:color="auto"/>
            <w:right w:val="none" w:sz="0" w:space="0" w:color="auto"/>
          </w:divBdr>
        </w:div>
        <w:div w:id="1490291614">
          <w:marLeft w:val="0"/>
          <w:marRight w:val="0"/>
          <w:marTop w:val="0"/>
          <w:marBottom w:val="0"/>
          <w:divBdr>
            <w:top w:val="none" w:sz="0" w:space="0" w:color="auto"/>
            <w:left w:val="none" w:sz="0" w:space="0" w:color="auto"/>
            <w:bottom w:val="none" w:sz="0" w:space="0" w:color="auto"/>
            <w:right w:val="none" w:sz="0" w:space="0" w:color="auto"/>
          </w:divBdr>
        </w:div>
        <w:div w:id="1492911075">
          <w:marLeft w:val="0"/>
          <w:marRight w:val="0"/>
          <w:marTop w:val="0"/>
          <w:marBottom w:val="0"/>
          <w:divBdr>
            <w:top w:val="none" w:sz="0" w:space="0" w:color="auto"/>
            <w:left w:val="none" w:sz="0" w:space="0" w:color="auto"/>
            <w:bottom w:val="none" w:sz="0" w:space="0" w:color="auto"/>
            <w:right w:val="none" w:sz="0" w:space="0" w:color="auto"/>
          </w:divBdr>
        </w:div>
        <w:div w:id="1494223561">
          <w:marLeft w:val="0"/>
          <w:marRight w:val="0"/>
          <w:marTop w:val="0"/>
          <w:marBottom w:val="0"/>
          <w:divBdr>
            <w:top w:val="none" w:sz="0" w:space="0" w:color="auto"/>
            <w:left w:val="none" w:sz="0" w:space="0" w:color="auto"/>
            <w:bottom w:val="none" w:sz="0" w:space="0" w:color="auto"/>
            <w:right w:val="none" w:sz="0" w:space="0" w:color="auto"/>
          </w:divBdr>
        </w:div>
        <w:div w:id="1496073835">
          <w:marLeft w:val="0"/>
          <w:marRight w:val="0"/>
          <w:marTop w:val="0"/>
          <w:marBottom w:val="0"/>
          <w:divBdr>
            <w:top w:val="none" w:sz="0" w:space="0" w:color="auto"/>
            <w:left w:val="none" w:sz="0" w:space="0" w:color="auto"/>
            <w:bottom w:val="none" w:sz="0" w:space="0" w:color="auto"/>
            <w:right w:val="none" w:sz="0" w:space="0" w:color="auto"/>
          </w:divBdr>
        </w:div>
        <w:div w:id="1502546571">
          <w:marLeft w:val="0"/>
          <w:marRight w:val="0"/>
          <w:marTop w:val="0"/>
          <w:marBottom w:val="0"/>
          <w:divBdr>
            <w:top w:val="none" w:sz="0" w:space="0" w:color="auto"/>
            <w:left w:val="none" w:sz="0" w:space="0" w:color="auto"/>
            <w:bottom w:val="none" w:sz="0" w:space="0" w:color="auto"/>
            <w:right w:val="none" w:sz="0" w:space="0" w:color="auto"/>
          </w:divBdr>
        </w:div>
        <w:div w:id="1513640242">
          <w:marLeft w:val="0"/>
          <w:marRight w:val="0"/>
          <w:marTop w:val="0"/>
          <w:marBottom w:val="0"/>
          <w:divBdr>
            <w:top w:val="none" w:sz="0" w:space="0" w:color="auto"/>
            <w:left w:val="none" w:sz="0" w:space="0" w:color="auto"/>
            <w:bottom w:val="none" w:sz="0" w:space="0" w:color="auto"/>
            <w:right w:val="none" w:sz="0" w:space="0" w:color="auto"/>
          </w:divBdr>
        </w:div>
        <w:div w:id="1519270755">
          <w:marLeft w:val="0"/>
          <w:marRight w:val="0"/>
          <w:marTop w:val="0"/>
          <w:marBottom w:val="0"/>
          <w:divBdr>
            <w:top w:val="none" w:sz="0" w:space="0" w:color="auto"/>
            <w:left w:val="none" w:sz="0" w:space="0" w:color="auto"/>
            <w:bottom w:val="none" w:sz="0" w:space="0" w:color="auto"/>
            <w:right w:val="none" w:sz="0" w:space="0" w:color="auto"/>
          </w:divBdr>
        </w:div>
        <w:div w:id="1521316212">
          <w:marLeft w:val="0"/>
          <w:marRight w:val="0"/>
          <w:marTop w:val="0"/>
          <w:marBottom w:val="0"/>
          <w:divBdr>
            <w:top w:val="none" w:sz="0" w:space="0" w:color="auto"/>
            <w:left w:val="none" w:sz="0" w:space="0" w:color="auto"/>
            <w:bottom w:val="none" w:sz="0" w:space="0" w:color="auto"/>
            <w:right w:val="none" w:sz="0" w:space="0" w:color="auto"/>
          </w:divBdr>
        </w:div>
        <w:div w:id="1526748436">
          <w:marLeft w:val="0"/>
          <w:marRight w:val="0"/>
          <w:marTop w:val="0"/>
          <w:marBottom w:val="0"/>
          <w:divBdr>
            <w:top w:val="none" w:sz="0" w:space="0" w:color="auto"/>
            <w:left w:val="none" w:sz="0" w:space="0" w:color="auto"/>
            <w:bottom w:val="none" w:sz="0" w:space="0" w:color="auto"/>
            <w:right w:val="none" w:sz="0" w:space="0" w:color="auto"/>
          </w:divBdr>
        </w:div>
        <w:div w:id="1527669216">
          <w:marLeft w:val="0"/>
          <w:marRight w:val="0"/>
          <w:marTop w:val="0"/>
          <w:marBottom w:val="0"/>
          <w:divBdr>
            <w:top w:val="none" w:sz="0" w:space="0" w:color="auto"/>
            <w:left w:val="none" w:sz="0" w:space="0" w:color="auto"/>
            <w:bottom w:val="none" w:sz="0" w:space="0" w:color="auto"/>
            <w:right w:val="none" w:sz="0" w:space="0" w:color="auto"/>
          </w:divBdr>
        </w:div>
        <w:div w:id="1531337206">
          <w:marLeft w:val="0"/>
          <w:marRight w:val="0"/>
          <w:marTop w:val="0"/>
          <w:marBottom w:val="0"/>
          <w:divBdr>
            <w:top w:val="none" w:sz="0" w:space="0" w:color="auto"/>
            <w:left w:val="none" w:sz="0" w:space="0" w:color="auto"/>
            <w:bottom w:val="none" w:sz="0" w:space="0" w:color="auto"/>
            <w:right w:val="none" w:sz="0" w:space="0" w:color="auto"/>
          </w:divBdr>
        </w:div>
        <w:div w:id="1536655114">
          <w:marLeft w:val="0"/>
          <w:marRight w:val="0"/>
          <w:marTop w:val="0"/>
          <w:marBottom w:val="0"/>
          <w:divBdr>
            <w:top w:val="none" w:sz="0" w:space="0" w:color="auto"/>
            <w:left w:val="none" w:sz="0" w:space="0" w:color="auto"/>
            <w:bottom w:val="none" w:sz="0" w:space="0" w:color="auto"/>
            <w:right w:val="none" w:sz="0" w:space="0" w:color="auto"/>
          </w:divBdr>
        </w:div>
        <w:div w:id="1540046185">
          <w:marLeft w:val="0"/>
          <w:marRight w:val="0"/>
          <w:marTop w:val="0"/>
          <w:marBottom w:val="0"/>
          <w:divBdr>
            <w:top w:val="none" w:sz="0" w:space="0" w:color="auto"/>
            <w:left w:val="none" w:sz="0" w:space="0" w:color="auto"/>
            <w:bottom w:val="none" w:sz="0" w:space="0" w:color="auto"/>
            <w:right w:val="none" w:sz="0" w:space="0" w:color="auto"/>
          </w:divBdr>
        </w:div>
        <w:div w:id="1564098602">
          <w:marLeft w:val="0"/>
          <w:marRight w:val="0"/>
          <w:marTop w:val="0"/>
          <w:marBottom w:val="0"/>
          <w:divBdr>
            <w:top w:val="none" w:sz="0" w:space="0" w:color="auto"/>
            <w:left w:val="none" w:sz="0" w:space="0" w:color="auto"/>
            <w:bottom w:val="none" w:sz="0" w:space="0" w:color="auto"/>
            <w:right w:val="none" w:sz="0" w:space="0" w:color="auto"/>
          </w:divBdr>
        </w:div>
        <w:div w:id="1575122269">
          <w:marLeft w:val="0"/>
          <w:marRight w:val="0"/>
          <w:marTop w:val="0"/>
          <w:marBottom w:val="0"/>
          <w:divBdr>
            <w:top w:val="none" w:sz="0" w:space="0" w:color="auto"/>
            <w:left w:val="none" w:sz="0" w:space="0" w:color="auto"/>
            <w:bottom w:val="none" w:sz="0" w:space="0" w:color="auto"/>
            <w:right w:val="none" w:sz="0" w:space="0" w:color="auto"/>
          </w:divBdr>
        </w:div>
        <w:div w:id="1598441329">
          <w:marLeft w:val="0"/>
          <w:marRight w:val="0"/>
          <w:marTop w:val="0"/>
          <w:marBottom w:val="0"/>
          <w:divBdr>
            <w:top w:val="none" w:sz="0" w:space="0" w:color="auto"/>
            <w:left w:val="none" w:sz="0" w:space="0" w:color="auto"/>
            <w:bottom w:val="none" w:sz="0" w:space="0" w:color="auto"/>
            <w:right w:val="none" w:sz="0" w:space="0" w:color="auto"/>
          </w:divBdr>
        </w:div>
        <w:div w:id="1605921655">
          <w:marLeft w:val="0"/>
          <w:marRight w:val="0"/>
          <w:marTop w:val="0"/>
          <w:marBottom w:val="0"/>
          <w:divBdr>
            <w:top w:val="none" w:sz="0" w:space="0" w:color="auto"/>
            <w:left w:val="none" w:sz="0" w:space="0" w:color="auto"/>
            <w:bottom w:val="none" w:sz="0" w:space="0" w:color="auto"/>
            <w:right w:val="none" w:sz="0" w:space="0" w:color="auto"/>
          </w:divBdr>
        </w:div>
        <w:div w:id="1634405348">
          <w:marLeft w:val="0"/>
          <w:marRight w:val="0"/>
          <w:marTop w:val="0"/>
          <w:marBottom w:val="0"/>
          <w:divBdr>
            <w:top w:val="none" w:sz="0" w:space="0" w:color="auto"/>
            <w:left w:val="none" w:sz="0" w:space="0" w:color="auto"/>
            <w:bottom w:val="none" w:sz="0" w:space="0" w:color="auto"/>
            <w:right w:val="none" w:sz="0" w:space="0" w:color="auto"/>
          </w:divBdr>
        </w:div>
        <w:div w:id="1640963002">
          <w:marLeft w:val="0"/>
          <w:marRight w:val="0"/>
          <w:marTop w:val="0"/>
          <w:marBottom w:val="0"/>
          <w:divBdr>
            <w:top w:val="none" w:sz="0" w:space="0" w:color="auto"/>
            <w:left w:val="none" w:sz="0" w:space="0" w:color="auto"/>
            <w:bottom w:val="none" w:sz="0" w:space="0" w:color="auto"/>
            <w:right w:val="none" w:sz="0" w:space="0" w:color="auto"/>
          </w:divBdr>
        </w:div>
        <w:div w:id="1662272205">
          <w:marLeft w:val="0"/>
          <w:marRight w:val="0"/>
          <w:marTop w:val="0"/>
          <w:marBottom w:val="0"/>
          <w:divBdr>
            <w:top w:val="none" w:sz="0" w:space="0" w:color="auto"/>
            <w:left w:val="none" w:sz="0" w:space="0" w:color="auto"/>
            <w:bottom w:val="none" w:sz="0" w:space="0" w:color="auto"/>
            <w:right w:val="none" w:sz="0" w:space="0" w:color="auto"/>
          </w:divBdr>
        </w:div>
        <w:div w:id="1714575940">
          <w:marLeft w:val="0"/>
          <w:marRight w:val="0"/>
          <w:marTop w:val="0"/>
          <w:marBottom w:val="0"/>
          <w:divBdr>
            <w:top w:val="none" w:sz="0" w:space="0" w:color="auto"/>
            <w:left w:val="none" w:sz="0" w:space="0" w:color="auto"/>
            <w:bottom w:val="none" w:sz="0" w:space="0" w:color="auto"/>
            <w:right w:val="none" w:sz="0" w:space="0" w:color="auto"/>
          </w:divBdr>
        </w:div>
        <w:div w:id="1718966007">
          <w:marLeft w:val="0"/>
          <w:marRight w:val="0"/>
          <w:marTop w:val="0"/>
          <w:marBottom w:val="0"/>
          <w:divBdr>
            <w:top w:val="none" w:sz="0" w:space="0" w:color="auto"/>
            <w:left w:val="none" w:sz="0" w:space="0" w:color="auto"/>
            <w:bottom w:val="none" w:sz="0" w:space="0" w:color="auto"/>
            <w:right w:val="none" w:sz="0" w:space="0" w:color="auto"/>
          </w:divBdr>
        </w:div>
        <w:div w:id="1719623398">
          <w:marLeft w:val="0"/>
          <w:marRight w:val="0"/>
          <w:marTop w:val="0"/>
          <w:marBottom w:val="0"/>
          <w:divBdr>
            <w:top w:val="none" w:sz="0" w:space="0" w:color="auto"/>
            <w:left w:val="none" w:sz="0" w:space="0" w:color="auto"/>
            <w:bottom w:val="none" w:sz="0" w:space="0" w:color="auto"/>
            <w:right w:val="none" w:sz="0" w:space="0" w:color="auto"/>
          </w:divBdr>
        </w:div>
        <w:div w:id="1727218010">
          <w:marLeft w:val="0"/>
          <w:marRight w:val="0"/>
          <w:marTop w:val="0"/>
          <w:marBottom w:val="0"/>
          <w:divBdr>
            <w:top w:val="none" w:sz="0" w:space="0" w:color="auto"/>
            <w:left w:val="none" w:sz="0" w:space="0" w:color="auto"/>
            <w:bottom w:val="none" w:sz="0" w:space="0" w:color="auto"/>
            <w:right w:val="none" w:sz="0" w:space="0" w:color="auto"/>
          </w:divBdr>
        </w:div>
        <w:div w:id="1743605264">
          <w:marLeft w:val="0"/>
          <w:marRight w:val="0"/>
          <w:marTop w:val="0"/>
          <w:marBottom w:val="0"/>
          <w:divBdr>
            <w:top w:val="none" w:sz="0" w:space="0" w:color="auto"/>
            <w:left w:val="none" w:sz="0" w:space="0" w:color="auto"/>
            <w:bottom w:val="none" w:sz="0" w:space="0" w:color="auto"/>
            <w:right w:val="none" w:sz="0" w:space="0" w:color="auto"/>
          </w:divBdr>
        </w:div>
        <w:div w:id="1756124236">
          <w:marLeft w:val="0"/>
          <w:marRight w:val="0"/>
          <w:marTop w:val="0"/>
          <w:marBottom w:val="0"/>
          <w:divBdr>
            <w:top w:val="none" w:sz="0" w:space="0" w:color="auto"/>
            <w:left w:val="none" w:sz="0" w:space="0" w:color="auto"/>
            <w:bottom w:val="none" w:sz="0" w:space="0" w:color="auto"/>
            <w:right w:val="none" w:sz="0" w:space="0" w:color="auto"/>
          </w:divBdr>
        </w:div>
        <w:div w:id="1780248448">
          <w:marLeft w:val="0"/>
          <w:marRight w:val="0"/>
          <w:marTop w:val="0"/>
          <w:marBottom w:val="0"/>
          <w:divBdr>
            <w:top w:val="none" w:sz="0" w:space="0" w:color="auto"/>
            <w:left w:val="none" w:sz="0" w:space="0" w:color="auto"/>
            <w:bottom w:val="none" w:sz="0" w:space="0" w:color="auto"/>
            <w:right w:val="none" w:sz="0" w:space="0" w:color="auto"/>
          </w:divBdr>
        </w:div>
        <w:div w:id="1792700767">
          <w:marLeft w:val="0"/>
          <w:marRight w:val="0"/>
          <w:marTop w:val="0"/>
          <w:marBottom w:val="0"/>
          <w:divBdr>
            <w:top w:val="none" w:sz="0" w:space="0" w:color="auto"/>
            <w:left w:val="none" w:sz="0" w:space="0" w:color="auto"/>
            <w:bottom w:val="none" w:sz="0" w:space="0" w:color="auto"/>
            <w:right w:val="none" w:sz="0" w:space="0" w:color="auto"/>
          </w:divBdr>
        </w:div>
        <w:div w:id="1792941731">
          <w:marLeft w:val="0"/>
          <w:marRight w:val="0"/>
          <w:marTop w:val="0"/>
          <w:marBottom w:val="0"/>
          <w:divBdr>
            <w:top w:val="none" w:sz="0" w:space="0" w:color="auto"/>
            <w:left w:val="none" w:sz="0" w:space="0" w:color="auto"/>
            <w:bottom w:val="none" w:sz="0" w:space="0" w:color="auto"/>
            <w:right w:val="none" w:sz="0" w:space="0" w:color="auto"/>
          </w:divBdr>
        </w:div>
        <w:div w:id="1794203015">
          <w:marLeft w:val="0"/>
          <w:marRight w:val="0"/>
          <w:marTop w:val="0"/>
          <w:marBottom w:val="0"/>
          <w:divBdr>
            <w:top w:val="none" w:sz="0" w:space="0" w:color="auto"/>
            <w:left w:val="none" w:sz="0" w:space="0" w:color="auto"/>
            <w:bottom w:val="none" w:sz="0" w:space="0" w:color="auto"/>
            <w:right w:val="none" w:sz="0" w:space="0" w:color="auto"/>
          </w:divBdr>
        </w:div>
        <w:div w:id="1805924937">
          <w:marLeft w:val="0"/>
          <w:marRight w:val="0"/>
          <w:marTop w:val="0"/>
          <w:marBottom w:val="0"/>
          <w:divBdr>
            <w:top w:val="none" w:sz="0" w:space="0" w:color="auto"/>
            <w:left w:val="none" w:sz="0" w:space="0" w:color="auto"/>
            <w:bottom w:val="none" w:sz="0" w:space="0" w:color="auto"/>
            <w:right w:val="none" w:sz="0" w:space="0" w:color="auto"/>
          </w:divBdr>
        </w:div>
        <w:div w:id="1810053079">
          <w:marLeft w:val="0"/>
          <w:marRight w:val="0"/>
          <w:marTop w:val="0"/>
          <w:marBottom w:val="0"/>
          <w:divBdr>
            <w:top w:val="none" w:sz="0" w:space="0" w:color="auto"/>
            <w:left w:val="none" w:sz="0" w:space="0" w:color="auto"/>
            <w:bottom w:val="none" w:sz="0" w:space="0" w:color="auto"/>
            <w:right w:val="none" w:sz="0" w:space="0" w:color="auto"/>
          </w:divBdr>
        </w:div>
        <w:div w:id="1812091326">
          <w:marLeft w:val="0"/>
          <w:marRight w:val="0"/>
          <w:marTop w:val="0"/>
          <w:marBottom w:val="0"/>
          <w:divBdr>
            <w:top w:val="none" w:sz="0" w:space="0" w:color="auto"/>
            <w:left w:val="none" w:sz="0" w:space="0" w:color="auto"/>
            <w:bottom w:val="none" w:sz="0" w:space="0" w:color="auto"/>
            <w:right w:val="none" w:sz="0" w:space="0" w:color="auto"/>
          </w:divBdr>
        </w:div>
        <w:div w:id="1816944239">
          <w:marLeft w:val="0"/>
          <w:marRight w:val="0"/>
          <w:marTop w:val="0"/>
          <w:marBottom w:val="0"/>
          <w:divBdr>
            <w:top w:val="none" w:sz="0" w:space="0" w:color="auto"/>
            <w:left w:val="none" w:sz="0" w:space="0" w:color="auto"/>
            <w:bottom w:val="none" w:sz="0" w:space="0" w:color="auto"/>
            <w:right w:val="none" w:sz="0" w:space="0" w:color="auto"/>
          </w:divBdr>
        </w:div>
        <w:div w:id="1816994692">
          <w:marLeft w:val="0"/>
          <w:marRight w:val="0"/>
          <w:marTop w:val="0"/>
          <w:marBottom w:val="0"/>
          <w:divBdr>
            <w:top w:val="none" w:sz="0" w:space="0" w:color="auto"/>
            <w:left w:val="none" w:sz="0" w:space="0" w:color="auto"/>
            <w:bottom w:val="none" w:sz="0" w:space="0" w:color="auto"/>
            <w:right w:val="none" w:sz="0" w:space="0" w:color="auto"/>
          </w:divBdr>
        </w:div>
        <w:div w:id="1832017408">
          <w:marLeft w:val="0"/>
          <w:marRight w:val="0"/>
          <w:marTop w:val="0"/>
          <w:marBottom w:val="0"/>
          <w:divBdr>
            <w:top w:val="none" w:sz="0" w:space="0" w:color="auto"/>
            <w:left w:val="none" w:sz="0" w:space="0" w:color="auto"/>
            <w:bottom w:val="none" w:sz="0" w:space="0" w:color="auto"/>
            <w:right w:val="none" w:sz="0" w:space="0" w:color="auto"/>
          </w:divBdr>
        </w:div>
        <w:div w:id="1838691289">
          <w:marLeft w:val="0"/>
          <w:marRight w:val="0"/>
          <w:marTop w:val="0"/>
          <w:marBottom w:val="0"/>
          <w:divBdr>
            <w:top w:val="none" w:sz="0" w:space="0" w:color="auto"/>
            <w:left w:val="none" w:sz="0" w:space="0" w:color="auto"/>
            <w:bottom w:val="none" w:sz="0" w:space="0" w:color="auto"/>
            <w:right w:val="none" w:sz="0" w:space="0" w:color="auto"/>
          </w:divBdr>
        </w:div>
        <w:div w:id="1849951943">
          <w:marLeft w:val="0"/>
          <w:marRight w:val="0"/>
          <w:marTop w:val="0"/>
          <w:marBottom w:val="0"/>
          <w:divBdr>
            <w:top w:val="none" w:sz="0" w:space="0" w:color="auto"/>
            <w:left w:val="none" w:sz="0" w:space="0" w:color="auto"/>
            <w:bottom w:val="none" w:sz="0" w:space="0" w:color="auto"/>
            <w:right w:val="none" w:sz="0" w:space="0" w:color="auto"/>
          </w:divBdr>
        </w:div>
        <w:div w:id="1855149857">
          <w:marLeft w:val="0"/>
          <w:marRight w:val="0"/>
          <w:marTop w:val="0"/>
          <w:marBottom w:val="0"/>
          <w:divBdr>
            <w:top w:val="none" w:sz="0" w:space="0" w:color="auto"/>
            <w:left w:val="none" w:sz="0" w:space="0" w:color="auto"/>
            <w:bottom w:val="none" w:sz="0" w:space="0" w:color="auto"/>
            <w:right w:val="none" w:sz="0" w:space="0" w:color="auto"/>
          </w:divBdr>
        </w:div>
        <w:div w:id="1858300898">
          <w:marLeft w:val="0"/>
          <w:marRight w:val="0"/>
          <w:marTop w:val="0"/>
          <w:marBottom w:val="0"/>
          <w:divBdr>
            <w:top w:val="none" w:sz="0" w:space="0" w:color="auto"/>
            <w:left w:val="none" w:sz="0" w:space="0" w:color="auto"/>
            <w:bottom w:val="none" w:sz="0" w:space="0" w:color="auto"/>
            <w:right w:val="none" w:sz="0" w:space="0" w:color="auto"/>
          </w:divBdr>
        </w:div>
        <w:div w:id="1859737993">
          <w:marLeft w:val="0"/>
          <w:marRight w:val="0"/>
          <w:marTop w:val="0"/>
          <w:marBottom w:val="0"/>
          <w:divBdr>
            <w:top w:val="none" w:sz="0" w:space="0" w:color="auto"/>
            <w:left w:val="none" w:sz="0" w:space="0" w:color="auto"/>
            <w:bottom w:val="none" w:sz="0" w:space="0" w:color="auto"/>
            <w:right w:val="none" w:sz="0" w:space="0" w:color="auto"/>
          </w:divBdr>
        </w:div>
        <w:div w:id="1892418137">
          <w:marLeft w:val="0"/>
          <w:marRight w:val="0"/>
          <w:marTop w:val="0"/>
          <w:marBottom w:val="0"/>
          <w:divBdr>
            <w:top w:val="none" w:sz="0" w:space="0" w:color="auto"/>
            <w:left w:val="none" w:sz="0" w:space="0" w:color="auto"/>
            <w:bottom w:val="none" w:sz="0" w:space="0" w:color="auto"/>
            <w:right w:val="none" w:sz="0" w:space="0" w:color="auto"/>
          </w:divBdr>
        </w:div>
        <w:div w:id="1899436489">
          <w:marLeft w:val="0"/>
          <w:marRight w:val="0"/>
          <w:marTop w:val="0"/>
          <w:marBottom w:val="0"/>
          <w:divBdr>
            <w:top w:val="none" w:sz="0" w:space="0" w:color="auto"/>
            <w:left w:val="none" w:sz="0" w:space="0" w:color="auto"/>
            <w:bottom w:val="none" w:sz="0" w:space="0" w:color="auto"/>
            <w:right w:val="none" w:sz="0" w:space="0" w:color="auto"/>
          </w:divBdr>
        </w:div>
        <w:div w:id="1915315343">
          <w:marLeft w:val="0"/>
          <w:marRight w:val="0"/>
          <w:marTop w:val="0"/>
          <w:marBottom w:val="0"/>
          <w:divBdr>
            <w:top w:val="none" w:sz="0" w:space="0" w:color="auto"/>
            <w:left w:val="none" w:sz="0" w:space="0" w:color="auto"/>
            <w:bottom w:val="none" w:sz="0" w:space="0" w:color="auto"/>
            <w:right w:val="none" w:sz="0" w:space="0" w:color="auto"/>
          </w:divBdr>
        </w:div>
        <w:div w:id="1925531198">
          <w:marLeft w:val="0"/>
          <w:marRight w:val="0"/>
          <w:marTop w:val="0"/>
          <w:marBottom w:val="0"/>
          <w:divBdr>
            <w:top w:val="none" w:sz="0" w:space="0" w:color="auto"/>
            <w:left w:val="none" w:sz="0" w:space="0" w:color="auto"/>
            <w:bottom w:val="none" w:sz="0" w:space="0" w:color="auto"/>
            <w:right w:val="none" w:sz="0" w:space="0" w:color="auto"/>
          </w:divBdr>
        </w:div>
        <w:div w:id="1930506524">
          <w:marLeft w:val="0"/>
          <w:marRight w:val="0"/>
          <w:marTop w:val="0"/>
          <w:marBottom w:val="0"/>
          <w:divBdr>
            <w:top w:val="none" w:sz="0" w:space="0" w:color="auto"/>
            <w:left w:val="none" w:sz="0" w:space="0" w:color="auto"/>
            <w:bottom w:val="none" w:sz="0" w:space="0" w:color="auto"/>
            <w:right w:val="none" w:sz="0" w:space="0" w:color="auto"/>
          </w:divBdr>
        </w:div>
        <w:div w:id="1941178907">
          <w:marLeft w:val="0"/>
          <w:marRight w:val="0"/>
          <w:marTop w:val="0"/>
          <w:marBottom w:val="0"/>
          <w:divBdr>
            <w:top w:val="none" w:sz="0" w:space="0" w:color="auto"/>
            <w:left w:val="none" w:sz="0" w:space="0" w:color="auto"/>
            <w:bottom w:val="none" w:sz="0" w:space="0" w:color="auto"/>
            <w:right w:val="none" w:sz="0" w:space="0" w:color="auto"/>
          </w:divBdr>
        </w:div>
        <w:div w:id="1941915976">
          <w:marLeft w:val="0"/>
          <w:marRight w:val="0"/>
          <w:marTop w:val="0"/>
          <w:marBottom w:val="0"/>
          <w:divBdr>
            <w:top w:val="none" w:sz="0" w:space="0" w:color="auto"/>
            <w:left w:val="none" w:sz="0" w:space="0" w:color="auto"/>
            <w:bottom w:val="none" w:sz="0" w:space="0" w:color="auto"/>
            <w:right w:val="none" w:sz="0" w:space="0" w:color="auto"/>
          </w:divBdr>
        </w:div>
        <w:div w:id="1947691016">
          <w:marLeft w:val="0"/>
          <w:marRight w:val="0"/>
          <w:marTop w:val="0"/>
          <w:marBottom w:val="0"/>
          <w:divBdr>
            <w:top w:val="none" w:sz="0" w:space="0" w:color="auto"/>
            <w:left w:val="none" w:sz="0" w:space="0" w:color="auto"/>
            <w:bottom w:val="none" w:sz="0" w:space="0" w:color="auto"/>
            <w:right w:val="none" w:sz="0" w:space="0" w:color="auto"/>
          </w:divBdr>
        </w:div>
        <w:div w:id="1953781075">
          <w:marLeft w:val="0"/>
          <w:marRight w:val="0"/>
          <w:marTop w:val="0"/>
          <w:marBottom w:val="0"/>
          <w:divBdr>
            <w:top w:val="none" w:sz="0" w:space="0" w:color="auto"/>
            <w:left w:val="none" w:sz="0" w:space="0" w:color="auto"/>
            <w:bottom w:val="none" w:sz="0" w:space="0" w:color="auto"/>
            <w:right w:val="none" w:sz="0" w:space="0" w:color="auto"/>
          </w:divBdr>
        </w:div>
        <w:div w:id="1955405210">
          <w:marLeft w:val="0"/>
          <w:marRight w:val="0"/>
          <w:marTop w:val="0"/>
          <w:marBottom w:val="0"/>
          <w:divBdr>
            <w:top w:val="none" w:sz="0" w:space="0" w:color="auto"/>
            <w:left w:val="none" w:sz="0" w:space="0" w:color="auto"/>
            <w:bottom w:val="none" w:sz="0" w:space="0" w:color="auto"/>
            <w:right w:val="none" w:sz="0" w:space="0" w:color="auto"/>
          </w:divBdr>
        </w:div>
        <w:div w:id="1966934452">
          <w:marLeft w:val="0"/>
          <w:marRight w:val="0"/>
          <w:marTop w:val="0"/>
          <w:marBottom w:val="0"/>
          <w:divBdr>
            <w:top w:val="none" w:sz="0" w:space="0" w:color="auto"/>
            <w:left w:val="none" w:sz="0" w:space="0" w:color="auto"/>
            <w:bottom w:val="none" w:sz="0" w:space="0" w:color="auto"/>
            <w:right w:val="none" w:sz="0" w:space="0" w:color="auto"/>
          </w:divBdr>
        </w:div>
        <w:div w:id="1972049349">
          <w:marLeft w:val="0"/>
          <w:marRight w:val="0"/>
          <w:marTop w:val="0"/>
          <w:marBottom w:val="0"/>
          <w:divBdr>
            <w:top w:val="none" w:sz="0" w:space="0" w:color="auto"/>
            <w:left w:val="none" w:sz="0" w:space="0" w:color="auto"/>
            <w:bottom w:val="none" w:sz="0" w:space="0" w:color="auto"/>
            <w:right w:val="none" w:sz="0" w:space="0" w:color="auto"/>
          </w:divBdr>
        </w:div>
        <w:div w:id="1982734585">
          <w:marLeft w:val="0"/>
          <w:marRight w:val="0"/>
          <w:marTop w:val="0"/>
          <w:marBottom w:val="0"/>
          <w:divBdr>
            <w:top w:val="none" w:sz="0" w:space="0" w:color="auto"/>
            <w:left w:val="none" w:sz="0" w:space="0" w:color="auto"/>
            <w:bottom w:val="none" w:sz="0" w:space="0" w:color="auto"/>
            <w:right w:val="none" w:sz="0" w:space="0" w:color="auto"/>
          </w:divBdr>
        </w:div>
        <w:div w:id="1986469083">
          <w:marLeft w:val="0"/>
          <w:marRight w:val="0"/>
          <w:marTop w:val="0"/>
          <w:marBottom w:val="0"/>
          <w:divBdr>
            <w:top w:val="none" w:sz="0" w:space="0" w:color="auto"/>
            <w:left w:val="none" w:sz="0" w:space="0" w:color="auto"/>
            <w:bottom w:val="none" w:sz="0" w:space="0" w:color="auto"/>
            <w:right w:val="none" w:sz="0" w:space="0" w:color="auto"/>
          </w:divBdr>
        </w:div>
        <w:div w:id="1997951981">
          <w:marLeft w:val="0"/>
          <w:marRight w:val="0"/>
          <w:marTop w:val="0"/>
          <w:marBottom w:val="0"/>
          <w:divBdr>
            <w:top w:val="none" w:sz="0" w:space="0" w:color="auto"/>
            <w:left w:val="none" w:sz="0" w:space="0" w:color="auto"/>
            <w:bottom w:val="none" w:sz="0" w:space="0" w:color="auto"/>
            <w:right w:val="none" w:sz="0" w:space="0" w:color="auto"/>
          </w:divBdr>
        </w:div>
        <w:div w:id="2016760445">
          <w:marLeft w:val="0"/>
          <w:marRight w:val="0"/>
          <w:marTop w:val="0"/>
          <w:marBottom w:val="0"/>
          <w:divBdr>
            <w:top w:val="none" w:sz="0" w:space="0" w:color="auto"/>
            <w:left w:val="none" w:sz="0" w:space="0" w:color="auto"/>
            <w:bottom w:val="none" w:sz="0" w:space="0" w:color="auto"/>
            <w:right w:val="none" w:sz="0" w:space="0" w:color="auto"/>
          </w:divBdr>
        </w:div>
        <w:div w:id="2021227766">
          <w:marLeft w:val="0"/>
          <w:marRight w:val="0"/>
          <w:marTop w:val="0"/>
          <w:marBottom w:val="0"/>
          <w:divBdr>
            <w:top w:val="none" w:sz="0" w:space="0" w:color="auto"/>
            <w:left w:val="none" w:sz="0" w:space="0" w:color="auto"/>
            <w:bottom w:val="none" w:sz="0" w:space="0" w:color="auto"/>
            <w:right w:val="none" w:sz="0" w:space="0" w:color="auto"/>
          </w:divBdr>
        </w:div>
        <w:div w:id="2029016464">
          <w:marLeft w:val="0"/>
          <w:marRight w:val="0"/>
          <w:marTop w:val="0"/>
          <w:marBottom w:val="0"/>
          <w:divBdr>
            <w:top w:val="none" w:sz="0" w:space="0" w:color="auto"/>
            <w:left w:val="none" w:sz="0" w:space="0" w:color="auto"/>
            <w:bottom w:val="none" w:sz="0" w:space="0" w:color="auto"/>
            <w:right w:val="none" w:sz="0" w:space="0" w:color="auto"/>
          </w:divBdr>
        </w:div>
        <w:div w:id="2036154162">
          <w:marLeft w:val="0"/>
          <w:marRight w:val="0"/>
          <w:marTop w:val="0"/>
          <w:marBottom w:val="0"/>
          <w:divBdr>
            <w:top w:val="none" w:sz="0" w:space="0" w:color="auto"/>
            <w:left w:val="none" w:sz="0" w:space="0" w:color="auto"/>
            <w:bottom w:val="none" w:sz="0" w:space="0" w:color="auto"/>
            <w:right w:val="none" w:sz="0" w:space="0" w:color="auto"/>
          </w:divBdr>
        </w:div>
        <w:div w:id="2051033174">
          <w:marLeft w:val="0"/>
          <w:marRight w:val="0"/>
          <w:marTop w:val="0"/>
          <w:marBottom w:val="0"/>
          <w:divBdr>
            <w:top w:val="none" w:sz="0" w:space="0" w:color="auto"/>
            <w:left w:val="none" w:sz="0" w:space="0" w:color="auto"/>
            <w:bottom w:val="none" w:sz="0" w:space="0" w:color="auto"/>
            <w:right w:val="none" w:sz="0" w:space="0" w:color="auto"/>
          </w:divBdr>
        </w:div>
        <w:div w:id="2052916115">
          <w:marLeft w:val="0"/>
          <w:marRight w:val="0"/>
          <w:marTop w:val="0"/>
          <w:marBottom w:val="0"/>
          <w:divBdr>
            <w:top w:val="none" w:sz="0" w:space="0" w:color="auto"/>
            <w:left w:val="none" w:sz="0" w:space="0" w:color="auto"/>
            <w:bottom w:val="none" w:sz="0" w:space="0" w:color="auto"/>
            <w:right w:val="none" w:sz="0" w:space="0" w:color="auto"/>
          </w:divBdr>
        </w:div>
        <w:div w:id="2058120864">
          <w:marLeft w:val="0"/>
          <w:marRight w:val="0"/>
          <w:marTop w:val="0"/>
          <w:marBottom w:val="0"/>
          <w:divBdr>
            <w:top w:val="none" w:sz="0" w:space="0" w:color="auto"/>
            <w:left w:val="none" w:sz="0" w:space="0" w:color="auto"/>
            <w:bottom w:val="none" w:sz="0" w:space="0" w:color="auto"/>
            <w:right w:val="none" w:sz="0" w:space="0" w:color="auto"/>
          </w:divBdr>
        </w:div>
        <w:div w:id="2060467852">
          <w:marLeft w:val="0"/>
          <w:marRight w:val="0"/>
          <w:marTop w:val="0"/>
          <w:marBottom w:val="0"/>
          <w:divBdr>
            <w:top w:val="none" w:sz="0" w:space="0" w:color="auto"/>
            <w:left w:val="none" w:sz="0" w:space="0" w:color="auto"/>
            <w:bottom w:val="none" w:sz="0" w:space="0" w:color="auto"/>
            <w:right w:val="none" w:sz="0" w:space="0" w:color="auto"/>
          </w:divBdr>
        </w:div>
        <w:div w:id="2065761812">
          <w:marLeft w:val="0"/>
          <w:marRight w:val="0"/>
          <w:marTop w:val="0"/>
          <w:marBottom w:val="0"/>
          <w:divBdr>
            <w:top w:val="none" w:sz="0" w:space="0" w:color="auto"/>
            <w:left w:val="none" w:sz="0" w:space="0" w:color="auto"/>
            <w:bottom w:val="none" w:sz="0" w:space="0" w:color="auto"/>
            <w:right w:val="none" w:sz="0" w:space="0" w:color="auto"/>
          </w:divBdr>
        </w:div>
        <w:div w:id="2081561051">
          <w:marLeft w:val="0"/>
          <w:marRight w:val="0"/>
          <w:marTop w:val="0"/>
          <w:marBottom w:val="0"/>
          <w:divBdr>
            <w:top w:val="none" w:sz="0" w:space="0" w:color="auto"/>
            <w:left w:val="none" w:sz="0" w:space="0" w:color="auto"/>
            <w:bottom w:val="none" w:sz="0" w:space="0" w:color="auto"/>
            <w:right w:val="none" w:sz="0" w:space="0" w:color="auto"/>
          </w:divBdr>
        </w:div>
        <w:div w:id="2084057554">
          <w:marLeft w:val="0"/>
          <w:marRight w:val="0"/>
          <w:marTop w:val="0"/>
          <w:marBottom w:val="0"/>
          <w:divBdr>
            <w:top w:val="none" w:sz="0" w:space="0" w:color="auto"/>
            <w:left w:val="none" w:sz="0" w:space="0" w:color="auto"/>
            <w:bottom w:val="none" w:sz="0" w:space="0" w:color="auto"/>
            <w:right w:val="none" w:sz="0" w:space="0" w:color="auto"/>
          </w:divBdr>
        </w:div>
        <w:div w:id="2086760671">
          <w:marLeft w:val="0"/>
          <w:marRight w:val="0"/>
          <w:marTop w:val="0"/>
          <w:marBottom w:val="0"/>
          <w:divBdr>
            <w:top w:val="none" w:sz="0" w:space="0" w:color="auto"/>
            <w:left w:val="none" w:sz="0" w:space="0" w:color="auto"/>
            <w:bottom w:val="none" w:sz="0" w:space="0" w:color="auto"/>
            <w:right w:val="none" w:sz="0" w:space="0" w:color="auto"/>
          </w:divBdr>
        </w:div>
        <w:div w:id="2090301744">
          <w:marLeft w:val="0"/>
          <w:marRight w:val="0"/>
          <w:marTop w:val="0"/>
          <w:marBottom w:val="0"/>
          <w:divBdr>
            <w:top w:val="none" w:sz="0" w:space="0" w:color="auto"/>
            <w:left w:val="none" w:sz="0" w:space="0" w:color="auto"/>
            <w:bottom w:val="none" w:sz="0" w:space="0" w:color="auto"/>
            <w:right w:val="none" w:sz="0" w:space="0" w:color="auto"/>
          </w:divBdr>
        </w:div>
        <w:div w:id="2091266385">
          <w:marLeft w:val="0"/>
          <w:marRight w:val="0"/>
          <w:marTop w:val="0"/>
          <w:marBottom w:val="0"/>
          <w:divBdr>
            <w:top w:val="none" w:sz="0" w:space="0" w:color="auto"/>
            <w:left w:val="none" w:sz="0" w:space="0" w:color="auto"/>
            <w:bottom w:val="none" w:sz="0" w:space="0" w:color="auto"/>
            <w:right w:val="none" w:sz="0" w:space="0" w:color="auto"/>
          </w:divBdr>
        </w:div>
        <w:div w:id="2102798551">
          <w:marLeft w:val="0"/>
          <w:marRight w:val="0"/>
          <w:marTop w:val="0"/>
          <w:marBottom w:val="0"/>
          <w:divBdr>
            <w:top w:val="none" w:sz="0" w:space="0" w:color="auto"/>
            <w:left w:val="none" w:sz="0" w:space="0" w:color="auto"/>
            <w:bottom w:val="none" w:sz="0" w:space="0" w:color="auto"/>
            <w:right w:val="none" w:sz="0" w:space="0" w:color="auto"/>
          </w:divBdr>
        </w:div>
        <w:div w:id="2108694943">
          <w:marLeft w:val="0"/>
          <w:marRight w:val="0"/>
          <w:marTop w:val="0"/>
          <w:marBottom w:val="0"/>
          <w:divBdr>
            <w:top w:val="none" w:sz="0" w:space="0" w:color="auto"/>
            <w:left w:val="none" w:sz="0" w:space="0" w:color="auto"/>
            <w:bottom w:val="none" w:sz="0" w:space="0" w:color="auto"/>
            <w:right w:val="none" w:sz="0" w:space="0" w:color="auto"/>
          </w:divBdr>
        </w:div>
        <w:div w:id="2118719706">
          <w:marLeft w:val="0"/>
          <w:marRight w:val="0"/>
          <w:marTop w:val="0"/>
          <w:marBottom w:val="0"/>
          <w:divBdr>
            <w:top w:val="none" w:sz="0" w:space="0" w:color="auto"/>
            <w:left w:val="none" w:sz="0" w:space="0" w:color="auto"/>
            <w:bottom w:val="none" w:sz="0" w:space="0" w:color="auto"/>
            <w:right w:val="none" w:sz="0" w:space="0" w:color="auto"/>
          </w:divBdr>
        </w:div>
        <w:div w:id="2127968318">
          <w:marLeft w:val="0"/>
          <w:marRight w:val="0"/>
          <w:marTop w:val="0"/>
          <w:marBottom w:val="0"/>
          <w:divBdr>
            <w:top w:val="none" w:sz="0" w:space="0" w:color="auto"/>
            <w:left w:val="none" w:sz="0" w:space="0" w:color="auto"/>
            <w:bottom w:val="none" w:sz="0" w:space="0" w:color="auto"/>
            <w:right w:val="none" w:sz="0" w:space="0" w:color="auto"/>
          </w:divBdr>
        </w:div>
        <w:div w:id="2135295085">
          <w:marLeft w:val="0"/>
          <w:marRight w:val="0"/>
          <w:marTop w:val="0"/>
          <w:marBottom w:val="0"/>
          <w:divBdr>
            <w:top w:val="none" w:sz="0" w:space="0" w:color="auto"/>
            <w:left w:val="none" w:sz="0" w:space="0" w:color="auto"/>
            <w:bottom w:val="none" w:sz="0" w:space="0" w:color="auto"/>
            <w:right w:val="none" w:sz="0" w:space="0" w:color="auto"/>
          </w:divBdr>
        </w:div>
      </w:divsChild>
    </w:div>
    <w:div w:id="2105103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529482-C76F-4F1F-92F8-4AF4DDE82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20938</Words>
  <Characters>119347</Characters>
  <Application>Microsoft Office Word</Application>
  <DocSecurity>0</DocSecurity>
  <Lines>994</Lines>
  <Paragraphs>280</Paragraphs>
  <ScaleCrop>false</ScaleCrop>
  <HeadingPairs>
    <vt:vector size="2" baseType="variant">
      <vt:variant>
        <vt:lpstr>Title</vt:lpstr>
      </vt:variant>
      <vt:variant>
        <vt:i4>1</vt:i4>
      </vt:variant>
    </vt:vector>
  </HeadingPairs>
  <TitlesOfParts>
    <vt:vector size="1" baseType="lpstr">
      <vt:lpstr/>
    </vt:vector>
  </TitlesOfParts>
  <Company>DPA</Company>
  <LinksUpToDate>false</LinksUpToDate>
  <CharactersWithSpaces>140005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DPA</dc:creator>
  <cp:lastModifiedBy>GEA</cp:lastModifiedBy>
  <cp:revision>3</cp:revision>
  <cp:lastPrinted>2018-02-23T19:56:00Z</cp:lastPrinted>
  <dcterms:created xsi:type="dcterms:W3CDTF">2020-07-23T08:53:00Z</dcterms:created>
  <dcterms:modified xsi:type="dcterms:W3CDTF">2020-07-23T08:53:00Z</dcterms:modified>
</cp:coreProperties>
</file>